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9B" w:rsidRDefault="00365D9B" w:rsidP="00365D9B">
      <w:pPr>
        <w:spacing w:line="360" w:lineRule="auto"/>
        <w:rPr>
          <w:b/>
          <w:sz w:val="28"/>
          <w:szCs w:val="28"/>
        </w:rPr>
      </w:pPr>
    </w:p>
    <w:p w:rsidR="00365D9B" w:rsidRDefault="00365D9B" w:rsidP="00365D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 ЛОГОПЕДИЧЕСКОЙ  СЛУЖБЫ   МБДОУ</w:t>
      </w:r>
    </w:p>
    <w:p w:rsidR="00844C03" w:rsidRDefault="00844C03" w:rsidP="00365D9B">
      <w:pPr>
        <w:spacing w:line="360" w:lineRule="auto"/>
        <w:jc w:val="center"/>
        <w:rPr>
          <w:b/>
          <w:sz w:val="28"/>
          <w:szCs w:val="28"/>
        </w:rPr>
      </w:pPr>
    </w:p>
    <w:p w:rsidR="00844C03" w:rsidRDefault="00844C03" w:rsidP="00365D9B">
      <w:pPr>
        <w:spacing w:line="360" w:lineRule="auto"/>
        <w:jc w:val="center"/>
        <w:rPr>
          <w:b/>
          <w:sz w:val="28"/>
          <w:szCs w:val="28"/>
        </w:rPr>
      </w:pPr>
    </w:p>
    <w:p w:rsidR="00844C03" w:rsidRDefault="00844C03" w:rsidP="00365D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336905"/>
            <wp:effectExtent l="0" t="0" r="3175" b="0"/>
            <wp:docPr id="1" name="Рисунок 1" descr="C:\Users\user\Desktop\документы\конкурс\фестиваль выставка\WP_201606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конкурс\фестиваль выставка\WP_2016062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4C03" w:rsidRDefault="00844C03" w:rsidP="00365D9B">
      <w:pPr>
        <w:spacing w:line="360" w:lineRule="auto"/>
        <w:jc w:val="center"/>
        <w:rPr>
          <w:b/>
          <w:sz w:val="28"/>
          <w:szCs w:val="28"/>
        </w:rPr>
      </w:pPr>
    </w:p>
    <w:p w:rsidR="00365D9B" w:rsidRDefault="00365D9B" w:rsidP="00365D9B">
      <w:pPr>
        <w:spacing w:line="360" w:lineRule="auto"/>
        <w:jc w:val="center"/>
        <w:rPr>
          <w:b/>
          <w:sz w:val="28"/>
          <w:szCs w:val="28"/>
        </w:rPr>
      </w:pP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Аналитико-диагностическая работа</w:t>
      </w:r>
      <w:r>
        <w:rPr>
          <w:sz w:val="28"/>
          <w:szCs w:val="28"/>
        </w:rPr>
        <w:t xml:space="preserve"> - комплексное логопедическое обследование устной речи воспитанников; сбор и анализ анамнестических данных; психолого-педагогическое изучение детей; дифференциальная диагностика речевых расстройств; обработка результатов обследования; определение прогноза речевого развития и коррекции; комплектование групп и подгрупп на основе диагностических данных; составление перспективного плана коррекционно-логопедической работы на каждую группу; составление расписания занятий и циклограммы работы;</w:t>
      </w:r>
      <w:proofErr w:type="gramEnd"/>
      <w:r>
        <w:rPr>
          <w:sz w:val="28"/>
          <w:szCs w:val="28"/>
        </w:rPr>
        <w:t xml:space="preserve"> подготовка необходимой документации для участия в работе психолого-медико-педагогического консилиума.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Профилактическая работа</w:t>
      </w:r>
      <w:r>
        <w:rPr>
          <w:sz w:val="28"/>
          <w:szCs w:val="28"/>
        </w:rPr>
        <w:t xml:space="preserve"> - целенаправленная систематическая совместная работа учителя-логопеда, воспитателей, инструктора по физвоспитанию, </w:t>
      </w:r>
      <w:r>
        <w:rPr>
          <w:sz w:val="28"/>
          <w:szCs w:val="28"/>
        </w:rPr>
        <w:lastRenderedPageBreak/>
        <w:t>музыкального руководителя и медицинского работника, а так же родителей воспитанников: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детей «группы риска» (как известно, стрессовые факторы, уровень психического и соматического здоровья детей отрицательно сказывается на их речевом развитии);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преодоление вторичных расстройств у детей, обусловленных первичным речевым дефектом;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охрана нервно-психического здоровья детей;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адаптация детей к ДОУ;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благоприятного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психологического климата в педагогическом и детском коллективах, в семье.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в форме выступлений на родительских собраниях, методических объединениях педагогов, индивидуальных консультаций по коррекции речи детей-логопатов, индивидуальных, подгрупповых и фронтальных занятий с детьми. Учитель-логопед при выявлении детей группы риска опирается на данные об анамнестическом развитии детей,  диагностики уровня речевых достижений, бесед с педагогами и </w:t>
      </w:r>
      <w:proofErr w:type="spellStart"/>
      <w:r>
        <w:rPr>
          <w:sz w:val="28"/>
          <w:szCs w:val="28"/>
        </w:rPr>
        <w:t>огранизует</w:t>
      </w:r>
      <w:proofErr w:type="spellEnd"/>
      <w:r>
        <w:rPr>
          <w:sz w:val="28"/>
          <w:szCs w:val="28"/>
        </w:rPr>
        <w:t xml:space="preserve"> коррекционно-логопедическое воздействие с учётом этих данных. На своих занятиях учитель-логопед применяет </w:t>
      </w:r>
      <w:proofErr w:type="spellStart"/>
      <w:r>
        <w:rPr>
          <w:sz w:val="28"/>
          <w:szCs w:val="28"/>
        </w:rPr>
        <w:t>психокоррекционные</w:t>
      </w:r>
      <w:proofErr w:type="spellEnd"/>
      <w:r>
        <w:rPr>
          <w:sz w:val="28"/>
          <w:szCs w:val="28"/>
        </w:rPr>
        <w:t xml:space="preserve"> приёмы, нейропсихологические методы для развития </w:t>
      </w:r>
      <w:proofErr w:type="spellStart"/>
      <w:r>
        <w:rPr>
          <w:sz w:val="28"/>
          <w:szCs w:val="28"/>
        </w:rPr>
        <w:t>психичесих</w:t>
      </w:r>
      <w:proofErr w:type="spellEnd"/>
      <w:r>
        <w:rPr>
          <w:sz w:val="28"/>
          <w:szCs w:val="28"/>
        </w:rPr>
        <w:t xml:space="preserve"> функций, использует приемы психотерапии с воспитанниками.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Коррекционно-развивающая работа</w:t>
      </w:r>
      <w:r>
        <w:rPr>
          <w:sz w:val="28"/>
          <w:szCs w:val="28"/>
        </w:rPr>
        <w:t xml:space="preserve"> - направлена на развитие и совершенствование речевых и неречевых процессов, профилактику, коррекцию и компенсацию нарушений речевой деятельности, развитие познавательной, коммуникативной и регулирующей функции речи. Осуществляется в форме индивидуальных, подгрупповых (2-3 ребенка) и фронтальных логопедических занятий. </w:t>
      </w:r>
      <w:proofErr w:type="gramStart"/>
      <w:r>
        <w:rPr>
          <w:sz w:val="28"/>
          <w:szCs w:val="28"/>
        </w:rPr>
        <w:t xml:space="preserve">Результаты логопедической работы вносятся в речевые карты детей, принятых для занятий в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, доводятся до сведения администрации ДОУ и родителей, представляются на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на районной ПМПК, а затем, при выпуске детей передаются в школу.</w:t>
      </w:r>
      <w:proofErr w:type="gramEnd"/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Пропаганда логопедических знаний</w:t>
      </w:r>
      <w:r>
        <w:rPr>
          <w:sz w:val="28"/>
          <w:szCs w:val="28"/>
        </w:rPr>
        <w:t xml:space="preserve"> - повышение уровня профессиональной деятельности педагогов и осведомлённости родителей о задачах и специфике логопедической коррекционной работы и мероприятиях коррекционно-развивающего процесса с детьми-логопатами. Осуществляется через педагогические советы, методические объединения, родительские собрания, индивидуальные и групповые консультации, беседы, семинары, открытые занятия, логопедический стенд для родителей и педагогов со сменным материалом.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Методическая работа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логопеда</w:t>
      </w:r>
      <w:r>
        <w:rPr>
          <w:sz w:val="28"/>
          <w:szCs w:val="28"/>
        </w:rPr>
        <w:t xml:space="preserve">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логопедической компетентности и профессионализма;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связи и преемственности в работе учителя-логопеда, педагогов и родителей в решении задач по преодолению речевого недоразвития у воспитанников;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коррекционно-логопедического процесса;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программно-методического оснащения коррекционно-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логопедического процесса.</w:t>
      </w:r>
    </w:p>
    <w:p w:rsidR="00365D9B" w:rsidRDefault="00365D9B" w:rsidP="00365D9B">
      <w:pPr>
        <w:spacing w:line="360" w:lineRule="auto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включает в себя: разработку методических рекомендаций для педагогов и родителей по оказанию логопедической помощи детям, перспективное планирование деятельности; изучение и обобщение передового опыта; обмен опытом; поиск оптимальных средств коррекции речи детей; изготовление и приобретение наглядного и дидактического материала. Учитель-логопед принимает участие в работе педагогических советов, методических объединений учителей и логопедов, проводит теоретические, практико-ориентированные семинары, открытые логопедические занятия, посещает занятия воспитателей, выступает на родительских собраниях.</w:t>
      </w:r>
    </w:p>
    <w:p w:rsidR="00144609" w:rsidRDefault="00365D9B" w:rsidP="00365D9B">
      <w:pPr>
        <w:spacing w:line="360" w:lineRule="auto"/>
        <w:jc w:val="both"/>
      </w:pPr>
      <w:r>
        <w:rPr>
          <w:b/>
          <w:sz w:val="28"/>
          <w:szCs w:val="28"/>
        </w:rPr>
        <w:t>Консультативная работа</w:t>
      </w:r>
      <w:r>
        <w:rPr>
          <w:sz w:val="28"/>
          <w:szCs w:val="28"/>
        </w:rPr>
        <w:t xml:space="preserve"> - консультирование администрации, педагогов, родителей по проблемам обучения и воспитания детей, имеющих речевые нарушения. Осуществляется в форме индивидуальных, групповых консультаций, бесед, открытых НООД, семинаров, выступлений на собраниях. Осуществляется в тесном контакте с родителями, для </w:t>
      </w:r>
      <w:r>
        <w:rPr>
          <w:sz w:val="28"/>
          <w:szCs w:val="28"/>
        </w:rPr>
        <w:lastRenderedPageBreak/>
        <w:t>обеспечения необходимого уровня их осведомлённости о задачах и специфике логопедической коррекционной работы, обусловленной речевыми нарушениями</w:t>
      </w:r>
    </w:p>
    <w:sectPr w:rsidR="0014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9B"/>
    <w:rsid w:val="000516DD"/>
    <w:rsid w:val="00144609"/>
    <w:rsid w:val="00365D9B"/>
    <w:rsid w:val="0084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dcterms:created xsi:type="dcterms:W3CDTF">2016-10-10T14:36:00Z</dcterms:created>
  <dcterms:modified xsi:type="dcterms:W3CDTF">2016-10-10T14:38:00Z</dcterms:modified>
</cp:coreProperties>
</file>