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35" w:rsidRDefault="00426535" w:rsidP="00426535">
      <w:pPr>
        <w:rPr>
          <w:i/>
          <w:sz w:val="28"/>
          <w:szCs w:val="28"/>
        </w:rPr>
      </w:pPr>
      <w:r w:rsidRPr="00321788">
        <w:rPr>
          <w:i/>
          <w:sz w:val="28"/>
          <w:szCs w:val="28"/>
        </w:rPr>
        <w:t xml:space="preserve">    </w:t>
      </w:r>
      <w:r w:rsidR="00321788" w:rsidRPr="00321788">
        <w:rPr>
          <w:i/>
          <w:sz w:val="28"/>
          <w:szCs w:val="28"/>
        </w:rPr>
        <w:object w:dxaOrig="8925" w:dyaOrig="12630">
          <v:shape id="_x0000_i1025" type="#_x0000_t75" style="width:446.25pt;height:631.5pt" o:ole="">
            <v:imagedata r:id="rId9" o:title=""/>
          </v:shape>
          <o:OLEObject Type="Embed" ProgID="AcroExch.Document.7" ShapeID="_x0000_i1025" DrawAspect="Content" ObjectID="_1663998575" r:id="rId10"/>
        </w:object>
      </w:r>
    </w:p>
    <w:p w:rsidR="00321788" w:rsidRPr="00321788" w:rsidRDefault="00321788" w:rsidP="00426535">
      <w:pPr>
        <w:rPr>
          <w:i/>
          <w:sz w:val="28"/>
          <w:szCs w:val="28"/>
        </w:rPr>
      </w:pPr>
      <w:bookmarkStart w:id="0" w:name="_GoBack"/>
      <w:bookmarkEnd w:id="0"/>
    </w:p>
    <w:p w:rsidR="00DA6C79" w:rsidRDefault="00DA6C79" w:rsidP="00426535">
      <w:pPr>
        <w:spacing w:line="0" w:lineRule="atLeast"/>
        <w:ind w:right="57"/>
      </w:pPr>
    </w:p>
    <w:p w:rsidR="00426535" w:rsidRPr="00CE5913" w:rsidRDefault="00426535" w:rsidP="00426535">
      <w:pPr>
        <w:spacing w:line="0" w:lineRule="atLeast"/>
        <w:ind w:right="57"/>
        <w:rPr>
          <w:sz w:val="32"/>
          <w:szCs w:val="32"/>
        </w:rPr>
      </w:pPr>
    </w:p>
    <w:p w:rsidR="00FB335C" w:rsidRPr="00CE5913" w:rsidRDefault="00FB335C" w:rsidP="00FB335C">
      <w:pPr>
        <w:spacing w:line="0" w:lineRule="atLeast"/>
        <w:ind w:left="57" w:right="57"/>
      </w:pPr>
      <w:r w:rsidRPr="00CE5913">
        <w:t>           </w:t>
      </w:r>
    </w:p>
    <w:p w:rsidR="00FB335C" w:rsidRDefault="00FB335C" w:rsidP="00FB335C">
      <w:pPr>
        <w:spacing w:line="480" w:lineRule="auto"/>
        <w:ind w:right="57"/>
      </w:pPr>
      <w:r w:rsidRPr="00B038FC">
        <w:rPr>
          <w:b/>
          <w:bCs/>
        </w:rPr>
        <w:lastRenderedPageBreak/>
        <w:t>РАЗДЕЛЫ ГОДОВОГО ПЛАНА</w:t>
      </w:r>
      <w:r w:rsidRPr="00B038FC">
        <w:t>.</w:t>
      </w:r>
    </w:p>
    <w:p w:rsidR="00FB335C" w:rsidRDefault="00FB335C" w:rsidP="00FB335C">
      <w:pPr>
        <w:spacing w:line="480" w:lineRule="auto"/>
        <w:ind w:right="57"/>
      </w:pPr>
      <w:r>
        <w:t xml:space="preserve">  1.Пояснительная записка</w:t>
      </w:r>
    </w:p>
    <w:p w:rsidR="00FB335C" w:rsidRDefault="0005164C" w:rsidP="00FB335C">
      <w:pPr>
        <w:spacing w:line="480" w:lineRule="auto"/>
        <w:ind w:right="57"/>
      </w:pPr>
      <w:r>
        <w:t xml:space="preserve">  2.Визитная карточка ДОУ</w:t>
      </w:r>
    </w:p>
    <w:p w:rsidR="00FB335C" w:rsidRDefault="00FB335C" w:rsidP="00FB335C">
      <w:pPr>
        <w:spacing w:line="480" w:lineRule="auto"/>
        <w:ind w:right="57"/>
      </w:pPr>
      <w:r>
        <w:t xml:space="preserve">  3.Материально- техническая база</w:t>
      </w:r>
    </w:p>
    <w:p w:rsidR="00FB335C" w:rsidRPr="00B038FC" w:rsidRDefault="00FB335C" w:rsidP="00FB335C">
      <w:pPr>
        <w:spacing w:line="480" w:lineRule="auto"/>
        <w:ind w:right="57"/>
      </w:pPr>
      <w:r>
        <w:t xml:space="preserve">  4.Анализ воспитательно – образовательной работы за 2014 – 2015 учебный год</w:t>
      </w:r>
    </w:p>
    <w:p w:rsidR="00FB335C" w:rsidRDefault="00FB335C" w:rsidP="00FB335C">
      <w:pPr>
        <w:spacing w:line="480" w:lineRule="auto"/>
        <w:ind w:left="57" w:right="57"/>
      </w:pPr>
      <w:r>
        <w:t xml:space="preserve"> 5.Цели и задачи работы ДОУ на 2015 – 2016</w:t>
      </w:r>
      <w:r w:rsidRPr="00B038FC">
        <w:t xml:space="preserve"> учебный год</w:t>
      </w:r>
    </w:p>
    <w:p w:rsidR="00FB335C" w:rsidRDefault="00FB335C" w:rsidP="00FB335C">
      <w:pPr>
        <w:spacing w:line="480" w:lineRule="auto"/>
        <w:ind w:left="57" w:right="57"/>
      </w:pPr>
      <w:r>
        <w:t xml:space="preserve"> 5</w:t>
      </w:r>
      <w:r w:rsidRPr="00B038FC">
        <w:t>.1. Нормативно – правовое обеспечение деятельности дошкольного учреждения</w:t>
      </w:r>
    </w:p>
    <w:p w:rsidR="00FB335C" w:rsidRDefault="00FB335C" w:rsidP="00FB335C">
      <w:pPr>
        <w:spacing w:line="480" w:lineRule="auto"/>
        <w:ind w:left="57" w:right="57"/>
      </w:pPr>
      <w:r>
        <w:t xml:space="preserve"> 5</w:t>
      </w:r>
      <w:r w:rsidRPr="00B038FC">
        <w:t>.2. Информационно – аналитическая  деятельность</w:t>
      </w:r>
    </w:p>
    <w:p w:rsidR="00FB335C" w:rsidRPr="00B038FC" w:rsidRDefault="00B37163" w:rsidP="00FB335C">
      <w:pPr>
        <w:spacing w:line="480" w:lineRule="auto"/>
        <w:ind w:right="57"/>
      </w:pPr>
      <w:r>
        <w:t xml:space="preserve">  6</w:t>
      </w:r>
      <w:r w:rsidR="00FB335C">
        <w:t>. Организационно – медицинская работа</w:t>
      </w:r>
    </w:p>
    <w:p w:rsidR="00FB335C" w:rsidRDefault="00B37163" w:rsidP="00FB335C">
      <w:pPr>
        <w:spacing w:line="480" w:lineRule="auto"/>
        <w:ind w:left="57" w:right="57"/>
      </w:pPr>
      <w:r>
        <w:t xml:space="preserve"> 7</w:t>
      </w:r>
      <w:r w:rsidR="00FB335C">
        <w:t>.Данные о педагогических кадрах</w:t>
      </w:r>
    </w:p>
    <w:p w:rsidR="00FB335C" w:rsidRDefault="00B37163" w:rsidP="00FB335C">
      <w:pPr>
        <w:spacing w:line="480" w:lineRule="auto"/>
        <w:ind w:left="57" w:right="57"/>
      </w:pPr>
      <w:r>
        <w:t xml:space="preserve"> 8</w:t>
      </w:r>
      <w:r w:rsidR="00FB335C">
        <w:t>.</w:t>
      </w:r>
      <w:r w:rsidR="00FB335C" w:rsidRPr="00B038FC">
        <w:t>Расстановка кадров по группам.</w:t>
      </w:r>
    </w:p>
    <w:p w:rsidR="00FB335C" w:rsidRDefault="00B37163" w:rsidP="00FB335C">
      <w:pPr>
        <w:spacing w:line="480" w:lineRule="auto"/>
        <w:ind w:left="57" w:right="57"/>
      </w:pPr>
      <w:r>
        <w:t>9</w:t>
      </w:r>
      <w:r w:rsidR="00FB335C">
        <w:t xml:space="preserve">. </w:t>
      </w:r>
      <w:r w:rsidR="00FB335C" w:rsidRPr="00B038FC">
        <w:t>Повышение квалификации педагогов</w:t>
      </w:r>
    </w:p>
    <w:p w:rsidR="00FB335C" w:rsidRDefault="00B37163" w:rsidP="00FB335C">
      <w:pPr>
        <w:spacing w:line="480" w:lineRule="auto"/>
        <w:ind w:left="57" w:right="57"/>
      </w:pPr>
      <w:r>
        <w:t>10</w:t>
      </w:r>
      <w:r w:rsidR="00FB335C">
        <w:t>. Аттестация  педагогов ДОУ</w:t>
      </w:r>
    </w:p>
    <w:p w:rsidR="00FB335C" w:rsidRDefault="00B37163" w:rsidP="00FB335C">
      <w:pPr>
        <w:spacing w:line="480" w:lineRule="auto"/>
        <w:ind w:left="57" w:right="57"/>
      </w:pPr>
      <w:r>
        <w:t>11</w:t>
      </w:r>
      <w:r w:rsidR="00FB335C">
        <w:t>.Использование современных технологий</w:t>
      </w:r>
    </w:p>
    <w:p w:rsidR="00FB335C" w:rsidRDefault="00B37163" w:rsidP="00FB335C">
      <w:pPr>
        <w:spacing w:line="480" w:lineRule="auto"/>
        <w:ind w:left="57" w:right="57"/>
      </w:pPr>
      <w:r>
        <w:t>12</w:t>
      </w:r>
      <w:r w:rsidR="00FB335C">
        <w:t>. Методическая работа.</w:t>
      </w:r>
    </w:p>
    <w:p w:rsidR="00FB335C" w:rsidRDefault="00B37163" w:rsidP="00FB335C">
      <w:pPr>
        <w:spacing w:line="480" w:lineRule="auto"/>
        <w:ind w:left="57" w:right="57"/>
      </w:pPr>
      <w:r>
        <w:t>13</w:t>
      </w:r>
      <w:r w:rsidR="00FB335C">
        <w:t>. Изучение и контроль деятельности ДОУ.</w:t>
      </w:r>
    </w:p>
    <w:p w:rsidR="00FB335C" w:rsidRDefault="00B37163" w:rsidP="00FB335C">
      <w:pPr>
        <w:spacing w:line="480" w:lineRule="auto"/>
        <w:ind w:left="57" w:right="57"/>
      </w:pPr>
      <w:r>
        <w:t>14</w:t>
      </w:r>
      <w:r w:rsidR="00FB335C">
        <w:t>.Работа с родителями.</w:t>
      </w:r>
    </w:p>
    <w:p w:rsidR="00FB335C" w:rsidRDefault="00B37163" w:rsidP="00FB335C">
      <w:pPr>
        <w:spacing w:line="480" w:lineRule="auto"/>
        <w:ind w:left="57" w:right="57"/>
      </w:pPr>
      <w:r>
        <w:t>15</w:t>
      </w:r>
      <w:r w:rsidR="00FB335C">
        <w:t>.</w:t>
      </w:r>
      <w:r w:rsidR="00FB335C" w:rsidRPr="00D07F3D">
        <w:t xml:space="preserve"> Административно – хозяйственная деятельность.</w:t>
      </w:r>
    </w:p>
    <w:p w:rsidR="00FB335C" w:rsidRDefault="00B37163" w:rsidP="00FB335C">
      <w:pPr>
        <w:spacing w:line="480" w:lineRule="auto"/>
        <w:ind w:left="57" w:right="57"/>
      </w:pPr>
      <w:r>
        <w:t>16</w:t>
      </w:r>
      <w:r w:rsidR="00FB335C">
        <w:t>. Взаимодействие ДОУ с общественными организациями.</w:t>
      </w:r>
    </w:p>
    <w:p w:rsidR="00FB335C" w:rsidRDefault="00B37163" w:rsidP="00FB335C">
      <w:pPr>
        <w:spacing w:line="480" w:lineRule="auto"/>
        <w:ind w:left="57" w:right="57"/>
      </w:pPr>
      <w:r>
        <w:t>17</w:t>
      </w:r>
      <w:r w:rsidR="00FB335C">
        <w:t>.Мероприятия по профилактике ДТП, пожарной  и антитеррористической безопасности в ДОУ</w:t>
      </w:r>
    </w:p>
    <w:p w:rsidR="00FB335C" w:rsidRDefault="00FB335C" w:rsidP="000E5CCB">
      <w:pPr>
        <w:jc w:val="right"/>
        <w:rPr>
          <w:b/>
          <w:sz w:val="28"/>
          <w:szCs w:val="28"/>
        </w:rPr>
      </w:pPr>
    </w:p>
    <w:p w:rsidR="00FB335C" w:rsidRDefault="00FB335C" w:rsidP="000E5CCB">
      <w:pPr>
        <w:jc w:val="right"/>
        <w:rPr>
          <w:b/>
          <w:sz w:val="28"/>
          <w:szCs w:val="28"/>
        </w:rPr>
      </w:pPr>
    </w:p>
    <w:p w:rsidR="00B37163" w:rsidRDefault="00B37163" w:rsidP="000E5CCB">
      <w:pPr>
        <w:jc w:val="right"/>
        <w:rPr>
          <w:b/>
          <w:sz w:val="28"/>
          <w:szCs w:val="28"/>
        </w:rPr>
      </w:pPr>
    </w:p>
    <w:p w:rsidR="00426535" w:rsidRDefault="00426535" w:rsidP="000E5CCB">
      <w:pPr>
        <w:jc w:val="right"/>
        <w:rPr>
          <w:b/>
          <w:sz w:val="28"/>
          <w:szCs w:val="28"/>
        </w:rPr>
      </w:pPr>
    </w:p>
    <w:p w:rsidR="00426535" w:rsidRDefault="00426535" w:rsidP="000E5CCB">
      <w:pPr>
        <w:jc w:val="right"/>
        <w:rPr>
          <w:b/>
          <w:sz w:val="28"/>
          <w:szCs w:val="28"/>
        </w:rPr>
      </w:pPr>
    </w:p>
    <w:p w:rsidR="00426535" w:rsidRDefault="00426535" w:rsidP="000E5CCB">
      <w:pPr>
        <w:jc w:val="right"/>
        <w:rPr>
          <w:b/>
          <w:sz w:val="28"/>
          <w:szCs w:val="28"/>
        </w:rPr>
      </w:pPr>
    </w:p>
    <w:p w:rsidR="00EF2918" w:rsidRDefault="00EF2918" w:rsidP="00EE465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E13B83" w:rsidRPr="004A0B85" w:rsidRDefault="00EE465E" w:rsidP="00EE465E">
      <w:pPr>
        <w:overflowPunct w:val="0"/>
        <w:autoSpaceDE w:val="0"/>
        <w:autoSpaceDN w:val="0"/>
        <w:adjustRightInd w:val="0"/>
        <w:rPr>
          <w:b/>
          <w:spacing w:val="6"/>
        </w:rPr>
      </w:pPr>
      <w:r>
        <w:rPr>
          <w:b/>
          <w:sz w:val="28"/>
          <w:szCs w:val="28"/>
        </w:rPr>
        <w:lastRenderedPageBreak/>
        <w:t xml:space="preserve"> </w:t>
      </w:r>
      <w:r w:rsidR="0005164C">
        <w:rPr>
          <w:b/>
          <w:spacing w:val="6"/>
        </w:rPr>
        <w:t>1</w:t>
      </w:r>
      <w:r w:rsidR="00E13B83" w:rsidRPr="00E13B83">
        <w:rPr>
          <w:b/>
          <w:spacing w:val="6"/>
        </w:rPr>
        <w:t>.</w:t>
      </w:r>
      <w:r w:rsidR="00E13B83" w:rsidRPr="004A0B85">
        <w:rPr>
          <w:b/>
          <w:spacing w:val="6"/>
        </w:rPr>
        <w:t>ПОЯСНИТЕЛЬНАЯ  ЗАПИСКА</w:t>
      </w:r>
    </w:p>
    <w:p w:rsidR="00E13B83" w:rsidRPr="004A0B85" w:rsidRDefault="00E13B83" w:rsidP="00E13B83"/>
    <w:p w:rsidR="00E13B83" w:rsidRPr="004A0B85" w:rsidRDefault="00E13B83" w:rsidP="004E142E">
      <w:pPr>
        <w:spacing w:before="195" w:line="341" w:lineRule="atLeast"/>
        <w:jc w:val="both"/>
        <w:rPr>
          <w:rFonts w:ascii="Arial" w:hAnsi="Arial" w:cs="Arial"/>
          <w:color w:val="32152E"/>
        </w:rPr>
      </w:pPr>
      <w:r w:rsidRPr="004A0B85">
        <w:rPr>
          <w:color w:val="32152E"/>
          <w:spacing w:val="6"/>
        </w:rPr>
        <w:t>Годовой план муниципального бюджетного дошкольного образовательного учреждения «Детский сад комбинированного вида № 60»»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</w:p>
    <w:p w:rsidR="00E13B83" w:rsidRPr="004A0B85" w:rsidRDefault="00E13B83" w:rsidP="004E142E">
      <w:pPr>
        <w:spacing w:before="195" w:line="341" w:lineRule="atLeast"/>
        <w:jc w:val="both"/>
        <w:rPr>
          <w:rFonts w:ascii="Arial" w:hAnsi="Arial" w:cs="Arial"/>
          <w:color w:val="32152E"/>
        </w:rPr>
      </w:pPr>
      <w:r w:rsidRPr="004A0B85">
        <w:rPr>
          <w:color w:val="32152E"/>
          <w:spacing w:val="6"/>
        </w:rPr>
        <w:t>     Нормативной базой для составления годового плана муниципального дошкольного образовательного учреждения детского сада «Красная шапочка» являются:</w:t>
      </w:r>
    </w:p>
    <w:p w:rsidR="00E13B83" w:rsidRPr="004A0B85" w:rsidRDefault="00E13B83" w:rsidP="004E142E">
      <w:pPr>
        <w:numPr>
          <w:ilvl w:val="0"/>
          <w:numId w:val="1"/>
        </w:numPr>
        <w:spacing w:before="45" w:after="200" w:line="341" w:lineRule="atLeast"/>
        <w:ind w:left="165"/>
        <w:jc w:val="both"/>
        <w:rPr>
          <w:rFonts w:ascii="Arial" w:hAnsi="Arial" w:cs="Arial"/>
        </w:rPr>
      </w:pPr>
      <w:r w:rsidRPr="004A0B85">
        <w:rPr>
          <w:spacing w:val="6"/>
        </w:rPr>
        <w:t>Закон Российской Федерации от 26.12.2012г.   «Об образовании» № 273 (п.6. ст.2, п.2.6. ст.32);</w:t>
      </w:r>
    </w:p>
    <w:p w:rsidR="00E13B83" w:rsidRPr="004A0B85" w:rsidRDefault="00E13B83" w:rsidP="004E142E">
      <w:pPr>
        <w:numPr>
          <w:ilvl w:val="0"/>
          <w:numId w:val="1"/>
        </w:numPr>
        <w:spacing w:before="45" w:after="200" w:line="341" w:lineRule="atLeast"/>
        <w:ind w:left="165"/>
        <w:jc w:val="both"/>
        <w:rPr>
          <w:rFonts w:ascii="Arial" w:hAnsi="Arial" w:cs="Arial"/>
        </w:rPr>
      </w:pPr>
      <w:r w:rsidRPr="004A0B85">
        <w:rPr>
          <w:spacing w:val="6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13B83" w:rsidRPr="004A0B85" w:rsidRDefault="00E13B83" w:rsidP="004E142E">
      <w:pPr>
        <w:numPr>
          <w:ilvl w:val="0"/>
          <w:numId w:val="1"/>
        </w:numPr>
        <w:spacing w:before="45" w:after="200" w:line="341" w:lineRule="atLeast"/>
        <w:ind w:left="165"/>
        <w:jc w:val="both"/>
        <w:rPr>
          <w:rFonts w:ascii="Arial" w:hAnsi="Arial" w:cs="Arial"/>
        </w:rPr>
      </w:pPr>
      <w:proofErr w:type="spellStart"/>
      <w:r w:rsidRPr="004A0B85">
        <w:rPr>
          <w:spacing w:val="6"/>
        </w:rPr>
        <w:t>СанПин</w:t>
      </w:r>
      <w:proofErr w:type="spellEnd"/>
      <w:r w:rsidRPr="004A0B85">
        <w:rPr>
          <w:spacing w:val="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</w:t>
      </w:r>
    </w:p>
    <w:p w:rsidR="00E13B83" w:rsidRPr="004A0B85" w:rsidRDefault="00E13B83" w:rsidP="004E142E">
      <w:pPr>
        <w:numPr>
          <w:ilvl w:val="0"/>
          <w:numId w:val="1"/>
        </w:numPr>
        <w:spacing w:before="45" w:after="200" w:line="341" w:lineRule="atLeast"/>
        <w:ind w:left="165"/>
        <w:jc w:val="both"/>
        <w:rPr>
          <w:rFonts w:ascii="Arial" w:hAnsi="Arial" w:cs="Arial"/>
        </w:rPr>
      </w:pPr>
      <w:r w:rsidRPr="004A0B85">
        <w:rPr>
          <w:spacing w:val="6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E13B83" w:rsidRPr="004A0B85" w:rsidRDefault="00E13B83" w:rsidP="004E142E">
      <w:pPr>
        <w:numPr>
          <w:ilvl w:val="0"/>
          <w:numId w:val="1"/>
        </w:numPr>
        <w:spacing w:before="45" w:after="200" w:line="341" w:lineRule="atLeast"/>
        <w:ind w:left="165"/>
        <w:jc w:val="both"/>
        <w:rPr>
          <w:rFonts w:ascii="Arial" w:hAnsi="Arial" w:cs="Arial"/>
        </w:rPr>
      </w:pPr>
      <w:r w:rsidRPr="004A0B85">
        <w:rPr>
          <w:spacing w:val="6"/>
        </w:rPr>
        <w:t>Устав МБДОУ.</w:t>
      </w:r>
    </w:p>
    <w:p w:rsidR="00E13B83" w:rsidRPr="004A0B85" w:rsidRDefault="00E13B83" w:rsidP="004E142E">
      <w:pPr>
        <w:numPr>
          <w:ilvl w:val="0"/>
          <w:numId w:val="1"/>
        </w:numPr>
        <w:spacing w:before="45" w:after="200" w:line="341" w:lineRule="atLeast"/>
        <w:ind w:left="165"/>
        <w:jc w:val="both"/>
        <w:rPr>
          <w:rFonts w:ascii="Arial" w:hAnsi="Arial" w:cs="Arial"/>
        </w:rPr>
      </w:pPr>
      <w:r w:rsidRPr="004A0B85">
        <w:rPr>
          <w:spacing w:val="6"/>
        </w:rPr>
        <w:t>Концепция дошкольного воспитания;</w:t>
      </w:r>
    </w:p>
    <w:p w:rsidR="00E13B83" w:rsidRPr="00E13900" w:rsidRDefault="00E13B83" w:rsidP="004E142E">
      <w:pPr>
        <w:numPr>
          <w:ilvl w:val="0"/>
          <w:numId w:val="1"/>
        </w:numPr>
        <w:spacing w:before="45" w:after="200" w:line="341" w:lineRule="atLeast"/>
        <w:ind w:left="165"/>
        <w:jc w:val="both"/>
        <w:rPr>
          <w:rFonts w:ascii="Arial" w:hAnsi="Arial" w:cs="Arial"/>
        </w:rPr>
      </w:pPr>
      <w:r w:rsidRPr="004A0B85">
        <w:rPr>
          <w:spacing w:val="6"/>
        </w:rPr>
        <w:t>Образовательная программа МБДО</w:t>
      </w:r>
      <w:r>
        <w:rPr>
          <w:spacing w:val="6"/>
        </w:rPr>
        <w:t>У «Детский сад комбинированного вида № 60»</w:t>
      </w:r>
      <w:r w:rsidRPr="004A0B85">
        <w:rPr>
          <w:spacing w:val="6"/>
        </w:rPr>
        <w:t>;</w:t>
      </w:r>
    </w:p>
    <w:p w:rsidR="00E13B83" w:rsidRPr="00E13900" w:rsidRDefault="00E13B83" w:rsidP="004E142E">
      <w:pPr>
        <w:numPr>
          <w:ilvl w:val="0"/>
          <w:numId w:val="1"/>
        </w:numPr>
        <w:spacing w:before="45" w:after="200" w:line="341" w:lineRule="atLeast"/>
        <w:ind w:left="165"/>
        <w:jc w:val="both"/>
        <w:rPr>
          <w:rFonts w:ascii="Arial" w:hAnsi="Arial" w:cs="Arial"/>
        </w:rPr>
      </w:pPr>
      <w:r w:rsidRPr="004A0B85">
        <w:t xml:space="preserve">Программа дошкольного образования «От рождения до школы», под ред. </w:t>
      </w:r>
      <w:proofErr w:type="spellStart"/>
      <w:r w:rsidRPr="004A0B85">
        <w:t>Н.Е.Вераксы</w:t>
      </w:r>
      <w:proofErr w:type="spellEnd"/>
      <w:r w:rsidRPr="004A0B85">
        <w:t xml:space="preserve">, </w:t>
      </w:r>
      <w:proofErr w:type="spellStart"/>
      <w:r w:rsidRPr="004A0B85">
        <w:t>Т.С.Комаровой</w:t>
      </w:r>
      <w:proofErr w:type="spellEnd"/>
      <w:r w:rsidRPr="004A0B85">
        <w:t xml:space="preserve">, </w:t>
      </w:r>
      <w:proofErr w:type="spellStart"/>
      <w:r w:rsidRPr="004A0B85">
        <w:t>М.А.Васильевой</w:t>
      </w:r>
      <w:proofErr w:type="spellEnd"/>
    </w:p>
    <w:p w:rsidR="00E13B83" w:rsidRPr="004A0B85" w:rsidRDefault="00E13B83" w:rsidP="004E142E">
      <w:pPr>
        <w:jc w:val="both"/>
      </w:pPr>
    </w:p>
    <w:p w:rsidR="00E13B83" w:rsidRPr="004A0B85" w:rsidRDefault="00E13B83" w:rsidP="004E142E">
      <w:pPr>
        <w:jc w:val="both"/>
      </w:pPr>
    </w:p>
    <w:p w:rsidR="00E13B83" w:rsidRDefault="00E13B83" w:rsidP="000E5CCB">
      <w:pPr>
        <w:jc w:val="right"/>
        <w:rPr>
          <w:b/>
          <w:sz w:val="28"/>
          <w:szCs w:val="28"/>
        </w:rPr>
      </w:pPr>
    </w:p>
    <w:p w:rsidR="00E13B83" w:rsidRDefault="00E13B83" w:rsidP="000E5CCB">
      <w:pPr>
        <w:jc w:val="right"/>
        <w:rPr>
          <w:b/>
          <w:sz w:val="28"/>
          <w:szCs w:val="28"/>
        </w:rPr>
      </w:pPr>
    </w:p>
    <w:p w:rsidR="00E13B83" w:rsidRDefault="00E13B83" w:rsidP="000E5CCB">
      <w:pPr>
        <w:jc w:val="right"/>
        <w:rPr>
          <w:b/>
          <w:sz w:val="28"/>
          <w:szCs w:val="28"/>
        </w:rPr>
      </w:pPr>
    </w:p>
    <w:p w:rsidR="00E13B83" w:rsidRDefault="00E13B83" w:rsidP="000E5CCB">
      <w:pPr>
        <w:jc w:val="right"/>
        <w:rPr>
          <w:b/>
          <w:sz w:val="28"/>
          <w:szCs w:val="28"/>
        </w:rPr>
      </w:pPr>
    </w:p>
    <w:p w:rsidR="00B37163" w:rsidRDefault="00B37163" w:rsidP="000E5CCB">
      <w:pPr>
        <w:jc w:val="right"/>
        <w:rPr>
          <w:b/>
          <w:sz w:val="28"/>
          <w:szCs w:val="28"/>
        </w:rPr>
      </w:pPr>
    </w:p>
    <w:p w:rsidR="00DA6C79" w:rsidRDefault="00DA6C79" w:rsidP="00E13B83">
      <w:pPr>
        <w:rPr>
          <w:b/>
          <w:sz w:val="28"/>
          <w:szCs w:val="28"/>
        </w:rPr>
      </w:pPr>
    </w:p>
    <w:p w:rsidR="00EF2918" w:rsidRDefault="00EF2918" w:rsidP="00E13B83">
      <w:pPr>
        <w:rPr>
          <w:b/>
          <w:sz w:val="28"/>
          <w:szCs w:val="28"/>
        </w:rPr>
      </w:pPr>
    </w:p>
    <w:p w:rsidR="001D6490" w:rsidRPr="00D377ED" w:rsidRDefault="00EE465E" w:rsidP="00E13B83">
      <w:pPr>
        <w:rPr>
          <w:b/>
          <w:szCs w:val="27"/>
        </w:rPr>
      </w:pPr>
      <w:r>
        <w:rPr>
          <w:b/>
          <w:sz w:val="28"/>
          <w:szCs w:val="28"/>
        </w:rPr>
        <w:t xml:space="preserve">  </w:t>
      </w:r>
      <w:r w:rsidR="00E13B83">
        <w:rPr>
          <w:b/>
          <w:szCs w:val="27"/>
        </w:rPr>
        <w:t xml:space="preserve">  </w:t>
      </w:r>
      <w:r w:rsidR="0005164C">
        <w:rPr>
          <w:b/>
          <w:szCs w:val="27"/>
        </w:rPr>
        <w:t>2</w:t>
      </w:r>
      <w:r w:rsidR="001D6490" w:rsidRPr="001D6490">
        <w:rPr>
          <w:b/>
          <w:szCs w:val="27"/>
        </w:rPr>
        <w:t>. В</w:t>
      </w:r>
      <w:r w:rsidR="00E13B83">
        <w:rPr>
          <w:b/>
          <w:szCs w:val="27"/>
        </w:rPr>
        <w:t>ИЗИТНАЯ  КАРТОЧКА</w:t>
      </w:r>
      <w:r w:rsidR="001D6490" w:rsidRPr="001D6490">
        <w:rPr>
          <w:b/>
          <w:szCs w:val="27"/>
        </w:rPr>
        <w:t>.</w:t>
      </w:r>
    </w:p>
    <w:p w:rsidR="001D6490" w:rsidRPr="00926D5B" w:rsidRDefault="001D6490" w:rsidP="004E142E">
      <w:pPr>
        <w:jc w:val="both"/>
        <w:rPr>
          <w:b/>
          <w:szCs w:val="27"/>
        </w:rPr>
      </w:pPr>
      <w:r w:rsidRPr="00926D5B">
        <w:rPr>
          <w:b/>
          <w:szCs w:val="27"/>
        </w:rPr>
        <w:lastRenderedPageBreak/>
        <w:t>Муниципальное бюджетное дошкольное образовательное учрежден</w:t>
      </w:r>
      <w:r w:rsidR="00E13B83" w:rsidRPr="00926D5B">
        <w:rPr>
          <w:b/>
          <w:szCs w:val="27"/>
        </w:rPr>
        <w:t>ие «Детский сад комбинированного  вида № 60</w:t>
      </w:r>
      <w:r w:rsidRPr="00926D5B">
        <w:rPr>
          <w:b/>
          <w:szCs w:val="27"/>
        </w:rPr>
        <w:t>»</w:t>
      </w:r>
    </w:p>
    <w:p w:rsidR="00E742BE" w:rsidRDefault="00E742BE" w:rsidP="004E142E">
      <w:pPr>
        <w:jc w:val="both"/>
        <w:rPr>
          <w:b/>
          <w:szCs w:val="27"/>
        </w:rPr>
      </w:pPr>
    </w:p>
    <w:p w:rsidR="001D6490" w:rsidRPr="001D6490" w:rsidRDefault="001D6490" w:rsidP="004E142E">
      <w:pPr>
        <w:jc w:val="both"/>
        <w:rPr>
          <w:szCs w:val="27"/>
        </w:rPr>
      </w:pPr>
      <w:r w:rsidRPr="00926D5B">
        <w:rPr>
          <w:b/>
          <w:szCs w:val="27"/>
        </w:rPr>
        <w:t>Дата</w:t>
      </w:r>
      <w:r w:rsidR="00E13B83" w:rsidRPr="00926D5B">
        <w:rPr>
          <w:b/>
          <w:szCs w:val="27"/>
        </w:rPr>
        <w:t xml:space="preserve"> открытия</w:t>
      </w:r>
      <w:r w:rsidR="00E13B83">
        <w:rPr>
          <w:szCs w:val="27"/>
        </w:rPr>
        <w:t xml:space="preserve">     -  5 октября 1970</w:t>
      </w:r>
      <w:r w:rsidRPr="001D6490">
        <w:rPr>
          <w:szCs w:val="27"/>
        </w:rPr>
        <w:t xml:space="preserve"> года.</w:t>
      </w:r>
    </w:p>
    <w:p w:rsidR="001D6490" w:rsidRPr="001D6490" w:rsidRDefault="00E13B83" w:rsidP="004E142E">
      <w:pPr>
        <w:jc w:val="both"/>
      </w:pPr>
      <w:r w:rsidRPr="00926D5B">
        <w:rPr>
          <w:b/>
          <w:szCs w:val="27"/>
        </w:rPr>
        <w:t>Адрес</w:t>
      </w:r>
      <w:r>
        <w:rPr>
          <w:szCs w:val="27"/>
        </w:rPr>
        <w:t xml:space="preserve">: </w:t>
      </w:r>
      <w:r w:rsidRPr="00620971">
        <w:t xml:space="preserve">Московская область, Сергиево- Посадский район, город </w:t>
      </w:r>
      <w:r w:rsidR="00E86322">
        <w:t>Хотьково, улица Дачная</w:t>
      </w:r>
      <w:proofErr w:type="gramStart"/>
      <w:r w:rsidR="00E86322">
        <w:t xml:space="preserve"> ,</w:t>
      </w:r>
      <w:proofErr w:type="gramEnd"/>
      <w:r w:rsidR="00E86322">
        <w:t xml:space="preserve"> дом 1 </w:t>
      </w:r>
    </w:p>
    <w:p w:rsidR="001D6490" w:rsidRDefault="00E86322" w:rsidP="004E142E">
      <w:pPr>
        <w:jc w:val="both"/>
        <w:rPr>
          <w:szCs w:val="27"/>
        </w:rPr>
      </w:pPr>
      <w:r w:rsidRPr="00926D5B">
        <w:rPr>
          <w:b/>
          <w:szCs w:val="27"/>
        </w:rPr>
        <w:t>Телефон</w:t>
      </w:r>
      <w:r>
        <w:rPr>
          <w:szCs w:val="27"/>
        </w:rPr>
        <w:t>: 8496-543-00-90</w:t>
      </w:r>
    </w:p>
    <w:p w:rsidR="00E86322" w:rsidRPr="00620971" w:rsidRDefault="00E86322" w:rsidP="004E142E">
      <w:pPr>
        <w:jc w:val="both"/>
      </w:pPr>
      <w:r w:rsidRPr="00926D5B">
        <w:rPr>
          <w:b/>
        </w:rPr>
        <w:t>Учредитель</w:t>
      </w:r>
      <w:r w:rsidRPr="00620971">
        <w:t>: управление образования Сергиево- Посадского муниципального района</w:t>
      </w:r>
      <w:proofErr w:type="gramStart"/>
      <w:r w:rsidRPr="00620971">
        <w:t xml:space="preserve"> .</w:t>
      </w:r>
      <w:proofErr w:type="gramEnd"/>
    </w:p>
    <w:p w:rsidR="001D6490" w:rsidRDefault="00E86322" w:rsidP="004E142E">
      <w:pPr>
        <w:jc w:val="both"/>
      </w:pPr>
      <w:r w:rsidRPr="00620971">
        <w:t xml:space="preserve">МБДОУ «Детский сад комбинированного вида № 60» функционирует на основании Устава, утвержденного приказом управления образования </w:t>
      </w:r>
      <w:proofErr w:type="gramStart"/>
      <w:r w:rsidRPr="00620971">
        <w:t>Сергиево</w:t>
      </w:r>
      <w:proofErr w:type="gramEnd"/>
      <w:r w:rsidRPr="00620971">
        <w:t xml:space="preserve">- Посадского муниципального района  № 879 – ПГ от 26.06.2015г, лицензии </w:t>
      </w:r>
      <w:r>
        <w:t>от 10.12. 2015</w:t>
      </w:r>
      <w:r w:rsidRPr="00620971">
        <w:t xml:space="preserve"> го</w:t>
      </w:r>
      <w:r>
        <w:t xml:space="preserve">да </w:t>
      </w:r>
      <w:r w:rsidR="0017494D">
        <w:t xml:space="preserve">            </w:t>
      </w:r>
      <w:r>
        <w:t>№ 66122, срок действия: бессрочная</w:t>
      </w:r>
    </w:p>
    <w:p w:rsidR="00E86322" w:rsidRPr="00620971" w:rsidRDefault="00E86322" w:rsidP="004E142E">
      <w:pPr>
        <w:jc w:val="both"/>
      </w:pPr>
      <w:r w:rsidRPr="00620971">
        <w:t>МБДОУ « Детский сад комбинированного вида № 60» находится в здании, построенном по типовому проекту на 195 мест.</w:t>
      </w:r>
    </w:p>
    <w:p w:rsidR="001D6490" w:rsidRPr="001D6490" w:rsidRDefault="00E86322" w:rsidP="004E142E">
      <w:pPr>
        <w:jc w:val="both"/>
      </w:pPr>
      <w:r w:rsidRPr="004E142E">
        <w:rPr>
          <w:b/>
        </w:rPr>
        <w:t xml:space="preserve">Режим работы </w:t>
      </w:r>
      <w:r w:rsidR="0005164C" w:rsidRPr="004E142E">
        <w:rPr>
          <w:b/>
        </w:rPr>
        <w:t>ДОУ</w:t>
      </w:r>
      <w:r w:rsidR="0005164C">
        <w:t xml:space="preserve">: 12 часов, с 7.00 – 19.00, </w:t>
      </w:r>
      <w:r>
        <w:t>рабочая неделя 5 дней</w:t>
      </w:r>
    </w:p>
    <w:p w:rsidR="001D6490" w:rsidRPr="001D6490" w:rsidRDefault="001D6490" w:rsidP="004E142E">
      <w:pPr>
        <w:jc w:val="both"/>
        <w:rPr>
          <w:szCs w:val="27"/>
        </w:rPr>
      </w:pPr>
      <w:r w:rsidRPr="001D6490">
        <w:rPr>
          <w:b/>
          <w:szCs w:val="28"/>
        </w:rPr>
        <w:t>Заведующий МБДОУ</w:t>
      </w:r>
      <w:r w:rsidR="00E86322">
        <w:rPr>
          <w:szCs w:val="28"/>
        </w:rPr>
        <w:t xml:space="preserve"> – Козлова Татьяна Николаевна</w:t>
      </w:r>
      <w:r w:rsidRPr="001D6490">
        <w:rPr>
          <w:szCs w:val="28"/>
        </w:rPr>
        <w:t xml:space="preserve">, образование высшее, </w:t>
      </w:r>
      <w:r w:rsidR="00E86322">
        <w:rPr>
          <w:szCs w:val="28"/>
        </w:rPr>
        <w:t xml:space="preserve">                                </w:t>
      </w:r>
      <w:r w:rsidRPr="001D6490">
        <w:rPr>
          <w:szCs w:val="28"/>
          <w:lang w:val="en-US"/>
        </w:rPr>
        <w:t>I</w:t>
      </w:r>
      <w:r w:rsidRPr="001D6490">
        <w:rPr>
          <w:szCs w:val="28"/>
        </w:rPr>
        <w:t xml:space="preserve"> квалификационная кате</w:t>
      </w:r>
      <w:r w:rsidR="00E86322">
        <w:rPr>
          <w:szCs w:val="28"/>
        </w:rPr>
        <w:t>гория, педагогический  стаж -  3</w:t>
      </w:r>
      <w:r w:rsidR="00EF2918">
        <w:rPr>
          <w:szCs w:val="28"/>
        </w:rPr>
        <w:t>9</w:t>
      </w:r>
      <w:r w:rsidRPr="001D6490">
        <w:rPr>
          <w:szCs w:val="28"/>
        </w:rPr>
        <w:t xml:space="preserve"> </w:t>
      </w:r>
      <w:r w:rsidRPr="001D6490">
        <w:rPr>
          <w:szCs w:val="28"/>
          <w:lang w:val="tt-RU"/>
        </w:rPr>
        <w:t>лет</w:t>
      </w:r>
      <w:r w:rsidRPr="001D6490">
        <w:rPr>
          <w:szCs w:val="28"/>
        </w:rPr>
        <w:t xml:space="preserve">, в должности  </w:t>
      </w:r>
      <w:r w:rsidR="00EF2918">
        <w:rPr>
          <w:szCs w:val="28"/>
        </w:rPr>
        <w:t>18</w:t>
      </w:r>
      <w:r w:rsidRPr="001D6490">
        <w:rPr>
          <w:szCs w:val="28"/>
        </w:rPr>
        <w:t xml:space="preserve"> лет 2 мес.</w:t>
      </w:r>
    </w:p>
    <w:p w:rsidR="001D6490" w:rsidRPr="001D6490" w:rsidRDefault="001D6490" w:rsidP="004E142E">
      <w:pPr>
        <w:jc w:val="both"/>
        <w:rPr>
          <w:szCs w:val="28"/>
        </w:rPr>
      </w:pPr>
      <w:r w:rsidRPr="001D6490">
        <w:rPr>
          <w:b/>
          <w:szCs w:val="28"/>
        </w:rPr>
        <w:t>Старший воспитатель</w:t>
      </w:r>
      <w:r w:rsidR="00E86322">
        <w:rPr>
          <w:szCs w:val="28"/>
        </w:rPr>
        <w:t xml:space="preserve"> – </w:t>
      </w:r>
      <w:proofErr w:type="spellStart"/>
      <w:r w:rsidR="00E86322">
        <w:rPr>
          <w:szCs w:val="28"/>
        </w:rPr>
        <w:t>К</w:t>
      </w:r>
      <w:r w:rsidR="003E2C95">
        <w:rPr>
          <w:szCs w:val="28"/>
        </w:rPr>
        <w:t>у</w:t>
      </w:r>
      <w:r w:rsidR="00E86322">
        <w:rPr>
          <w:szCs w:val="28"/>
        </w:rPr>
        <w:t>ртюкина</w:t>
      </w:r>
      <w:proofErr w:type="spellEnd"/>
      <w:r w:rsidR="00E86322">
        <w:rPr>
          <w:szCs w:val="28"/>
        </w:rPr>
        <w:t xml:space="preserve"> Маргарита Сергеевна</w:t>
      </w:r>
      <w:r w:rsidRPr="001D6490">
        <w:rPr>
          <w:szCs w:val="28"/>
        </w:rPr>
        <w:t>, образование высшее, высшая квалификационная к</w:t>
      </w:r>
      <w:r w:rsidR="00E86322">
        <w:rPr>
          <w:szCs w:val="28"/>
        </w:rPr>
        <w:t>атегория, педагогически</w:t>
      </w:r>
      <w:r w:rsidR="00EF2918">
        <w:rPr>
          <w:szCs w:val="28"/>
        </w:rPr>
        <w:t>й  стаж 39 год, в должности – 35</w:t>
      </w:r>
      <w:r w:rsidR="00E86322">
        <w:rPr>
          <w:szCs w:val="28"/>
          <w:lang w:val="tt-RU"/>
        </w:rPr>
        <w:t xml:space="preserve"> года</w:t>
      </w:r>
      <w:r w:rsidRPr="001D6490">
        <w:rPr>
          <w:szCs w:val="28"/>
        </w:rPr>
        <w:t>.</w:t>
      </w:r>
    </w:p>
    <w:p w:rsidR="001D6490" w:rsidRPr="001D6490" w:rsidRDefault="001D6490" w:rsidP="004E142E">
      <w:pPr>
        <w:ind w:left="-240" w:firstLine="240"/>
        <w:jc w:val="both"/>
        <w:rPr>
          <w:szCs w:val="27"/>
        </w:rPr>
      </w:pPr>
      <w:r w:rsidRPr="001D6490">
        <w:rPr>
          <w:b/>
          <w:szCs w:val="27"/>
        </w:rPr>
        <w:t>Цели работы:</w:t>
      </w:r>
      <w:r w:rsidRPr="001D6490">
        <w:rPr>
          <w:szCs w:val="27"/>
        </w:rPr>
        <w:t xml:space="preserve"> создание условий обеспечивающ</w:t>
      </w:r>
      <w:r w:rsidR="00885407">
        <w:rPr>
          <w:szCs w:val="27"/>
        </w:rPr>
        <w:t xml:space="preserve">их физическое, художественно-эстетическое и познавательное </w:t>
      </w:r>
      <w:r w:rsidRPr="001D6490">
        <w:rPr>
          <w:szCs w:val="27"/>
        </w:rPr>
        <w:t>развитие ребенка для эффективной совместной работы с семьей по вопросам воспитания  у детей знаний, умений и навыков  здорового образа жизни.</w:t>
      </w:r>
    </w:p>
    <w:p w:rsidR="001D6490" w:rsidRPr="001D6490" w:rsidRDefault="001D6490" w:rsidP="004E142E">
      <w:pPr>
        <w:jc w:val="both"/>
        <w:rPr>
          <w:b/>
          <w:szCs w:val="28"/>
        </w:rPr>
      </w:pPr>
      <w:r w:rsidRPr="001D6490">
        <w:rPr>
          <w:b/>
          <w:szCs w:val="28"/>
        </w:rPr>
        <w:t xml:space="preserve"> Основные направления в работе.</w:t>
      </w:r>
    </w:p>
    <w:p w:rsidR="001D6490" w:rsidRPr="001D6490" w:rsidRDefault="001D6490" w:rsidP="004E142E">
      <w:pPr>
        <w:numPr>
          <w:ilvl w:val="0"/>
          <w:numId w:val="4"/>
        </w:numPr>
        <w:jc w:val="both"/>
        <w:rPr>
          <w:b/>
          <w:szCs w:val="28"/>
        </w:rPr>
      </w:pPr>
      <w:r w:rsidRPr="001D6490">
        <w:rPr>
          <w:szCs w:val="28"/>
        </w:rPr>
        <w:t>Сохранение, укрепление  физического  и психического  здоровья.</w:t>
      </w:r>
    </w:p>
    <w:p w:rsidR="001D6490" w:rsidRPr="001D6490" w:rsidRDefault="00885407" w:rsidP="004E142E">
      <w:pPr>
        <w:numPr>
          <w:ilvl w:val="0"/>
          <w:numId w:val="4"/>
        </w:numPr>
        <w:jc w:val="both"/>
        <w:rPr>
          <w:b/>
          <w:szCs w:val="28"/>
        </w:rPr>
      </w:pPr>
      <w:r>
        <w:rPr>
          <w:szCs w:val="27"/>
        </w:rPr>
        <w:t xml:space="preserve">Художественно-эстетическое и познавательное </w:t>
      </w:r>
      <w:r w:rsidRPr="001D6490">
        <w:rPr>
          <w:szCs w:val="27"/>
        </w:rPr>
        <w:t>развитие</w:t>
      </w:r>
    </w:p>
    <w:p w:rsidR="001D6490" w:rsidRPr="001D6490" w:rsidRDefault="001D6490" w:rsidP="004E142E">
      <w:pPr>
        <w:numPr>
          <w:ilvl w:val="0"/>
          <w:numId w:val="4"/>
        </w:numPr>
        <w:jc w:val="both"/>
        <w:rPr>
          <w:b/>
          <w:szCs w:val="28"/>
        </w:rPr>
      </w:pPr>
      <w:r w:rsidRPr="001D6490">
        <w:rPr>
          <w:szCs w:val="28"/>
        </w:rPr>
        <w:t>Создание    благоприятных  материальных  и педагоги</w:t>
      </w:r>
      <w:r w:rsidR="0005164C">
        <w:rPr>
          <w:szCs w:val="28"/>
        </w:rPr>
        <w:t xml:space="preserve">ческих  условий  для </w:t>
      </w:r>
      <w:r w:rsidRPr="001D6490">
        <w:rPr>
          <w:szCs w:val="28"/>
        </w:rPr>
        <w:t xml:space="preserve">  гармоничного  развития   ребёнка.</w:t>
      </w:r>
    </w:p>
    <w:p w:rsidR="001D6490" w:rsidRPr="001D6490" w:rsidRDefault="001D6490" w:rsidP="001D6490">
      <w:pPr>
        <w:jc w:val="both"/>
        <w:rPr>
          <w:szCs w:val="27"/>
        </w:rPr>
      </w:pPr>
    </w:p>
    <w:p w:rsidR="00FB335C" w:rsidRDefault="00FB335C" w:rsidP="00FB335C">
      <w:pPr>
        <w:rPr>
          <w:b/>
        </w:rPr>
      </w:pPr>
      <w:r>
        <w:rPr>
          <w:b/>
        </w:rPr>
        <w:t xml:space="preserve">      </w:t>
      </w:r>
      <w:r w:rsidR="0005164C">
        <w:rPr>
          <w:b/>
        </w:rPr>
        <w:t>3</w:t>
      </w:r>
      <w:r w:rsidRPr="00926D5B">
        <w:rPr>
          <w:b/>
        </w:rPr>
        <w:t>.</w:t>
      </w:r>
      <w:r w:rsidRPr="00FB335C">
        <w:rPr>
          <w:b/>
        </w:rPr>
        <w:t>МАТЕРИАЛЬНО – ТЕХНИЧЕСКАЯ  БАЗА.</w:t>
      </w:r>
    </w:p>
    <w:p w:rsidR="004E142E" w:rsidRDefault="004E142E" w:rsidP="00FB335C">
      <w:pPr>
        <w:rPr>
          <w:b/>
        </w:rPr>
      </w:pPr>
    </w:p>
    <w:p w:rsidR="00FB335C" w:rsidRPr="004E142E" w:rsidRDefault="004E142E" w:rsidP="004E142E">
      <w:pPr>
        <w:jc w:val="both"/>
      </w:pPr>
      <w:r>
        <w:t xml:space="preserve">       </w:t>
      </w:r>
      <w:r w:rsidRPr="004847C5">
        <w:t>Материаль</w:t>
      </w:r>
      <w:r>
        <w:t xml:space="preserve">но – техническая база </w:t>
      </w:r>
      <w:r w:rsidRPr="004847C5">
        <w:t xml:space="preserve"> соответствует требованиям </w:t>
      </w:r>
      <w:proofErr w:type="spellStart"/>
      <w:r>
        <w:t>Роспотребнадзора</w:t>
      </w:r>
      <w:proofErr w:type="spellEnd"/>
      <w:r>
        <w:t>, ФГОС</w:t>
      </w:r>
      <w:r w:rsidRPr="004847C5">
        <w:t xml:space="preserve">  и  современному уровню образования. Здание находится в удовлетворительном состоянии.</w:t>
      </w:r>
      <w:r w:rsidR="005F50CF">
        <w:t xml:space="preserve"> </w:t>
      </w:r>
      <w:r w:rsidRPr="004847C5">
        <w:t>Системы жизнеобеспечения  МБДОУ - освещ</w:t>
      </w:r>
      <w:r>
        <w:t xml:space="preserve">ение, отопление, водоснабжение, </w:t>
      </w:r>
      <w:r w:rsidRPr="004847C5">
        <w:t xml:space="preserve">канализация </w:t>
      </w:r>
      <w:r>
        <w:t>– централизованные</w:t>
      </w:r>
      <w:proofErr w:type="gramStart"/>
      <w:r>
        <w:t xml:space="preserve"> ,</w:t>
      </w:r>
      <w:proofErr w:type="gramEnd"/>
      <w:r w:rsidRPr="004847C5">
        <w:t>находится  в режиме функционирования</w:t>
      </w:r>
    </w:p>
    <w:p w:rsidR="005F50CF" w:rsidRDefault="00926D5B" w:rsidP="00926D5B">
      <w:pPr>
        <w:jc w:val="both"/>
      </w:pPr>
      <w:r>
        <w:t xml:space="preserve">      Здание детского сада, двух</w:t>
      </w:r>
      <w:r w:rsidR="0017494D">
        <w:t xml:space="preserve">этажное, светлое, площадь 1693,3 </w:t>
      </w:r>
      <w:proofErr w:type="spellStart"/>
      <w:r w:rsidR="0017494D">
        <w:t>кв.м</w:t>
      </w:r>
      <w:proofErr w:type="spellEnd"/>
      <w:r w:rsidR="0017494D">
        <w:t>.</w:t>
      </w:r>
      <w:r>
        <w:t xml:space="preserve"> Кухня-пищеблок </w:t>
      </w:r>
      <w:proofErr w:type="gramStart"/>
      <w:r>
        <w:t>расположен</w:t>
      </w:r>
      <w:proofErr w:type="gramEnd"/>
      <w:r>
        <w:t xml:space="preserve"> на первом этаже (заготовочная и варочная). Кухня обеспечена необход</w:t>
      </w:r>
      <w:r w:rsidR="006A4B53">
        <w:t>имым оборудованием</w:t>
      </w:r>
      <w:r>
        <w:t xml:space="preserve">. </w:t>
      </w:r>
      <w:r w:rsidR="006A4B53">
        <w:t>Прачечная оборудована стиральными машинами</w:t>
      </w:r>
      <w:r>
        <w:t xml:space="preserve"> с автоматич</w:t>
      </w:r>
      <w:r w:rsidR="006A4B53">
        <w:t xml:space="preserve">еским управлением. </w:t>
      </w:r>
      <w:r>
        <w:t>Террит</w:t>
      </w:r>
      <w:r w:rsidR="006A4B53">
        <w:t xml:space="preserve">ория детского сада занимает </w:t>
      </w:r>
      <w:r w:rsidR="0017494D">
        <w:t xml:space="preserve">9470 </w:t>
      </w:r>
      <w:r>
        <w:t>кв.</w:t>
      </w:r>
      <w:r w:rsidR="0017494D">
        <w:t xml:space="preserve"> </w:t>
      </w:r>
      <w:r>
        <w:t>м., для каждой группы есть отдельный участок, на котором размещены игровые постройки, есть теневые навесы. Имеется физкульту</w:t>
      </w:r>
      <w:r w:rsidR="006A4B53">
        <w:t>рная площадка.</w:t>
      </w:r>
    </w:p>
    <w:p w:rsidR="006A4B53" w:rsidRPr="006914FD" w:rsidRDefault="006A4B53" w:rsidP="006A4B53">
      <w:pPr>
        <w:rPr>
          <w:i/>
          <w:szCs w:val="28"/>
        </w:rPr>
      </w:pPr>
      <w:r w:rsidRPr="006914FD">
        <w:rPr>
          <w:b/>
          <w:i/>
          <w:szCs w:val="28"/>
        </w:rPr>
        <w:t xml:space="preserve">Имеются залы и кабинеты:  </w:t>
      </w:r>
    </w:p>
    <w:p w:rsidR="006A4B53" w:rsidRPr="0059174B" w:rsidRDefault="006A4B53" w:rsidP="006A4B53">
      <w:pPr>
        <w:numPr>
          <w:ilvl w:val="0"/>
          <w:numId w:val="3"/>
        </w:numPr>
        <w:rPr>
          <w:szCs w:val="28"/>
        </w:rPr>
      </w:pPr>
      <w:r w:rsidRPr="0059174B">
        <w:rPr>
          <w:b/>
          <w:szCs w:val="28"/>
        </w:rPr>
        <w:t xml:space="preserve"> </w:t>
      </w:r>
      <w:r w:rsidRPr="0059174B">
        <w:rPr>
          <w:szCs w:val="28"/>
        </w:rPr>
        <w:t xml:space="preserve">Музыкальный зал.              </w:t>
      </w:r>
    </w:p>
    <w:p w:rsidR="006A4B53" w:rsidRPr="0059174B" w:rsidRDefault="006A4B53" w:rsidP="006A4B5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</w:t>
      </w:r>
      <w:r w:rsidRPr="0059174B">
        <w:rPr>
          <w:szCs w:val="28"/>
        </w:rPr>
        <w:t xml:space="preserve">Физкультурный зал. </w:t>
      </w:r>
    </w:p>
    <w:p w:rsidR="006A4B53" w:rsidRPr="0059174B" w:rsidRDefault="006A4B53" w:rsidP="006A4B53">
      <w:pPr>
        <w:numPr>
          <w:ilvl w:val="0"/>
          <w:numId w:val="5"/>
        </w:numPr>
        <w:rPr>
          <w:b/>
          <w:szCs w:val="28"/>
        </w:rPr>
      </w:pPr>
      <w:r w:rsidRPr="0059174B">
        <w:rPr>
          <w:szCs w:val="28"/>
        </w:rPr>
        <w:t xml:space="preserve">Медицинский  кабинет. </w:t>
      </w:r>
    </w:p>
    <w:p w:rsidR="006A4B53" w:rsidRPr="0059174B" w:rsidRDefault="006A4B53" w:rsidP="006A4B53">
      <w:pPr>
        <w:numPr>
          <w:ilvl w:val="0"/>
          <w:numId w:val="5"/>
        </w:numPr>
        <w:rPr>
          <w:b/>
          <w:szCs w:val="28"/>
        </w:rPr>
      </w:pPr>
      <w:r w:rsidRPr="0059174B">
        <w:rPr>
          <w:szCs w:val="28"/>
        </w:rPr>
        <w:t xml:space="preserve">Методический кабинет. </w:t>
      </w:r>
    </w:p>
    <w:p w:rsidR="006A4B53" w:rsidRPr="0059174B" w:rsidRDefault="006A4B53" w:rsidP="006A4B53">
      <w:pPr>
        <w:numPr>
          <w:ilvl w:val="0"/>
          <w:numId w:val="5"/>
        </w:numPr>
        <w:rPr>
          <w:b/>
          <w:szCs w:val="28"/>
        </w:rPr>
      </w:pPr>
      <w:r>
        <w:rPr>
          <w:szCs w:val="28"/>
        </w:rPr>
        <w:t>Кабинет ОБЖ</w:t>
      </w:r>
    </w:p>
    <w:p w:rsidR="006A4B53" w:rsidRPr="0059174B" w:rsidRDefault="006A4B53" w:rsidP="006A4B53">
      <w:pPr>
        <w:numPr>
          <w:ilvl w:val="0"/>
          <w:numId w:val="5"/>
        </w:numPr>
        <w:rPr>
          <w:b/>
          <w:szCs w:val="28"/>
        </w:rPr>
      </w:pPr>
      <w:r w:rsidRPr="0059174B">
        <w:rPr>
          <w:szCs w:val="28"/>
        </w:rPr>
        <w:t>Кабинет  педагога-психолога.</w:t>
      </w:r>
    </w:p>
    <w:p w:rsidR="00DA6C79" w:rsidRDefault="006A4B53" w:rsidP="00EE465E">
      <w:pPr>
        <w:numPr>
          <w:ilvl w:val="0"/>
          <w:numId w:val="5"/>
        </w:numPr>
        <w:rPr>
          <w:b/>
          <w:szCs w:val="28"/>
        </w:rPr>
      </w:pPr>
      <w:r>
        <w:rPr>
          <w:szCs w:val="28"/>
        </w:rPr>
        <w:t>Кабинет логопеда.</w:t>
      </w:r>
    </w:p>
    <w:p w:rsidR="005F50CF" w:rsidRPr="00D34837" w:rsidRDefault="00DA6C79" w:rsidP="00DA6C79">
      <w:pPr>
        <w:rPr>
          <w:b/>
          <w:szCs w:val="28"/>
        </w:rPr>
      </w:pPr>
      <w:r>
        <w:rPr>
          <w:b/>
          <w:szCs w:val="28"/>
        </w:rPr>
        <w:t xml:space="preserve">       </w:t>
      </w:r>
      <w:r w:rsidR="005F50CF" w:rsidRPr="00D34837">
        <w:t>В каждой </w:t>
      </w:r>
      <w:r w:rsidR="005F50CF" w:rsidRPr="00D34837">
        <w:rPr>
          <w:b/>
          <w:bCs/>
          <w:i/>
        </w:rPr>
        <w:t>возрастной группе</w:t>
      </w:r>
      <w:r w:rsidR="005F50CF" w:rsidRPr="00D34837">
        <w:rPr>
          <w:b/>
          <w:bCs/>
        </w:rPr>
        <w:t> </w:t>
      </w:r>
      <w:r w:rsidR="005F50CF" w:rsidRPr="00D34837">
        <w:t xml:space="preserve">педагоги создали свою предметно-развивающую среду, соответствующую возрасту детей, программам и технологиям, по которым они работают. </w:t>
      </w:r>
      <w:r w:rsidRPr="00D34837">
        <w:t xml:space="preserve">            </w:t>
      </w:r>
      <w:r w:rsidR="005F50CF" w:rsidRPr="00D34837">
        <w:lastRenderedPageBreak/>
        <w:t>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</w:p>
    <w:p w:rsidR="005F50CF" w:rsidRPr="00D34837" w:rsidRDefault="005F50CF" w:rsidP="00DA6C79">
      <w:pPr>
        <w:spacing w:before="180" w:after="180"/>
        <w:jc w:val="both"/>
      </w:pPr>
      <w:r w:rsidRPr="00D34837">
        <w:t xml:space="preserve">      Предметно – развивающая среда групповых комнат ДОУ реализует принципы развивающей среды:</w:t>
      </w:r>
      <w:r w:rsidRPr="00D34837">
        <w:rPr>
          <w:i/>
          <w:iCs/>
        </w:rPr>
        <w:t> </w:t>
      </w:r>
      <w:r w:rsidR="006914FD" w:rsidRPr="00D34837">
        <w:rPr>
          <w:i/>
          <w:iCs/>
        </w:rPr>
        <w:t xml:space="preserve"> </w:t>
      </w:r>
      <w:r w:rsidRPr="00D34837">
        <w:rPr>
          <w:i/>
          <w:iCs/>
        </w:rPr>
        <w:t xml:space="preserve">информативности, вариативности, </w:t>
      </w:r>
      <w:proofErr w:type="spellStart"/>
      <w:r w:rsidRPr="00D34837">
        <w:rPr>
          <w:i/>
          <w:iCs/>
        </w:rPr>
        <w:t>полифункциональности</w:t>
      </w:r>
      <w:proofErr w:type="spellEnd"/>
      <w:r w:rsidRPr="00D34837">
        <w:rPr>
          <w:i/>
          <w:iCs/>
        </w:rPr>
        <w:t>,  педагогической</w:t>
      </w:r>
      <w:proofErr w:type="gramStart"/>
      <w:r w:rsidRPr="00D34837">
        <w:rPr>
          <w:i/>
          <w:iCs/>
        </w:rPr>
        <w:t xml:space="preserve"> ,</w:t>
      </w:r>
      <w:proofErr w:type="gramEnd"/>
      <w:r w:rsidRPr="00D34837">
        <w:rPr>
          <w:i/>
          <w:iCs/>
        </w:rPr>
        <w:t xml:space="preserve"> </w:t>
      </w:r>
      <w:proofErr w:type="spellStart"/>
      <w:r w:rsidRPr="00D34837">
        <w:rPr>
          <w:i/>
          <w:iCs/>
        </w:rPr>
        <w:t>трансформируемости</w:t>
      </w:r>
      <w:proofErr w:type="spellEnd"/>
      <w:r w:rsidRPr="00D34837">
        <w:rPr>
          <w:i/>
          <w:iCs/>
        </w:rPr>
        <w:t>.</w:t>
      </w:r>
    </w:p>
    <w:p w:rsidR="005F50CF" w:rsidRPr="00D34837" w:rsidRDefault="005F50CF" w:rsidP="005F50CF">
      <w:pPr>
        <w:spacing w:before="180" w:after="180"/>
        <w:jc w:val="both"/>
      </w:pPr>
      <w:r w:rsidRPr="00D34837">
        <w:t xml:space="preserve">     </w:t>
      </w:r>
      <w:r w:rsidRPr="00D34837">
        <w:rPr>
          <w:b/>
          <w:i/>
        </w:rPr>
        <w:t>Предметно – развивающая среда кабинетов</w:t>
      </w:r>
      <w:r w:rsidRPr="00D34837">
        <w:t xml:space="preserve"> (учителей-логопедов, педагога-психолога,  медицинского, методического) и музыкального и спортивного зала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 w:rsidR="005F50CF" w:rsidRPr="00D34837" w:rsidRDefault="005F50CF" w:rsidP="005F50CF">
      <w:pPr>
        <w:spacing w:before="180" w:after="180"/>
        <w:jc w:val="both"/>
      </w:pPr>
      <w:r w:rsidRPr="00D34837">
        <w:rPr>
          <w:b/>
        </w:rPr>
        <w:t xml:space="preserve">      </w:t>
      </w:r>
      <w:r w:rsidRPr="00D34837">
        <w:rPr>
          <w:b/>
          <w:i/>
        </w:rPr>
        <w:t>Развивающая предметно - пространственная среда ДОУ</w:t>
      </w:r>
      <w:r w:rsidRPr="00D34837">
        <w:t xml:space="preserve">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</w:t>
      </w:r>
    </w:p>
    <w:p w:rsidR="005F50CF" w:rsidRPr="00D34837" w:rsidRDefault="005F50CF" w:rsidP="00E742BE">
      <w:pPr>
        <w:spacing w:before="180" w:after="180"/>
        <w:jc w:val="both"/>
      </w:pPr>
      <w:r w:rsidRPr="00D34837">
        <w:rPr>
          <w:b/>
          <w:i/>
        </w:rPr>
        <w:t xml:space="preserve">     Компоненты развивающей предметно-пространственной среды</w:t>
      </w:r>
      <w:r w:rsidRPr="00D34837">
        <w:t xml:space="preserve"> соответствуют основной общеобразовательной программе – образовательной программе дошкольного образования, реализуемой в ДОУ и гиг</w:t>
      </w:r>
      <w:r w:rsidR="00E742BE" w:rsidRPr="00D34837">
        <w:t>иеническим требованиям.</w:t>
      </w:r>
    </w:p>
    <w:p w:rsidR="00FB335C" w:rsidRPr="00D34837" w:rsidRDefault="00FB335C" w:rsidP="004E142E">
      <w:pPr>
        <w:jc w:val="both"/>
        <w:rPr>
          <w:b/>
          <w:i/>
        </w:rPr>
      </w:pPr>
      <w:r w:rsidRPr="00D34837">
        <w:rPr>
          <w:b/>
          <w:i/>
        </w:rPr>
        <w:t xml:space="preserve">        В текущем учебном году была выполнена по плану следующая работа: </w:t>
      </w:r>
    </w:p>
    <w:p w:rsidR="00FB335C" w:rsidRPr="00D34837" w:rsidRDefault="00FB335C" w:rsidP="004E142E">
      <w:pPr>
        <w:jc w:val="both"/>
      </w:pPr>
      <w:r w:rsidRPr="00D34837">
        <w:t>- косметический ремонт вспомогательных помещений кухни;</w:t>
      </w:r>
    </w:p>
    <w:p w:rsidR="00FB335C" w:rsidRPr="00D34837" w:rsidRDefault="00FB335C" w:rsidP="004E142E">
      <w:pPr>
        <w:jc w:val="both"/>
      </w:pPr>
      <w:r w:rsidRPr="00D34837">
        <w:t xml:space="preserve">- ремонт системы вентиляции, электрики и косметический ремонт </w:t>
      </w:r>
      <w:proofErr w:type="spellStart"/>
      <w:r w:rsidRPr="00D34837">
        <w:t>постирочной</w:t>
      </w:r>
      <w:proofErr w:type="spellEnd"/>
      <w:r w:rsidRPr="00D34837">
        <w:t xml:space="preserve"> в прачечной;</w:t>
      </w:r>
    </w:p>
    <w:p w:rsidR="00FB335C" w:rsidRPr="00D34837" w:rsidRDefault="00FB335C" w:rsidP="004E142E">
      <w:pPr>
        <w:jc w:val="both"/>
      </w:pPr>
      <w:r w:rsidRPr="00D34837">
        <w:t>- ремонт нижнего коридора (стены  выложены плиткой);</w:t>
      </w:r>
    </w:p>
    <w:p w:rsidR="00FB335C" w:rsidRPr="00D34837" w:rsidRDefault="00FB335C" w:rsidP="004E142E">
      <w:pPr>
        <w:jc w:val="both"/>
      </w:pPr>
      <w:r w:rsidRPr="00D34837">
        <w:t xml:space="preserve">- замена </w:t>
      </w:r>
      <w:r w:rsidR="0005164C" w:rsidRPr="00D34837">
        <w:t>линолеума</w:t>
      </w:r>
      <w:r w:rsidRPr="00D34837">
        <w:t xml:space="preserve"> в музыкальном зале</w:t>
      </w:r>
      <w:proofErr w:type="gramStart"/>
      <w:r w:rsidRPr="00D34837">
        <w:t xml:space="preserve"> ;</w:t>
      </w:r>
      <w:proofErr w:type="gramEnd"/>
    </w:p>
    <w:p w:rsidR="00FB335C" w:rsidRPr="00D34837" w:rsidRDefault="00FB335C" w:rsidP="004E142E">
      <w:pPr>
        <w:jc w:val="both"/>
      </w:pPr>
      <w:r w:rsidRPr="00D34837">
        <w:t>- отремонтированы крылечки здания  ДОУ;</w:t>
      </w:r>
    </w:p>
    <w:p w:rsidR="00FB335C" w:rsidRPr="00D34837" w:rsidRDefault="00FB335C" w:rsidP="004E142E">
      <w:pPr>
        <w:jc w:val="both"/>
      </w:pPr>
      <w:r w:rsidRPr="00D34837">
        <w:t>- отремонтирован цоколь здания;</w:t>
      </w:r>
    </w:p>
    <w:p w:rsidR="00FB335C" w:rsidRPr="00D34837" w:rsidRDefault="0005164C" w:rsidP="004E142E">
      <w:pPr>
        <w:jc w:val="both"/>
      </w:pPr>
      <w:r w:rsidRPr="00D34837">
        <w:t xml:space="preserve">- </w:t>
      </w:r>
      <w:proofErr w:type="gramStart"/>
      <w:r w:rsidRPr="00D34837">
        <w:t>отремонтирован</w:t>
      </w:r>
      <w:r w:rsidR="00FB335C" w:rsidRPr="00D34837">
        <w:t>а</w:t>
      </w:r>
      <w:proofErr w:type="gramEnd"/>
      <w:r w:rsidR="00FB335C" w:rsidRPr="00D34837">
        <w:t xml:space="preserve"> </w:t>
      </w:r>
      <w:proofErr w:type="spellStart"/>
      <w:r w:rsidR="00FB335C" w:rsidRPr="00D34837">
        <w:t>отмостка</w:t>
      </w:r>
      <w:proofErr w:type="spellEnd"/>
      <w:r w:rsidR="00FB335C" w:rsidRPr="00D34837">
        <w:t xml:space="preserve">  по периметру здания ДОУ</w:t>
      </w:r>
    </w:p>
    <w:p w:rsidR="0005164C" w:rsidRPr="00D34837" w:rsidRDefault="0005164C" w:rsidP="004E142E">
      <w:pPr>
        <w:jc w:val="both"/>
      </w:pPr>
      <w:r w:rsidRPr="00D34837">
        <w:t xml:space="preserve">- пополнена материальная база методического кабинета: методической литературой, демонстрационным и раздаточным материалом, пособиями для занятий в соответствии с  ООП </w:t>
      </w:r>
      <w:proofErr w:type="gramStart"/>
      <w:r w:rsidRPr="00D34837">
        <w:t>ДО</w:t>
      </w:r>
      <w:proofErr w:type="gramEnd"/>
      <w:r w:rsidRPr="00D34837">
        <w:t xml:space="preserve">. </w:t>
      </w:r>
    </w:p>
    <w:p w:rsidR="00E742BE" w:rsidRPr="00D34837" w:rsidRDefault="0005164C" w:rsidP="00DA6C79">
      <w:pPr>
        <w:jc w:val="both"/>
      </w:pPr>
      <w:r w:rsidRPr="00D34837">
        <w:t xml:space="preserve">       Из данных видно, что работа по укреплению материально – технической базы МБДОУ  проводилась большая</w:t>
      </w:r>
    </w:p>
    <w:p w:rsidR="00BC4D38" w:rsidRPr="00D34837" w:rsidRDefault="00C14CDC" w:rsidP="00C14CDC">
      <w:r w:rsidRPr="00D34837">
        <w:rPr>
          <w:b/>
        </w:rPr>
        <w:t>Выводы</w:t>
      </w:r>
      <w:r w:rsidRPr="00D34837">
        <w:t>:</w:t>
      </w:r>
    </w:p>
    <w:p w:rsidR="00E13900" w:rsidRPr="00E742BE" w:rsidRDefault="00C14CDC" w:rsidP="00E742BE">
      <w:r w:rsidRPr="00D34837">
        <w:t xml:space="preserve"> Учебно-методическое и информационно-техническое оснащение образовательного процесса, развивающая предметн</w:t>
      </w:r>
      <w:proofErr w:type="gramStart"/>
      <w:r w:rsidRPr="00D34837">
        <w:t>о-</w:t>
      </w:r>
      <w:proofErr w:type="gramEnd"/>
      <w:r w:rsidRPr="00D34837">
        <w:t xml:space="preserve"> пространственная среда ДОУ соответствуют требованиям. Развивающая среда обеспечивает функциональный и эмоциональный комфорт и соответствует требованиям </w:t>
      </w:r>
      <w:proofErr w:type="spellStart"/>
      <w:r w:rsidRPr="00D34837">
        <w:t>СанПин</w:t>
      </w:r>
      <w:proofErr w:type="spellEnd"/>
      <w:r w:rsidRPr="00D34837">
        <w:t xml:space="preserve">. Среда отличается динамичностью, многофункциональностью в соответствии с потребностями детей.  Оснащение 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 ФГОС. Пособия и игрушки безопасны для детей. Их отличает </w:t>
      </w:r>
      <w:proofErr w:type="spellStart"/>
      <w:r w:rsidRPr="00D34837">
        <w:t>полифункциональность</w:t>
      </w:r>
      <w:proofErr w:type="spellEnd"/>
      <w:r w:rsidRPr="00D34837">
        <w:t>, способствующая развитию творчества детей, возможность применения в совместной деятельности со сверстниками и педагогами,  наличие дидактических свойств, необходимых для общего развития детей, что соответствует</w:t>
      </w:r>
      <w:r w:rsidR="00DA6C79" w:rsidRPr="00D34837">
        <w:t xml:space="preserve"> </w:t>
      </w:r>
      <w:r w:rsidRPr="00D34837">
        <w:t>критериям педагогической ценности игрушек. В оформлении предметной среды учтены требования дизайна по цветовой гамме, расположению предметов в пространстве</w:t>
      </w:r>
      <w:r w:rsidRPr="00C14CDC">
        <w:t>.   </w:t>
      </w:r>
    </w:p>
    <w:p w:rsidR="0005164C" w:rsidRDefault="0005164C" w:rsidP="0005164C">
      <w:pPr>
        <w:pStyle w:val="a3"/>
        <w:numPr>
          <w:ilvl w:val="0"/>
          <w:numId w:val="6"/>
        </w:numPr>
        <w:rPr>
          <w:b/>
        </w:rPr>
      </w:pPr>
      <w:r w:rsidRPr="0005164C">
        <w:rPr>
          <w:b/>
        </w:rPr>
        <w:t>АНАЛИЗ  ВОСПИТАТЕЛЬНО - ОБРАЗОВАТЕЛЬНОЙ РАБОТЫ                                                                       ЗА  2016-2017  УЧЕБНЫЙ  ГОД.</w:t>
      </w:r>
    </w:p>
    <w:p w:rsidR="0005164C" w:rsidRDefault="0005164C" w:rsidP="0005164C">
      <w:pPr>
        <w:rPr>
          <w:b/>
        </w:rPr>
      </w:pPr>
    </w:p>
    <w:p w:rsidR="00E13900" w:rsidRDefault="00E13900" w:rsidP="0005164C">
      <w:pPr>
        <w:rPr>
          <w:b/>
          <w:sz w:val="28"/>
          <w:szCs w:val="28"/>
        </w:rPr>
      </w:pPr>
    </w:p>
    <w:p w:rsidR="0005164C" w:rsidRPr="00620971" w:rsidRDefault="0005164C" w:rsidP="0005164C">
      <w:r w:rsidRPr="00620971">
        <w:t>Детский сад  комбинированного  вида с приоритетным направлением познавательно-речевого развития и художественно – эстетическое развитие.</w:t>
      </w:r>
    </w:p>
    <w:p w:rsidR="0005164C" w:rsidRDefault="0005164C" w:rsidP="0005164C">
      <w:r w:rsidRPr="00620971">
        <w:t>Функционировало 11 групп:</w:t>
      </w:r>
    </w:p>
    <w:p w:rsidR="0005164C" w:rsidRDefault="0005164C" w:rsidP="0005164C"/>
    <w:p w:rsidR="00E742BE" w:rsidRDefault="00E742BE" w:rsidP="0005164C"/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8"/>
        <w:gridCol w:w="1417"/>
        <w:gridCol w:w="1390"/>
        <w:gridCol w:w="1509"/>
        <w:gridCol w:w="2337"/>
      </w:tblGrid>
      <w:tr w:rsidR="0005164C" w:rsidRPr="006947FB" w:rsidTr="0081099D">
        <w:tc>
          <w:tcPr>
            <w:tcW w:w="3161" w:type="dxa"/>
            <w:shd w:val="clear" w:color="auto" w:fill="FBD4B4" w:themeFill="accent6" w:themeFillTint="66"/>
          </w:tcPr>
          <w:p w:rsidR="0005164C" w:rsidRPr="006947FB" w:rsidRDefault="0005164C" w:rsidP="008A7EC1">
            <w:r w:rsidRPr="006947FB">
              <w:t>группа</w:t>
            </w:r>
          </w:p>
        </w:tc>
        <w:tc>
          <w:tcPr>
            <w:tcW w:w="775" w:type="dxa"/>
            <w:shd w:val="clear" w:color="auto" w:fill="FBD4B4" w:themeFill="accent6" w:themeFillTint="66"/>
          </w:tcPr>
          <w:p w:rsidR="0005164C" w:rsidRPr="004A0B85" w:rsidRDefault="0005164C" w:rsidP="008A7EC1">
            <w:r w:rsidRPr="004A0B85">
              <w:t>Количество</w:t>
            </w:r>
          </w:p>
          <w:p w:rsidR="0005164C" w:rsidRPr="004A0B85" w:rsidRDefault="0005164C" w:rsidP="008A7EC1">
            <w:r w:rsidRPr="004A0B85">
              <w:t>групп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5164C" w:rsidRPr="006947FB" w:rsidRDefault="0005164C" w:rsidP="008A7EC1">
            <w:r w:rsidRPr="006947FB">
              <w:t>возраст детей</w:t>
            </w:r>
          </w:p>
        </w:tc>
        <w:tc>
          <w:tcPr>
            <w:tcW w:w="1566" w:type="dxa"/>
            <w:shd w:val="clear" w:color="auto" w:fill="FBD4B4" w:themeFill="accent6" w:themeFillTint="66"/>
          </w:tcPr>
          <w:p w:rsidR="0005164C" w:rsidRPr="006947FB" w:rsidRDefault="0005164C" w:rsidP="008A7EC1">
            <w:r w:rsidRPr="006947FB">
              <w:t>количество детей</w:t>
            </w:r>
          </w:p>
        </w:tc>
        <w:tc>
          <w:tcPr>
            <w:tcW w:w="2430" w:type="dxa"/>
            <w:shd w:val="clear" w:color="auto" w:fill="FBD4B4" w:themeFill="accent6" w:themeFillTint="66"/>
          </w:tcPr>
          <w:p w:rsidR="0005164C" w:rsidRPr="006947FB" w:rsidRDefault="0005164C" w:rsidP="008A7EC1">
            <w:r w:rsidRPr="006947FB">
              <w:t>направленность группы</w:t>
            </w:r>
          </w:p>
        </w:tc>
      </w:tr>
      <w:tr w:rsidR="0005164C" w:rsidRPr="006947FB" w:rsidTr="0081099D">
        <w:trPr>
          <w:trHeight w:val="344"/>
        </w:trPr>
        <w:tc>
          <w:tcPr>
            <w:tcW w:w="3161" w:type="dxa"/>
            <w:shd w:val="clear" w:color="auto" w:fill="FBD4B4" w:themeFill="accent6" w:themeFillTint="66"/>
          </w:tcPr>
          <w:p w:rsidR="0005164C" w:rsidRPr="006947FB" w:rsidRDefault="0005164C" w:rsidP="008A7EC1">
            <w:r w:rsidRPr="004A0B85">
              <w:rPr>
                <w:lang w:val="en-US"/>
              </w:rPr>
              <w:t>I</w:t>
            </w:r>
            <w:r w:rsidRPr="004A0B85">
              <w:t xml:space="preserve"> - младшая </w:t>
            </w:r>
          </w:p>
        </w:tc>
        <w:tc>
          <w:tcPr>
            <w:tcW w:w="775" w:type="dxa"/>
          </w:tcPr>
          <w:p w:rsidR="0005164C" w:rsidRPr="004A0B85" w:rsidRDefault="0005164C" w:rsidP="008A7EC1">
            <w:r w:rsidRPr="004A0B85">
              <w:t>2</w:t>
            </w:r>
          </w:p>
        </w:tc>
        <w:tc>
          <w:tcPr>
            <w:tcW w:w="1559" w:type="dxa"/>
          </w:tcPr>
          <w:p w:rsidR="0005164C" w:rsidRPr="006947FB" w:rsidRDefault="0005164C" w:rsidP="008A7EC1">
            <w:r w:rsidRPr="004A0B85">
              <w:t>2</w:t>
            </w:r>
            <w:r w:rsidRPr="006947FB">
              <w:t xml:space="preserve"> - 3 лет</w:t>
            </w:r>
          </w:p>
        </w:tc>
        <w:tc>
          <w:tcPr>
            <w:tcW w:w="1566" w:type="dxa"/>
          </w:tcPr>
          <w:p w:rsidR="0005164C" w:rsidRPr="006947FB" w:rsidRDefault="0052560D" w:rsidP="008A7EC1">
            <w:r>
              <w:t>33</w:t>
            </w:r>
          </w:p>
        </w:tc>
        <w:tc>
          <w:tcPr>
            <w:tcW w:w="2430" w:type="dxa"/>
          </w:tcPr>
          <w:p w:rsidR="0005164C" w:rsidRPr="006947FB" w:rsidRDefault="0005164C" w:rsidP="008A7EC1">
            <w:r w:rsidRPr="006947FB">
              <w:t>общеразвивающая</w:t>
            </w:r>
          </w:p>
        </w:tc>
      </w:tr>
      <w:tr w:rsidR="0005164C" w:rsidRPr="006947FB" w:rsidTr="0081099D">
        <w:trPr>
          <w:trHeight w:val="344"/>
        </w:trPr>
        <w:tc>
          <w:tcPr>
            <w:tcW w:w="3161" w:type="dxa"/>
            <w:shd w:val="clear" w:color="auto" w:fill="FBD4B4" w:themeFill="accent6" w:themeFillTint="66"/>
          </w:tcPr>
          <w:p w:rsidR="0005164C" w:rsidRPr="004A0B85" w:rsidRDefault="0005164C" w:rsidP="008A7EC1">
            <w:r w:rsidRPr="004A0B85">
              <w:rPr>
                <w:lang w:val="en-US"/>
              </w:rPr>
              <w:t>II</w:t>
            </w:r>
            <w:r w:rsidRPr="004A0B85">
              <w:t xml:space="preserve"> - младшая</w:t>
            </w:r>
          </w:p>
        </w:tc>
        <w:tc>
          <w:tcPr>
            <w:tcW w:w="775" w:type="dxa"/>
          </w:tcPr>
          <w:p w:rsidR="0005164C" w:rsidRPr="004A0B85" w:rsidRDefault="00B12DA2" w:rsidP="008A7EC1">
            <w:r>
              <w:t>3</w:t>
            </w:r>
          </w:p>
        </w:tc>
        <w:tc>
          <w:tcPr>
            <w:tcW w:w="1559" w:type="dxa"/>
          </w:tcPr>
          <w:p w:rsidR="0005164C" w:rsidRPr="004A0B85" w:rsidRDefault="0005164C" w:rsidP="008A7EC1">
            <w:r w:rsidRPr="004A0B85">
              <w:t>3- 4 лет</w:t>
            </w:r>
          </w:p>
        </w:tc>
        <w:tc>
          <w:tcPr>
            <w:tcW w:w="1566" w:type="dxa"/>
          </w:tcPr>
          <w:p w:rsidR="0005164C" w:rsidRPr="004A0B85" w:rsidRDefault="00B12DA2" w:rsidP="008A7EC1">
            <w:r>
              <w:t>64</w:t>
            </w:r>
          </w:p>
        </w:tc>
        <w:tc>
          <w:tcPr>
            <w:tcW w:w="2430" w:type="dxa"/>
          </w:tcPr>
          <w:p w:rsidR="0005164C" w:rsidRPr="004A0B85" w:rsidRDefault="0005164C" w:rsidP="008A7EC1">
            <w:r w:rsidRPr="004A0B85">
              <w:t>общеразвивающая</w:t>
            </w:r>
          </w:p>
        </w:tc>
      </w:tr>
      <w:tr w:rsidR="0005164C" w:rsidRPr="006947FB" w:rsidTr="0081099D">
        <w:tc>
          <w:tcPr>
            <w:tcW w:w="3161" w:type="dxa"/>
            <w:shd w:val="clear" w:color="auto" w:fill="FBD4B4" w:themeFill="accent6" w:themeFillTint="66"/>
          </w:tcPr>
          <w:p w:rsidR="0005164C" w:rsidRPr="006947FB" w:rsidRDefault="0005164C" w:rsidP="008A7EC1">
            <w:r w:rsidRPr="006947FB">
              <w:t>средняя</w:t>
            </w:r>
          </w:p>
        </w:tc>
        <w:tc>
          <w:tcPr>
            <w:tcW w:w="775" w:type="dxa"/>
          </w:tcPr>
          <w:p w:rsidR="0005164C" w:rsidRPr="004A0B85" w:rsidRDefault="00B12DA2" w:rsidP="008A7EC1">
            <w:r>
              <w:t>2</w:t>
            </w:r>
          </w:p>
        </w:tc>
        <w:tc>
          <w:tcPr>
            <w:tcW w:w="1559" w:type="dxa"/>
          </w:tcPr>
          <w:p w:rsidR="0005164C" w:rsidRPr="006947FB" w:rsidRDefault="0005164C" w:rsidP="008A7EC1">
            <w:r w:rsidRPr="004A0B85">
              <w:t>4 - 5</w:t>
            </w:r>
            <w:r w:rsidRPr="006947FB">
              <w:t xml:space="preserve"> лет</w:t>
            </w:r>
          </w:p>
        </w:tc>
        <w:tc>
          <w:tcPr>
            <w:tcW w:w="1566" w:type="dxa"/>
          </w:tcPr>
          <w:p w:rsidR="0005164C" w:rsidRPr="006947FB" w:rsidRDefault="00B12DA2" w:rsidP="008A7EC1">
            <w:r>
              <w:t>48</w:t>
            </w:r>
          </w:p>
        </w:tc>
        <w:tc>
          <w:tcPr>
            <w:tcW w:w="2430" w:type="dxa"/>
          </w:tcPr>
          <w:p w:rsidR="0005164C" w:rsidRPr="006947FB" w:rsidRDefault="0005164C" w:rsidP="008A7EC1">
            <w:r w:rsidRPr="006947FB">
              <w:t>общеразвивающая</w:t>
            </w:r>
          </w:p>
        </w:tc>
      </w:tr>
      <w:tr w:rsidR="0005164C" w:rsidRPr="006947FB" w:rsidTr="0081099D">
        <w:tc>
          <w:tcPr>
            <w:tcW w:w="3161" w:type="dxa"/>
            <w:shd w:val="clear" w:color="auto" w:fill="FBD4B4" w:themeFill="accent6" w:themeFillTint="66"/>
          </w:tcPr>
          <w:p w:rsidR="0005164C" w:rsidRPr="006947FB" w:rsidRDefault="0005164C" w:rsidP="008A7EC1">
            <w:r w:rsidRPr="006947FB">
              <w:t>старшая</w:t>
            </w:r>
          </w:p>
        </w:tc>
        <w:tc>
          <w:tcPr>
            <w:tcW w:w="775" w:type="dxa"/>
          </w:tcPr>
          <w:p w:rsidR="0005164C" w:rsidRPr="004A0B85" w:rsidRDefault="0005164C" w:rsidP="008A7EC1">
            <w:r w:rsidRPr="004A0B85">
              <w:t>2</w:t>
            </w:r>
          </w:p>
        </w:tc>
        <w:tc>
          <w:tcPr>
            <w:tcW w:w="1559" w:type="dxa"/>
          </w:tcPr>
          <w:p w:rsidR="0005164C" w:rsidRPr="006947FB" w:rsidRDefault="0005164C" w:rsidP="008A7EC1">
            <w:r w:rsidRPr="004A0B85">
              <w:t xml:space="preserve">5 </w:t>
            </w:r>
            <w:r w:rsidRPr="006947FB">
              <w:t>-</w:t>
            </w:r>
            <w:r w:rsidRPr="004A0B85">
              <w:t xml:space="preserve"> 6</w:t>
            </w:r>
            <w:r w:rsidRPr="006947FB">
              <w:t xml:space="preserve"> лет</w:t>
            </w:r>
          </w:p>
        </w:tc>
        <w:tc>
          <w:tcPr>
            <w:tcW w:w="1566" w:type="dxa"/>
          </w:tcPr>
          <w:p w:rsidR="0005164C" w:rsidRPr="006947FB" w:rsidRDefault="0005164C" w:rsidP="008A7EC1">
            <w:r w:rsidRPr="004A0B85">
              <w:t>52</w:t>
            </w:r>
          </w:p>
        </w:tc>
        <w:tc>
          <w:tcPr>
            <w:tcW w:w="2430" w:type="dxa"/>
          </w:tcPr>
          <w:p w:rsidR="0005164C" w:rsidRPr="006947FB" w:rsidRDefault="0005164C" w:rsidP="008A7EC1">
            <w:r w:rsidRPr="004A0B85">
              <w:t>комбинированная</w:t>
            </w:r>
          </w:p>
        </w:tc>
      </w:tr>
      <w:tr w:rsidR="0005164C" w:rsidRPr="006947FB" w:rsidTr="0081099D">
        <w:tc>
          <w:tcPr>
            <w:tcW w:w="3161" w:type="dxa"/>
            <w:shd w:val="clear" w:color="auto" w:fill="FBD4B4" w:themeFill="accent6" w:themeFillTint="66"/>
          </w:tcPr>
          <w:p w:rsidR="0005164C" w:rsidRPr="006947FB" w:rsidRDefault="0005164C" w:rsidP="008A7EC1">
            <w:r w:rsidRPr="006947FB">
              <w:t>подготовительная</w:t>
            </w:r>
          </w:p>
        </w:tc>
        <w:tc>
          <w:tcPr>
            <w:tcW w:w="775" w:type="dxa"/>
          </w:tcPr>
          <w:p w:rsidR="0005164C" w:rsidRPr="004A0B85" w:rsidRDefault="00EF2918" w:rsidP="008A7EC1">
            <w:r>
              <w:t>3</w:t>
            </w:r>
          </w:p>
        </w:tc>
        <w:tc>
          <w:tcPr>
            <w:tcW w:w="1559" w:type="dxa"/>
          </w:tcPr>
          <w:p w:rsidR="0005164C" w:rsidRPr="006947FB" w:rsidRDefault="0005164C" w:rsidP="008A7EC1">
            <w:r w:rsidRPr="004A0B85">
              <w:t>6</w:t>
            </w:r>
            <w:r w:rsidRPr="006947FB">
              <w:t xml:space="preserve"> - 7 лет</w:t>
            </w:r>
          </w:p>
        </w:tc>
        <w:tc>
          <w:tcPr>
            <w:tcW w:w="1566" w:type="dxa"/>
          </w:tcPr>
          <w:p w:rsidR="0005164C" w:rsidRPr="006947FB" w:rsidRDefault="00EF2918" w:rsidP="008A7EC1">
            <w:r>
              <w:t>59</w:t>
            </w:r>
          </w:p>
        </w:tc>
        <w:tc>
          <w:tcPr>
            <w:tcW w:w="2430" w:type="dxa"/>
          </w:tcPr>
          <w:p w:rsidR="0005164C" w:rsidRPr="006947FB" w:rsidRDefault="0005164C" w:rsidP="008A7EC1">
            <w:r w:rsidRPr="004A0B85">
              <w:t>комбинированная</w:t>
            </w:r>
          </w:p>
        </w:tc>
      </w:tr>
      <w:tr w:rsidR="0005164C" w:rsidRPr="006947FB" w:rsidTr="0081099D">
        <w:tc>
          <w:tcPr>
            <w:tcW w:w="3161" w:type="dxa"/>
            <w:shd w:val="clear" w:color="auto" w:fill="FBD4B4" w:themeFill="accent6" w:themeFillTint="66"/>
          </w:tcPr>
          <w:p w:rsidR="0005164C" w:rsidRPr="006947FB" w:rsidRDefault="0005164C" w:rsidP="008A7EC1">
            <w:r w:rsidRPr="006947FB">
              <w:t>итого</w:t>
            </w:r>
          </w:p>
        </w:tc>
        <w:tc>
          <w:tcPr>
            <w:tcW w:w="775" w:type="dxa"/>
          </w:tcPr>
          <w:p w:rsidR="0005164C" w:rsidRPr="004A0B85" w:rsidRDefault="0005164C" w:rsidP="008A7EC1">
            <w:r w:rsidRPr="004A0B85">
              <w:t>11</w:t>
            </w:r>
          </w:p>
        </w:tc>
        <w:tc>
          <w:tcPr>
            <w:tcW w:w="1559" w:type="dxa"/>
          </w:tcPr>
          <w:p w:rsidR="0005164C" w:rsidRPr="006947FB" w:rsidRDefault="0005164C" w:rsidP="008A7EC1"/>
        </w:tc>
        <w:tc>
          <w:tcPr>
            <w:tcW w:w="1566" w:type="dxa"/>
          </w:tcPr>
          <w:p w:rsidR="0005164C" w:rsidRPr="006947FB" w:rsidRDefault="00EF2918" w:rsidP="008A7EC1">
            <w:r>
              <w:t>256</w:t>
            </w:r>
          </w:p>
        </w:tc>
        <w:tc>
          <w:tcPr>
            <w:tcW w:w="2430" w:type="dxa"/>
          </w:tcPr>
          <w:p w:rsidR="0005164C" w:rsidRPr="006947FB" w:rsidRDefault="0005164C" w:rsidP="008A7EC1"/>
        </w:tc>
      </w:tr>
    </w:tbl>
    <w:p w:rsidR="0005164C" w:rsidRDefault="0005164C" w:rsidP="0005164C"/>
    <w:p w:rsidR="00E742BE" w:rsidRDefault="00E742BE" w:rsidP="0005164C"/>
    <w:p w:rsidR="0005164C" w:rsidRDefault="0005164C" w:rsidP="0005164C">
      <w:pPr>
        <w:rPr>
          <w:b/>
          <w:sz w:val="28"/>
          <w:szCs w:val="28"/>
        </w:rPr>
      </w:pPr>
    </w:p>
    <w:p w:rsidR="00EF2918" w:rsidRPr="00EF2918" w:rsidRDefault="00EF2918" w:rsidP="00EF2918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EF2918">
        <w:rPr>
          <w:rFonts w:eastAsiaTheme="minorHAnsi"/>
          <w:b/>
          <w:lang w:eastAsia="en-US"/>
        </w:rPr>
        <w:t>КОНТИНГЕНТ ДЕТЕЙ</w:t>
      </w:r>
      <w:proofErr w:type="gramStart"/>
      <w:r w:rsidRPr="00EF2918">
        <w:rPr>
          <w:rFonts w:eastAsiaTheme="minorHAnsi"/>
          <w:b/>
          <w:lang w:eastAsia="en-US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900"/>
        <w:gridCol w:w="900"/>
        <w:gridCol w:w="900"/>
        <w:gridCol w:w="900"/>
      </w:tblGrid>
      <w:tr w:rsidR="00EF2918" w:rsidRPr="00EF2918" w:rsidTr="0081099D">
        <w:trPr>
          <w:trHeight w:val="300"/>
        </w:trPr>
        <w:tc>
          <w:tcPr>
            <w:tcW w:w="2268" w:type="dxa"/>
            <w:vMerge w:val="restart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>Год</w:t>
            </w:r>
          </w:p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260" w:type="dxa"/>
            <w:vMerge w:val="restart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>Общее</w:t>
            </w:r>
          </w:p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 xml:space="preserve">кол – </w:t>
            </w:r>
            <w:proofErr w:type="gramStart"/>
            <w:r w:rsidRPr="00EF2918">
              <w:rPr>
                <w:rFonts w:eastAsiaTheme="minorHAnsi"/>
                <w:lang w:eastAsia="en-US"/>
              </w:rPr>
              <w:t>во</w:t>
            </w:r>
            <w:proofErr w:type="gramEnd"/>
          </w:p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>детей</w:t>
            </w:r>
          </w:p>
        </w:tc>
        <w:tc>
          <w:tcPr>
            <w:tcW w:w="1800" w:type="dxa"/>
            <w:gridSpan w:val="2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>По  возрасту</w:t>
            </w:r>
          </w:p>
        </w:tc>
        <w:tc>
          <w:tcPr>
            <w:tcW w:w="900" w:type="dxa"/>
            <w:vMerge w:val="restart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>девочки</w:t>
            </w:r>
          </w:p>
        </w:tc>
        <w:tc>
          <w:tcPr>
            <w:tcW w:w="900" w:type="dxa"/>
            <w:vMerge w:val="restart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EF2918">
              <w:rPr>
                <w:rFonts w:eastAsiaTheme="minorHAnsi"/>
                <w:lang w:eastAsia="en-US"/>
              </w:rPr>
              <w:t>маль</w:t>
            </w:r>
            <w:proofErr w:type="spellEnd"/>
            <w:r w:rsidRPr="00EF291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F2918">
              <w:rPr>
                <w:rFonts w:eastAsiaTheme="minorHAnsi"/>
                <w:lang w:eastAsia="en-US"/>
              </w:rPr>
              <w:t>чики</w:t>
            </w:r>
            <w:proofErr w:type="spellEnd"/>
            <w:proofErr w:type="gramEnd"/>
          </w:p>
        </w:tc>
      </w:tr>
      <w:tr w:rsidR="00EF2918" w:rsidRPr="00EF2918" w:rsidTr="0081099D">
        <w:trPr>
          <w:trHeight w:val="255"/>
        </w:trPr>
        <w:tc>
          <w:tcPr>
            <w:tcW w:w="2268" w:type="dxa"/>
            <w:vMerge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gridSpan w:val="2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 xml:space="preserve">до             </w:t>
            </w:r>
            <w:proofErr w:type="spellStart"/>
            <w:proofErr w:type="gramStart"/>
            <w:r w:rsidRPr="00EF2918">
              <w:rPr>
                <w:rFonts w:eastAsiaTheme="minorHAnsi"/>
                <w:lang w:eastAsia="en-US"/>
              </w:rPr>
              <w:t>до</w:t>
            </w:r>
            <w:proofErr w:type="spellEnd"/>
            <w:proofErr w:type="gramEnd"/>
          </w:p>
        </w:tc>
        <w:tc>
          <w:tcPr>
            <w:tcW w:w="900" w:type="dxa"/>
            <w:vMerge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vMerge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EF2918" w:rsidRPr="00EF2918" w:rsidTr="0081099D">
        <w:tc>
          <w:tcPr>
            <w:tcW w:w="2268" w:type="dxa"/>
            <w:vMerge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>3 лет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>7 лет</w:t>
            </w:r>
          </w:p>
        </w:tc>
        <w:tc>
          <w:tcPr>
            <w:tcW w:w="900" w:type="dxa"/>
            <w:vMerge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vMerge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EF2918" w:rsidRPr="00EF2918" w:rsidTr="0081099D">
        <w:tc>
          <w:tcPr>
            <w:tcW w:w="2268" w:type="dxa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81099D">
              <w:rPr>
                <w:rFonts w:eastAsiaTheme="minorHAnsi"/>
                <w:lang w:eastAsia="en-US"/>
              </w:rPr>
              <w:t>2017-2018</w:t>
            </w:r>
            <w:r w:rsidRPr="00EF291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F2918">
              <w:rPr>
                <w:rFonts w:eastAsiaTheme="minorHAnsi"/>
                <w:lang w:eastAsia="en-US"/>
              </w:rPr>
              <w:t>уч.г</w:t>
            </w:r>
            <w:proofErr w:type="spellEnd"/>
            <w:r w:rsidRPr="00EF2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Pr="00EF291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209</w:t>
            </w:r>
          </w:p>
        </w:tc>
        <w:tc>
          <w:tcPr>
            <w:tcW w:w="900" w:type="dxa"/>
          </w:tcPr>
          <w:p w:rsidR="00EF2918" w:rsidRPr="00EF2918" w:rsidRDefault="0081099D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EF291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00" w:type="dxa"/>
          </w:tcPr>
          <w:p w:rsidR="00EF2918" w:rsidRPr="00EF2918" w:rsidRDefault="0081099D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</w:t>
            </w:r>
          </w:p>
        </w:tc>
      </w:tr>
      <w:tr w:rsidR="00EF2918" w:rsidRPr="00EF2918" w:rsidTr="0081099D">
        <w:tc>
          <w:tcPr>
            <w:tcW w:w="2268" w:type="dxa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81099D">
              <w:rPr>
                <w:rFonts w:eastAsiaTheme="minorHAnsi"/>
                <w:lang w:eastAsia="en-US"/>
              </w:rPr>
              <w:t>2018-2019</w:t>
            </w:r>
            <w:r w:rsidRPr="00EF291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F2918">
              <w:rPr>
                <w:rFonts w:eastAsiaTheme="minorHAnsi"/>
                <w:lang w:eastAsia="en-US"/>
              </w:rPr>
              <w:t>уч.г</w:t>
            </w:r>
            <w:proofErr w:type="spellEnd"/>
            <w:r w:rsidRPr="00EF2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F2918">
              <w:rPr>
                <w:rFonts w:eastAsiaTheme="minorHAnsi"/>
                <w:lang w:eastAsia="en-US"/>
              </w:rPr>
              <w:t>252</w:t>
            </w:r>
          </w:p>
        </w:tc>
        <w:tc>
          <w:tcPr>
            <w:tcW w:w="900" w:type="dxa"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900" w:type="dxa"/>
          </w:tcPr>
          <w:p w:rsidR="00EF2918" w:rsidRPr="00EF2918" w:rsidRDefault="0081099D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900" w:type="dxa"/>
          </w:tcPr>
          <w:p w:rsidR="00EF2918" w:rsidRPr="00EF2918" w:rsidRDefault="0081099D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</w:t>
            </w:r>
          </w:p>
        </w:tc>
      </w:tr>
      <w:tr w:rsidR="00EF2918" w:rsidRPr="00EF2918" w:rsidTr="0081099D">
        <w:tc>
          <w:tcPr>
            <w:tcW w:w="2268" w:type="dxa"/>
            <w:shd w:val="clear" w:color="auto" w:fill="FBD4B4" w:themeFill="accent6" w:themeFillTint="66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81099D">
              <w:rPr>
                <w:rFonts w:eastAsiaTheme="minorHAnsi"/>
                <w:lang w:eastAsia="en-US"/>
              </w:rPr>
              <w:t>2019- 2020</w:t>
            </w:r>
            <w:r w:rsidRPr="00EF291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F2918">
              <w:rPr>
                <w:rFonts w:eastAsiaTheme="minorHAnsi"/>
                <w:lang w:eastAsia="en-US"/>
              </w:rPr>
              <w:t>уч.г</w:t>
            </w:r>
            <w:proofErr w:type="spellEnd"/>
            <w:r w:rsidRPr="00EF291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256</w:t>
            </w:r>
          </w:p>
        </w:tc>
        <w:tc>
          <w:tcPr>
            <w:tcW w:w="900" w:type="dxa"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</w:t>
            </w:r>
          </w:p>
        </w:tc>
        <w:tc>
          <w:tcPr>
            <w:tcW w:w="900" w:type="dxa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900" w:type="dxa"/>
          </w:tcPr>
          <w:p w:rsidR="00EF2918" w:rsidRPr="00EF2918" w:rsidRDefault="00EF2918" w:rsidP="00EF291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</w:t>
            </w:r>
          </w:p>
        </w:tc>
      </w:tr>
    </w:tbl>
    <w:p w:rsidR="00EF2918" w:rsidRPr="00A12435" w:rsidRDefault="00EF2918" w:rsidP="0005164C">
      <w:pPr>
        <w:rPr>
          <w:b/>
          <w:sz w:val="28"/>
          <w:szCs w:val="28"/>
        </w:rPr>
      </w:pPr>
    </w:p>
    <w:p w:rsidR="0005164C" w:rsidRPr="00A12435" w:rsidRDefault="0005164C" w:rsidP="0005164C">
      <w:pPr>
        <w:rPr>
          <w:sz w:val="28"/>
          <w:szCs w:val="28"/>
          <w:u w:val="single"/>
        </w:rPr>
      </w:pPr>
    </w:p>
    <w:p w:rsidR="00E13900" w:rsidRDefault="00E13900" w:rsidP="00B37E3A">
      <w:pPr>
        <w:jc w:val="center"/>
        <w:rPr>
          <w:b/>
          <w:sz w:val="28"/>
          <w:szCs w:val="28"/>
        </w:rPr>
      </w:pPr>
    </w:p>
    <w:p w:rsidR="00B12DA2" w:rsidRDefault="00B12DA2" w:rsidP="00B12DA2">
      <w:pPr>
        <w:rPr>
          <w:b/>
          <w:sz w:val="28"/>
          <w:szCs w:val="28"/>
        </w:rPr>
      </w:pPr>
    </w:p>
    <w:p w:rsidR="00E13900" w:rsidRDefault="00E13900" w:rsidP="000E5CCB">
      <w:pPr>
        <w:jc w:val="right"/>
        <w:rPr>
          <w:b/>
          <w:sz w:val="28"/>
          <w:szCs w:val="28"/>
        </w:rPr>
      </w:pPr>
    </w:p>
    <w:p w:rsidR="00E742BE" w:rsidRPr="00E742BE" w:rsidRDefault="00AD05B9" w:rsidP="00E742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4F2FA1" wp14:editId="19E2E76B">
            <wp:extent cx="4962525" cy="15430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37E3A">
        <w:rPr>
          <w:b/>
          <w:sz w:val="28"/>
          <w:szCs w:val="28"/>
        </w:rPr>
        <w:t xml:space="preserve">  </w:t>
      </w:r>
    </w:p>
    <w:p w:rsidR="00D533AA" w:rsidRDefault="005F522D" w:rsidP="00D533AA">
      <w:pPr>
        <w:pStyle w:val="a7"/>
        <w:keepNext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 xml:space="preserve">Гендерный </w:t>
      </w:r>
      <w:r w:rsidR="00D533AA" w:rsidRPr="00D533AA">
        <w:rPr>
          <w:color w:val="auto"/>
          <w:sz w:val="36"/>
          <w:szCs w:val="36"/>
        </w:rPr>
        <w:t xml:space="preserve"> состав</w:t>
      </w:r>
    </w:p>
    <w:p w:rsidR="00C65CF6" w:rsidRPr="00C65CF6" w:rsidRDefault="00C65CF6" w:rsidP="00C65CF6">
      <w:r>
        <w:rPr>
          <w:noProof/>
        </w:rPr>
        <w:drawing>
          <wp:inline distT="0" distB="0" distL="0" distR="0" wp14:anchorId="30D4A2A1" wp14:editId="686FBB26">
            <wp:extent cx="1352550" cy="1352550"/>
            <wp:effectExtent l="0" t="0" r="0" b="0"/>
            <wp:docPr id="11" name="Рисунок 11" descr="http://thumbs2.modthesims2.com/img/2/2/6/5/6/2/1/MTS2_Nvmplz_973534_toilet20signs_0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2.modthesims2.com/img/2/2/6/5/6/2/1/MTS2_Nvmplz_973534_toilet20signs_01_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B9" w:rsidRDefault="00957F52" w:rsidP="00957F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6B97A5" wp14:editId="37A54B91">
            <wp:extent cx="5343525" cy="20288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29CB" w:rsidRDefault="00CC29CB" w:rsidP="00CC29CB">
      <w:pPr>
        <w:rPr>
          <w:b/>
          <w:sz w:val="28"/>
          <w:szCs w:val="28"/>
        </w:rPr>
      </w:pPr>
    </w:p>
    <w:p w:rsidR="00CC29CB" w:rsidRDefault="00CC29CB" w:rsidP="007E41C8">
      <w:pPr>
        <w:pStyle w:val="a3"/>
        <w:numPr>
          <w:ilvl w:val="1"/>
          <w:numId w:val="6"/>
        </w:numPr>
      </w:pPr>
      <w:r w:rsidRPr="007E41C8">
        <w:rPr>
          <w:b/>
          <w:sz w:val="28"/>
          <w:szCs w:val="28"/>
        </w:rPr>
        <w:t>Взаимодействие с родителями</w:t>
      </w:r>
      <w:r>
        <w:t>.</w:t>
      </w:r>
    </w:p>
    <w:p w:rsidR="00CC29CB" w:rsidRDefault="00CC29CB" w:rsidP="00CC29CB"/>
    <w:p w:rsidR="00CC29CB" w:rsidRDefault="00CC29CB" w:rsidP="00CC29CB">
      <w:r>
        <w:t xml:space="preserve">      Реализация воспитательных целей общественного дошкольного воспитания невозможна без участия семьи. Основной задачей является осуществление современных подходов к совместной работе ДОУ с семьей. В ДОУ использовались новые, альтернативные формы работы с семьей и традиционные,</w:t>
      </w:r>
      <w:r w:rsidR="00EE465E">
        <w:t xml:space="preserve"> наполненные новым содержанием.</w:t>
      </w:r>
    </w:p>
    <w:p w:rsidR="009229BC" w:rsidRDefault="009229BC" w:rsidP="00E742BE">
      <w:pPr>
        <w:rPr>
          <w:b/>
          <w:sz w:val="28"/>
          <w:szCs w:val="28"/>
        </w:rPr>
      </w:pPr>
    </w:p>
    <w:p w:rsidR="009229BC" w:rsidRDefault="009229BC" w:rsidP="009229BC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50BD1C" wp14:editId="4373C74B">
            <wp:extent cx="2199690" cy="1151376"/>
            <wp:effectExtent l="0" t="0" r="0" b="0"/>
            <wp:docPr id="12" name="Рисунок 12" descr="http://goroskope.net/wp-content/uploads/2016/11/4-te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oskope.net/wp-content/uploads/2016/11/4-temi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86" cy="11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C" w:rsidRDefault="009229BC" w:rsidP="00CC29CB">
      <w:pPr>
        <w:rPr>
          <w:b/>
          <w:sz w:val="28"/>
          <w:szCs w:val="28"/>
        </w:rPr>
      </w:pPr>
    </w:p>
    <w:p w:rsidR="00B12DA2" w:rsidRPr="0039010F" w:rsidRDefault="00B12DA2" w:rsidP="00B12DA2">
      <w:pPr>
        <w:rPr>
          <w:b/>
          <w:sz w:val="28"/>
          <w:szCs w:val="28"/>
        </w:rPr>
      </w:pPr>
      <w:r w:rsidRPr="0039010F">
        <w:rPr>
          <w:b/>
          <w:sz w:val="28"/>
          <w:szCs w:val="28"/>
        </w:rPr>
        <w:t>Социальный паспорт семей воспитанников, посещающих ДОУ</w:t>
      </w:r>
    </w:p>
    <w:p w:rsidR="009229BC" w:rsidRPr="00F91ECB" w:rsidRDefault="009229BC" w:rsidP="00B12D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575"/>
        <w:gridCol w:w="2402"/>
      </w:tblGrid>
      <w:tr w:rsidR="00B12DA2" w:rsidRPr="004A0B85" w:rsidTr="00AB54B7">
        <w:tc>
          <w:tcPr>
            <w:tcW w:w="594" w:type="dxa"/>
            <w:shd w:val="clear" w:color="auto" w:fill="FBD4B4" w:themeFill="accent6" w:themeFillTint="66"/>
            <w:vAlign w:val="center"/>
          </w:tcPr>
          <w:p w:rsidR="00B12DA2" w:rsidRPr="00273195" w:rsidRDefault="00B12DA2" w:rsidP="008A7EC1">
            <w:pPr>
              <w:jc w:val="center"/>
            </w:pPr>
            <w:r w:rsidRPr="00273195">
              <w:t xml:space="preserve">№ </w:t>
            </w:r>
            <w:proofErr w:type="gramStart"/>
            <w:r w:rsidRPr="00273195">
              <w:t>п</w:t>
            </w:r>
            <w:proofErr w:type="gramEnd"/>
            <w:r w:rsidRPr="00273195">
              <w:t>/п</w:t>
            </w:r>
          </w:p>
        </w:tc>
        <w:tc>
          <w:tcPr>
            <w:tcW w:w="6575" w:type="dxa"/>
            <w:shd w:val="clear" w:color="auto" w:fill="FBD4B4" w:themeFill="accent6" w:themeFillTint="66"/>
            <w:vAlign w:val="center"/>
          </w:tcPr>
          <w:p w:rsidR="00B12DA2" w:rsidRPr="00273195" w:rsidRDefault="00B12DA2" w:rsidP="008A7EC1">
            <w:pPr>
              <w:jc w:val="center"/>
            </w:pPr>
            <w:r w:rsidRPr="00273195">
              <w:t>критерии</w:t>
            </w:r>
          </w:p>
        </w:tc>
        <w:tc>
          <w:tcPr>
            <w:tcW w:w="2402" w:type="dxa"/>
            <w:shd w:val="clear" w:color="auto" w:fill="FBD4B4" w:themeFill="accent6" w:themeFillTint="66"/>
            <w:vAlign w:val="center"/>
          </w:tcPr>
          <w:p w:rsidR="00B12DA2" w:rsidRPr="00273195" w:rsidRDefault="00B12DA2" w:rsidP="008A7EC1">
            <w:pPr>
              <w:jc w:val="center"/>
            </w:pPr>
            <w:r w:rsidRPr="00273195">
              <w:t>Численность по саду</w:t>
            </w:r>
          </w:p>
        </w:tc>
      </w:tr>
      <w:tr w:rsidR="00B12DA2" w:rsidRPr="004A0B85" w:rsidTr="008A7EC1">
        <w:tc>
          <w:tcPr>
            <w:tcW w:w="594" w:type="dxa"/>
          </w:tcPr>
          <w:p w:rsidR="00B12DA2" w:rsidRPr="00273195" w:rsidRDefault="00B12DA2" w:rsidP="008A7EC1">
            <w:r w:rsidRPr="00273195">
              <w:t>1.</w:t>
            </w:r>
          </w:p>
        </w:tc>
        <w:tc>
          <w:tcPr>
            <w:tcW w:w="6575" w:type="dxa"/>
          </w:tcPr>
          <w:p w:rsidR="00B12DA2" w:rsidRPr="00273195" w:rsidRDefault="00B12DA2" w:rsidP="008A7EC1">
            <w:r w:rsidRPr="00273195">
              <w:t>Полные семьи</w:t>
            </w:r>
          </w:p>
        </w:tc>
        <w:tc>
          <w:tcPr>
            <w:tcW w:w="2402" w:type="dxa"/>
          </w:tcPr>
          <w:p w:rsidR="00B12DA2" w:rsidRPr="00273195" w:rsidRDefault="00895680" w:rsidP="008A7EC1">
            <w:r>
              <w:t xml:space="preserve">168   </w:t>
            </w:r>
            <w:proofErr w:type="gramStart"/>
            <w:r>
              <w:t xml:space="preserve">( </w:t>
            </w:r>
            <w:proofErr w:type="gramEnd"/>
            <w:r>
              <w:t>79%)</w:t>
            </w:r>
          </w:p>
        </w:tc>
      </w:tr>
      <w:tr w:rsidR="00B12DA2" w:rsidRPr="004A0B85" w:rsidTr="008A7EC1">
        <w:tc>
          <w:tcPr>
            <w:tcW w:w="594" w:type="dxa"/>
          </w:tcPr>
          <w:p w:rsidR="00B12DA2" w:rsidRPr="00273195" w:rsidRDefault="00B12DA2" w:rsidP="008A7EC1">
            <w:r w:rsidRPr="00273195">
              <w:t>2.</w:t>
            </w:r>
          </w:p>
        </w:tc>
        <w:tc>
          <w:tcPr>
            <w:tcW w:w="6575" w:type="dxa"/>
          </w:tcPr>
          <w:p w:rsidR="00B12DA2" w:rsidRPr="00273195" w:rsidRDefault="00B12DA2" w:rsidP="008A7EC1">
            <w:r w:rsidRPr="00273195">
              <w:t>неполные семьи</w:t>
            </w:r>
          </w:p>
        </w:tc>
        <w:tc>
          <w:tcPr>
            <w:tcW w:w="2402" w:type="dxa"/>
          </w:tcPr>
          <w:p w:rsidR="00B12DA2" w:rsidRPr="00273195" w:rsidRDefault="00895680" w:rsidP="008A7EC1">
            <w:r>
              <w:t xml:space="preserve">44     </w:t>
            </w:r>
            <w:proofErr w:type="gramStart"/>
            <w:r>
              <w:t xml:space="preserve">( </w:t>
            </w:r>
            <w:proofErr w:type="gramEnd"/>
            <w:r>
              <w:t>21%)</w:t>
            </w:r>
          </w:p>
        </w:tc>
      </w:tr>
      <w:tr w:rsidR="00B12DA2" w:rsidRPr="004A0B85" w:rsidTr="008A7EC1">
        <w:tc>
          <w:tcPr>
            <w:tcW w:w="594" w:type="dxa"/>
          </w:tcPr>
          <w:p w:rsidR="00B12DA2" w:rsidRPr="00273195" w:rsidRDefault="00B12DA2" w:rsidP="008A7EC1">
            <w:r w:rsidRPr="00273195">
              <w:t>3.</w:t>
            </w:r>
          </w:p>
        </w:tc>
        <w:tc>
          <w:tcPr>
            <w:tcW w:w="6575" w:type="dxa"/>
          </w:tcPr>
          <w:p w:rsidR="00B12DA2" w:rsidRPr="00273195" w:rsidRDefault="00B12DA2" w:rsidP="008A7EC1">
            <w:r w:rsidRPr="00273195">
              <w:t>Многодетные</w:t>
            </w:r>
          </w:p>
        </w:tc>
        <w:tc>
          <w:tcPr>
            <w:tcW w:w="2402" w:type="dxa"/>
          </w:tcPr>
          <w:p w:rsidR="00B12DA2" w:rsidRPr="00273195" w:rsidRDefault="00B12DA2" w:rsidP="008A7EC1">
            <w:r w:rsidRPr="00273195">
              <w:t>22</w:t>
            </w:r>
            <w:r w:rsidR="00895680">
              <w:t xml:space="preserve">     </w:t>
            </w:r>
            <w:proofErr w:type="gramStart"/>
            <w:r w:rsidR="00895680">
              <w:t xml:space="preserve">( </w:t>
            </w:r>
            <w:proofErr w:type="gramEnd"/>
            <w:r w:rsidR="00895680">
              <w:t>10%)</w:t>
            </w:r>
          </w:p>
        </w:tc>
      </w:tr>
      <w:tr w:rsidR="00B12DA2" w:rsidRPr="004A0B85" w:rsidTr="008A7EC1">
        <w:tc>
          <w:tcPr>
            <w:tcW w:w="594" w:type="dxa"/>
          </w:tcPr>
          <w:p w:rsidR="00B12DA2" w:rsidRPr="00273195" w:rsidRDefault="00B12DA2" w:rsidP="008A7EC1">
            <w:r w:rsidRPr="00273195">
              <w:t>4.</w:t>
            </w:r>
          </w:p>
        </w:tc>
        <w:tc>
          <w:tcPr>
            <w:tcW w:w="6575" w:type="dxa"/>
          </w:tcPr>
          <w:p w:rsidR="00B12DA2" w:rsidRPr="00273195" w:rsidRDefault="00B12DA2" w:rsidP="008A7EC1">
            <w:r w:rsidRPr="00273195">
              <w:t>Матери-одиночки</w:t>
            </w:r>
          </w:p>
        </w:tc>
        <w:tc>
          <w:tcPr>
            <w:tcW w:w="2402" w:type="dxa"/>
          </w:tcPr>
          <w:p w:rsidR="00B12DA2" w:rsidRPr="00273195" w:rsidRDefault="00B12DA2" w:rsidP="008A7EC1">
            <w:r w:rsidRPr="00273195">
              <w:t>27</w:t>
            </w:r>
            <w:r w:rsidR="00895680">
              <w:t xml:space="preserve">     </w:t>
            </w:r>
            <w:proofErr w:type="gramStart"/>
            <w:r w:rsidR="00895680">
              <w:t xml:space="preserve">( </w:t>
            </w:r>
            <w:proofErr w:type="gramEnd"/>
            <w:r w:rsidR="00895680">
              <w:t>12%)</w:t>
            </w:r>
          </w:p>
        </w:tc>
      </w:tr>
      <w:tr w:rsidR="00B12DA2" w:rsidRPr="004A0B85" w:rsidTr="008A7EC1">
        <w:tc>
          <w:tcPr>
            <w:tcW w:w="594" w:type="dxa"/>
          </w:tcPr>
          <w:p w:rsidR="00B12DA2" w:rsidRPr="00273195" w:rsidRDefault="00B12DA2" w:rsidP="008A7EC1">
            <w:r w:rsidRPr="00273195">
              <w:t>5.</w:t>
            </w:r>
          </w:p>
        </w:tc>
        <w:tc>
          <w:tcPr>
            <w:tcW w:w="6575" w:type="dxa"/>
          </w:tcPr>
          <w:p w:rsidR="00B12DA2" w:rsidRPr="00273195" w:rsidRDefault="00B12DA2" w:rsidP="008A7EC1">
            <w:r w:rsidRPr="00273195">
              <w:t>Дети – инвалиды</w:t>
            </w:r>
          </w:p>
        </w:tc>
        <w:tc>
          <w:tcPr>
            <w:tcW w:w="2402" w:type="dxa"/>
          </w:tcPr>
          <w:p w:rsidR="00B12DA2" w:rsidRPr="00273195" w:rsidRDefault="00B12DA2" w:rsidP="008A7EC1">
            <w:r w:rsidRPr="00273195">
              <w:t>1</w:t>
            </w:r>
            <w:r w:rsidR="00895680">
              <w:t xml:space="preserve">       </w:t>
            </w:r>
            <w:proofErr w:type="gramStart"/>
            <w:r w:rsidR="00895680">
              <w:t xml:space="preserve">( </w:t>
            </w:r>
            <w:proofErr w:type="gramEnd"/>
            <w:r w:rsidR="00895680">
              <w:t>0.5%)</w:t>
            </w:r>
          </w:p>
        </w:tc>
      </w:tr>
      <w:tr w:rsidR="00B12DA2" w:rsidRPr="004A0B85" w:rsidTr="008A7EC1">
        <w:tc>
          <w:tcPr>
            <w:tcW w:w="594" w:type="dxa"/>
          </w:tcPr>
          <w:p w:rsidR="00B12DA2" w:rsidRPr="00273195" w:rsidRDefault="00895680" w:rsidP="008A7EC1">
            <w:r>
              <w:t>6.</w:t>
            </w:r>
          </w:p>
        </w:tc>
        <w:tc>
          <w:tcPr>
            <w:tcW w:w="6575" w:type="dxa"/>
          </w:tcPr>
          <w:p w:rsidR="00B12DA2" w:rsidRPr="00273195" w:rsidRDefault="00B12DA2" w:rsidP="008A7EC1">
            <w:r w:rsidRPr="00273195">
              <w:t xml:space="preserve">Иные категории, </w:t>
            </w:r>
            <w:proofErr w:type="gramStart"/>
            <w:r w:rsidRPr="00273195">
              <w:t xml:space="preserve">( </w:t>
            </w:r>
            <w:proofErr w:type="gramEnd"/>
            <w:r w:rsidRPr="00273195">
              <w:t>иностранцы)</w:t>
            </w:r>
          </w:p>
        </w:tc>
        <w:tc>
          <w:tcPr>
            <w:tcW w:w="2402" w:type="dxa"/>
          </w:tcPr>
          <w:p w:rsidR="00B12DA2" w:rsidRPr="00273195" w:rsidRDefault="008A7EC1" w:rsidP="008A7EC1">
            <w:r>
              <w:t>2</w:t>
            </w:r>
            <w:r w:rsidR="00895680">
              <w:t xml:space="preserve">        </w:t>
            </w:r>
            <w:proofErr w:type="gramStart"/>
            <w:r w:rsidR="00895680">
              <w:t xml:space="preserve">( </w:t>
            </w:r>
            <w:proofErr w:type="gramEnd"/>
            <w:r w:rsidR="00895680">
              <w:t>1%)</w:t>
            </w:r>
          </w:p>
        </w:tc>
      </w:tr>
    </w:tbl>
    <w:p w:rsidR="00B12DA2" w:rsidRDefault="00B12DA2" w:rsidP="00B12DA2"/>
    <w:p w:rsidR="009229BC" w:rsidRDefault="009229BC" w:rsidP="00B12DA2"/>
    <w:p w:rsidR="00895680" w:rsidRDefault="00895680" w:rsidP="00B12DA2">
      <w:r>
        <w:rPr>
          <w:noProof/>
        </w:rPr>
        <w:drawing>
          <wp:inline distT="0" distB="0" distL="0" distR="0" wp14:anchorId="4BB16635" wp14:editId="6FAAD08C">
            <wp:extent cx="4886325" cy="2676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29BC" w:rsidRDefault="009229BC" w:rsidP="00B12DA2"/>
    <w:p w:rsidR="00B12DA2" w:rsidRPr="00A12435" w:rsidRDefault="00B12DA2" w:rsidP="00B12DA2">
      <w:pPr>
        <w:jc w:val="both"/>
        <w:rPr>
          <w:b/>
        </w:rPr>
      </w:pPr>
      <w:r w:rsidRPr="00A12435">
        <w:rPr>
          <w:b/>
          <w:u w:val="single"/>
        </w:rPr>
        <w:t>ВЫВОД:</w:t>
      </w:r>
      <w:r w:rsidRPr="00A12435">
        <w:rPr>
          <w:b/>
        </w:rPr>
        <w:t xml:space="preserve">         </w:t>
      </w:r>
    </w:p>
    <w:p w:rsidR="00B12DA2" w:rsidRDefault="00B12DA2" w:rsidP="00B12DA2"/>
    <w:p w:rsidR="009229BC" w:rsidRDefault="009229BC" w:rsidP="00B12DA2"/>
    <w:p w:rsidR="00CC29CB" w:rsidRDefault="00CC29CB" w:rsidP="00CC29CB">
      <w:pPr>
        <w:jc w:val="both"/>
      </w:pPr>
      <w:r>
        <w:t xml:space="preserve">      По результатам исследования следует, что основная часть дошкольников воспитывается в полных семьях, большинство родителей это рабочие и служащ</w:t>
      </w:r>
      <w:r w:rsidR="009229BC">
        <w:t>ие. Свою работу мы строили с учё</w:t>
      </w:r>
      <w:r>
        <w:t>том данных особенностей, то есть дифференцированно подходили к каждой семье наших воспитанников. 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 Родительский комитет совместно с администрацией ДОУ участвовал в совершенствовании условий для осуществления образовательного процесса, охраны жизни и здоровья детей, свободного развития личности, в защите законных прав и интересов детей, в создании условий для педагогического просвещения родителей, в организации и проведении мероприятий. Большое внимание в ДОУ уделяется изучению образовательных потребностей родителей (анкетирование, тестирование, опросы). Исходя из имеющихся данных, можно уверенно заявить, что перечень образовательных услуг, предлагаемый нашим детским садом, соответствует запросам родителей</w:t>
      </w:r>
    </w:p>
    <w:p w:rsidR="00CC29CB" w:rsidRDefault="00CC29CB" w:rsidP="00CC29CB">
      <w:pPr>
        <w:jc w:val="both"/>
      </w:pPr>
      <w:r>
        <w:t xml:space="preserve">   </w:t>
      </w:r>
      <w:r w:rsidR="00B12DA2" w:rsidRPr="00AB3C49">
        <w:t xml:space="preserve">Задача педагогов целенаправленно доводить до каждого родителя содержание ФГОС </w:t>
      </w:r>
      <w:proofErr w:type="gramStart"/>
      <w:r w:rsidR="00B12DA2" w:rsidRPr="00AB3C49">
        <w:t>ДО</w:t>
      </w:r>
      <w:proofErr w:type="gramEnd"/>
      <w:r w:rsidR="00B12DA2" w:rsidRPr="00AB3C49">
        <w:t xml:space="preserve">.  </w:t>
      </w:r>
    </w:p>
    <w:p w:rsidR="00B12DA2" w:rsidRDefault="00CC29CB" w:rsidP="00CC29CB">
      <w:pPr>
        <w:jc w:val="both"/>
      </w:pPr>
      <w:r>
        <w:t xml:space="preserve">     </w:t>
      </w:r>
      <w:r w:rsidR="00B12DA2" w:rsidRPr="00AB3C49">
        <w:t>Семья  является важнейшим элементом социальной ситуации развития.</w:t>
      </w:r>
      <w:r>
        <w:t xml:space="preserve"> </w:t>
      </w:r>
      <w:r w:rsidR="00B12DA2" w:rsidRPr="00AB3C49">
        <w:t>В ней социализация  ребёнка происходит наиболее естественно и  безболезненно,</w:t>
      </w:r>
      <w:r>
        <w:t xml:space="preserve"> </w:t>
      </w:r>
      <w:r w:rsidR="00B12DA2" w:rsidRPr="00AB3C49">
        <w:t>осн</w:t>
      </w:r>
      <w:r w:rsidR="00B12DA2">
        <w:t>овной её механизм – воспитание.</w:t>
      </w:r>
    </w:p>
    <w:p w:rsidR="00E742BE" w:rsidRDefault="00CC29CB" w:rsidP="00B12DA2">
      <w:pPr>
        <w:jc w:val="both"/>
      </w:pPr>
      <w:r>
        <w:t xml:space="preserve">    В течение года коллектив осуществлял тесное взаимодействие с родителями в соответствии с требованиями ФГОС </w:t>
      </w:r>
      <w:proofErr w:type="gramStart"/>
      <w:r>
        <w:t>ДО</w:t>
      </w:r>
      <w:proofErr w:type="gramEnd"/>
      <w:r>
        <w:t xml:space="preserve">, искал наиболее </w:t>
      </w:r>
      <w:proofErr w:type="gramStart"/>
      <w:r>
        <w:t>оптимальные</w:t>
      </w:r>
      <w:proofErr w:type="gramEnd"/>
      <w:r>
        <w:t xml:space="preserve"> и эффективные формы сотрудничества, но, не смотря на это, заинтересованность в решении проблем воспитания и обучения детей у родителей находится на среднем уровне. Поэтому необходимо продолжать искать и использовать в работе инновационные формы взаимодействия с родителями, привлекать к реализации проектов по благоустройству участков и оформлению групп, широко информировать родителей о работе ДОУ, привлекать </w:t>
      </w:r>
      <w:r w:rsidR="00B37163">
        <w:t>к участию в творческих проектах</w:t>
      </w:r>
    </w:p>
    <w:p w:rsidR="00E742BE" w:rsidRDefault="00E742BE" w:rsidP="00B12DA2">
      <w:pPr>
        <w:jc w:val="both"/>
      </w:pPr>
    </w:p>
    <w:p w:rsidR="009229BC" w:rsidRDefault="009229BC" w:rsidP="00B12DA2">
      <w:pPr>
        <w:jc w:val="both"/>
      </w:pPr>
    </w:p>
    <w:p w:rsidR="00926D5B" w:rsidRPr="007E41C8" w:rsidRDefault="00926D5B" w:rsidP="007E41C8">
      <w:pPr>
        <w:pStyle w:val="a3"/>
        <w:numPr>
          <w:ilvl w:val="1"/>
          <w:numId w:val="6"/>
        </w:numPr>
        <w:tabs>
          <w:tab w:val="left" w:pos="5720"/>
        </w:tabs>
        <w:jc w:val="both"/>
        <w:rPr>
          <w:b/>
          <w:szCs w:val="27"/>
        </w:rPr>
      </w:pPr>
      <w:r w:rsidRPr="007E41C8">
        <w:rPr>
          <w:b/>
          <w:szCs w:val="27"/>
        </w:rPr>
        <w:lastRenderedPageBreak/>
        <w:t>С</w:t>
      </w:r>
      <w:r w:rsidR="004E142E" w:rsidRPr="007E41C8">
        <w:rPr>
          <w:b/>
          <w:szCs w:val="27"/>
        </w:rPr>
        <w:t>ВЕДЕНИЯ О ПЕДАГОГИЧЕСКИХ  КАДРАХ</w:t>
      </w:r>
    </w:p>
    <w:p w:rsidR="009229BC" w:rsidRDefault="009229BC" w:rsidP="00926D5B">
      <w:pPr>
        <w:tabs>
          <w:tab w:val="left" w:pos="5720"/>
        </w:tabs>
        <w:jc w:val="both"/>
        <w:rPr>
          <w:b/>
          <w:szCs w:val="27"/>
        </w:rPr>
      </w:pPr>
    </w:p>
    <w:p w:rsidR="00E742BE" w:rsidRDefault="00E742BE" w:rsidP="00926D5B">
      <w:pPr>
        <w:tabs>
          <w:tab w:val="left" w:pos="5720"/>
        </w:tabs>
        <w:jc w:val="both"/>
        <w:rPr>
          <w:b/>
          <w:szCs w:val="27"/>
        </w:rPr>
      </w:pPr>
    </w:p>
    <w:p w:rsidR="00E742BE" w:rsidRDefault="00E742BE" w:rsidP="00926D5B">
      <w:pPr>
        <w:tabs>
          <w:tab w:val="left" w:pos="5720"/>
        </w:tabs>
        <w:jc w:val="both"/>
        <w:rPr>
          <w:b/>
          <w:szCs w:val="27"/>
        </w:rPr>
      </w:pPr>
    </w:p>
    <w:p w:rsidR="009229BC" w:rsidRDefault="009229BC" w:rsidP="009229BC">
      <w:pPr>
        <w:tabs>
          <w:tab w:val="left" w:pos="5720"/>
        </w:tabs>
        <w:rPr>
          <w:b/>
          <w:szCs w:val="27"/>
        </w:rPr>
      </w:pPr>
      <w:r>
        <w:rPr>
          <w:noProof/>
        </w:rPr>
        <w:drawing>
          <wp:inline distT="0" distB="0" distL="0" distR="0" wp14:anchorId="070F8E23" wp14:editId="7ACC912E">
            <wp:extent cx="2400300" cy="1945461"/>
            <wp:effectExtent l="0" t="0" r="0" b="0"/>
            <wp:docPr id="13" name="Рисунок 13" descr="http://kir-imc.ru/assets/images/small/%D0%BA%D1%80%D1%83%D0%B3%D0%BB%D1%8B%D0%B9-%D1%81%D1%82%D0%BE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r-imc.ru/assets/images/small/%D0%BA%D1%80%D1%83%D0%B3%D0%BB%D1%8B%D0%B9-%D1%81%D1%82%D0%BE%D0%B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60" cy="19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9BC" w:rsidRDefault="009229BC" w:rsidP="00926D5B">
      <w:pPr>
        <w:tabs>
          <w:tab w:val="left" w:pos="5720"/>
        </w:tabs>
        <w:jc w:val="both"/>
        <w:rPr>
          <w:b/>
          <w:szCs w:val="27"/>
        </w:rPr>
      </w:pPr>
    </w:p>
    <w:p w:rsidR="00E742BE" w:rsidRDefault="00E742BE" w:rsidP="00926D5B">
      <w:pPr>
        <w:tabs>
          <w:tab w:val="left" w:pos="5720"/>
        </w:tabs>
        <w:jc w:val="both"/>
        <w:rPr>
          <w:b/>
          <w:szCs w:val="27"/>
        </w:rPr>
      </w:pPr>
    </w:p>
    <w:p w:rsidR="009229BC" w:rsidRDefault="009229BC" w:rsidP="00926D5B">
      <w:pPr>
        <w:tabs>
          <w:tab w:val="left" w:pos="5720"/>
        </w:tabs>
        <w:jc w:val="both"/>
        <w:rPr>
          <w:b/>
          <w:szCs w:val="27"/>
        </w:rPr>
      </w:pPr>
    </w:p>
    <w:p w:rsidR="00B179DC" w:rsidRPr="004E0A65" w:rsidRDefault="00B179DC" w:rsidP="00B179DC">
      <w:pPr>
        <w:jc w:val="both"/>
        <w:rPr>
          <w:sz w:val="28"/>
          <w:szCs w:val="28"/>
        </w:rPr>
      </w:pPr>
      <w:r w:rsidRPr="004E0A65">
        <w:rPr>
          <w:rFonts w:eastAsia="Calibri"/>
          <w:b/>
          <w:bCs/>
          <w:color w:val="000000"/>
          <w:sz w:val="28"/>
          <w:szCs w:val="28"/>
        </w:rPr>
        <w:t>Анализ качества педагогических кадров</w:t>
      </w:r>
    </w:p>
    <w:p w:rsidR="004E142E" w:rsidRDefault="004E142E" w:rsidP="00926D5B">
      <w:pPr>
        <w:tabs>
          <w:tab w:val="left" w:pos="5720"/>
        </w:tabs>
        <w:jc w:val="both"/>
        <w:rPr>
          <w:b/>
          <w:szCs w:val="27"/>
        </w:rPr>
      </w:pPr>
    </w:p>
    <w:p w:rsidR="00734657" w:rsidRPr="001D6490" w:rsidRDefault="00734657" w:rsidP="00926D5B">
      <w:pPr>
        <w:tabs>
          <w:tab w:val="left" w:pos="5720"/>
        </w:tabs>
        <w:jc w:val="both"/>
        <w:rPr>
          <w:b/>
          <w:szCs w:val="27"/>
        </w:rPr>
      </w:pPr>
    </w:p>
    <w:p w:rsidR="00926D5B" w:rsidRPr="001D6490" w:rsidRDefault="00926D5B" w:rsidP="00926D5B">
      <w:pPr>
        <w:numPr>
          <w:ilvl w:val="0"/>
          <w:numId w:val="3"/>
        </w:numPr>
        <w:rPr>
          <w:szCs w:val="28"/>
        </w:rPr>
      </w:pPr>
      <w:r w:rsidRPr="001D6490">
        <w:rPr>
          <w:szCs w:val="28"/>
        </w:rPr>
        <w:t>Старший воспитатель – 1.</w:t>
      </w:r>
    </w:p>
    <w:p w:rsidR="00926D5B" w:rsidRPr="001D6490" w:rsidRDefault="00926D5B" w:rsidP="00926D5B">
      <w:pPr>
        <w:numPr>
          <w:ilvl w:val="0"/>
          <w:numId w:val="3"/>
        </w:numPr>
        <w:rPr>
          <w:szCs w:val="28"/>
        </w:rPr>
      </w:pPr>
      <w:r w:rsidRPr="001D6490">
        <w:rPr>
          <w:szCs w:val="28"/>
        </w:rPr>
        <w:t>Музыкальный руководитель – 2.</w:t>
      </w:r>
    </w:p>
    <w:p w:rsidR="00926D5B" w:rsidRPr="001D6490" w:rsidRDefault="00926D5B" w:rsidP="00926D5B">
      <w:pPr>
        <w:numPr>
          <w:ilvl w:val="0"/>
          <w:numId w:val="3"/>
        </w:numPr>
        <w:rPr>
          <w:szCs w:val="28"/>
        </w:rPr>
      </w:pPr>
      <w:r w:rsidRPr="001D6490">
        <w:rPr>
          <w:szCs w:val="28"/>
        </w:rPr>
        <w:t>Педагог-психолог-1.</w:t>
      </w:r>
    </w:p>
    <w:p w:rsidR="00926D5B" w:rsidRPr="001D6490" w:rsidRDefault="00926D5B" w:rsidP="00926D5B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Логопед – 2</w:t>
      </w:r>
      <w:r w:rsidRPr="001D6490">
        <w:rPr>
          <w:szCs w:val="28"/>
        </w:rPr>
        <w:t xml:space="preserve">.  </w:t>
      </w:r>
    </w:p>
    <w:p w:rsidR="00926D5B" w:rsidRDefault="00926D5B" w:rsidP="00926D5B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Воспитатель – 20</w:t>
      </w:r>
      <w:r w:rsidRPr="001D6490">
        <w:rPr>
          <w:szCs w:val="28"/>
        </w:rPr>
        <w:t>.</w:t>
      </w:r>
    </w:p>
    <w:p w:rsidR="00734657" w:rsidRPr="001D6490" w:rsidRDefault="00734657" w:rsidP="00734657">
      <w:pPr>
        <w:ind w:left="1097"/>
        <w:rPr>
          <w:szCs w:val="28"/>
        </w:rPr>
      </w:pPr>
    </w:p>
    <w:p w:rsidR="00926D5B" w:rsidRDefault="00926D5B" w:rsidP="00926D5B">
      <w:pPr>
        <w:ind w:left="644"/>
        <w:rPr>
          <w:szCs w:val="28"/>
        </w:rPr>
      </w:pPr>
      <w:r w:rsidRPr="001D6490">
        <w:rPr>
          <w:szCs w:val="28"/>
        </w:rPr>
        <w:t xml:space="preserve">Всего:  </w:t>
      </w:r>
      <w:r>
        <w:rPr>
          <w:szCs w:val="28"/>
        </w:rPr>
        <w:t>26</w:t>
      </w:r>
      <w:r w:rsidRPr="001D6490">
        <w:rPr>
          <w:szCs w:val="28"/>
        </w:rPr>
        <w:t xml:space="preserve">.  </w:t>
      </w:r>
    </w:p>
    <w:p w:rsidR="00734657" w:rsidRDefault="00734657" w:rsidP="00926D5B">
      <w:pPr>
        <w:ind w:left="644"/>
        <w:rPr>
          <w:szCs w:val="28"/>
        </w:rPr>
      </w:pPr>
    </w:p>
    <w:p w:rsidR="00E742BE" w:rsidRPr="001D6490" w:rsidRDefault="00E742BE" w:rsidP="00926D5B">
      <w:pPr>
        <w:ind w:left="644"/>
        <w:rPr>
          <w:szCs w:val="28"/>
        </w:rPr>
      </w:pPr>
    </w:p>
    <w:p w:rsidR="00926D5B" w:rsidRDefault="00926D5B" w:rsidP="00926D5B">
      <w:pPr>
        <w:tabs>
          <w:tab w:val="left" w:pos="5720"/>
        </w:tabs>
        <w:jc w:val="both"/>
        <w:rPr>
          <w:b/>
          <w:szCs w:val="27"/>
        </w:rPr>
      </w:pPr>
      <w:r w:rsidRPr="001D6490">
        <w:rPr>
          <w:b/>
          <w:szCs w:val="27"/>
        </w:rPr>
        <w:t>По образованию:</w:t>
      </w:r>
    </w:p>
    <w:p w:rsidR="00C65CF6" w:rsidRPr="001D6490" w:rsidRDefault="00C65CF6" w:rsidP="00926D5B">
      <w:pPr>
        <w:tabs>
          <w:tab w:val="left" w:pos="5720"/>
        </w:tabs>
        <w:jc w:val="both"/>
        <w:rPr>
          <w:b/>
          <w:szCs w:val="27"/>
        </w:rPr>
      </w:pPr>
    </w:p>
    <w:p w:rsidR="00926D5B" w:rsidRPr="001D6490" w:rsidRDefault="00926D5B" w:rsidP="00926D5B">
      <w:pPr>
        <w:tabs>
          <w:tab w:val="left" w:pos="5720"/>
        </w:tabs>
        <w:jc w:val="both"/>
        <w:rPr>
          <w:szCs w:val="27"/>
        </w:rPr>
      </w:pPr>
      <w:r w:rsidRPr="001D6490">
        <w:rPr>
          <w:szCs w:val="27"/>
        </w:rPr>
        <w:t>Высшее педагогич</w:t>
      </w:r>
      <w:r w:rsidR="00022390">
        <w:rPr>
          <w:szCs w:val="27"/>
        </w:rPr>
        <w:t xml:space="preserve">еское – 10 (39 </w:t>
      </w:r>
      <w:r w:rsidRPr="001D6490">
        <w:rPr>
          <w:szCs w:val="27"/>
        </w:rPr>
        <w:t>%)</w:t>
      </w:r>
    </w:p>
    <w:p w:rsidR="00926D5B" w:rsidRPr="001D6490" w:rsidRDefault="00022390" w:rsidP="00926D5B">
      <w:pPr>
        <w:tabs>
          <w:tab w:val="left" w:pos="5720"/>
        </w:tabs>
        <w:jc w:val="both"/>
        <w:rPr>
          <w:szCs w:val="27"/>
        </w:rPr>
      </w:pPr>
      <w:r>
        <w:rPr>
          <w:szCs w:val="27"/>
        </w:rPr>
        <w:t xml:space="preserve">Среднее специальное – 16 (61 </w:t>
      </w:r>
      <w:r w:rsidR="00926D5B" w:rsidRPr="001D6490">
        <w:rPr>
          <w:szCs w:val="27"/>
        </w:rPr>
        <w:t>%)</w:t>
      </w:r>
    </w:p>
    <w:p w:rsidR="00926D5B" w:rsidRDefault="00926D5B" w:rsidP="00926D5B">
      <w:pPr>
        <w:tabs>
          <w:tab w:val="left" w:pos="5720"/>
        </w:tabs>
        <w:jc w:val="both"/>
        <w:rPr>
          <w:szCs w:val="27"/>
        </w:rPr>
      </w:pPr>
      <w:r w:rsidRPr="001D6490">
        <w:rPr>
          <w:szCs w:val="27"/>
        </w:rPr>
        <w:t>Имеют профессиональную переподготовку на базе высшего образования -  3</w:t>
      </w:r>
      <w:r>
        <w:rPr>
          <w:szCs w:val="27"/>
        </w:rPr>
        <w:t xml:space="preserve"> (11</w:t>
      </w:r>
      <w:r w:rsidRPr="001D6490">
        <w:rPr>
          <w:szCs w:val="27"/>
        </w:rPr>
        <w:t>,5%)</w:t>
      </w:r>
    </w:p>
    <w:p w:rsidR="00926D5B" w:rsidRDefault="00926D5B" w:rsidP="00926D5B">
      <w:pPr>
        <w:tabs>
          <w:tab w:val="left" w:pos="5720"/>
        </w:tabs>
        <w:jc w:val="both"/>
        <w:rPr>
          <w:szCs w:val="27"/>
        </w:rPr>
      </w:pPr>
      <w:r w:rsidRPr="001D6490">
        <w:rPr>
          <w:szCs w:val="27"/>
        </w:rPr>
        <w:t>Имеют профессиональну</w:t>
      </w:r>
      <w:r>
        <w:rPr>
          <w:szCs w:val="27"/>
        </w:rPr>
        <w:t>ю переподготовку на базе среднег</w:t>
      </w:r>
      <w:r w:rsidR="00433106">
        <w:rPr>
          <w:szCs w:val="27"/>
        </w:rPr>
        <w:t xml:space="preserve">о специального образования -  9 </w:t>
      </w:r>
      <w:proofErr w:type="gramStart"/>
      <w:r w:rsidR="00433106">
        <w:rPr>
          <w:szCs w:val="27"/>
        </w:rPr>
        <w:t xml:space="preserve">( </w:t>
      </w:r>
      <w:proofErr w:type="gramEnd"/>
      <w:r w:rsidR="00433106">
        <w:rPr>
          <w:szCs w:val="27"/>
        </w:rPr>
        <w:t xml:space="preserve">34,6 </w:t>
      </w:r>
      <w:r w:rsidRPr="001D6490">
        <w:rPr>
          <w:szCs w:val="27"/>
        </w:rPr>
        <w:t>%)</w:t>
      </w:r>
    </w:p>
    <w:p w:rsidR="00C65CF6" w:rsidRDefault="00C65CF6" w:rsidP="00926D5B">
      <w:pPr>
        <w:tabs>
          <w:tab w:val="left" w:pos="5720"/>
        </w:tabs>
        <w:jc w:val="both"/>
        <w:rPr>
          <w:szCs w:val="27"/>
        </w:rPr>
      </w:pPr>
    </w:p>
    <w:p w:rsidR="00E742BE" w:rsidRDefault="00E742BE" w:rsidP="00926D5B">
      <w:pPr>
        <w:tabs>
          <w:tab w:val="left" w:pos="5720"/>
        </w:tabs>
        <w:jc w:val="both"/>
        <w:rPr>
          <w:szCs w:val="27"/>
        </w:rPr>
      </w:pPr>
    </w:p>
    <w:p w:rsidR="00EE465E" w:rsidRDefault="00B87013" w:rsidP="00B37163">
      <w:pPr>
        <w:tabs>
          <w:tab w:val="left" w:pos="5720"/>
        </w:tabs>
        <w:jc w:val="center"/>
        <w:rPr>
          <w:szCs w:val="27"/>
        </w:rPr>
      </w:pPr>
      <w:r>
        <w:rPr>
          <w:noProof/>
          <w:szCs w:val="27"/>
        </w:rPr>
        <w:drawing>
          <wp:inline distT="0" distB="0" distL="0" distR="0" wp14:anchorId="14EA81F5" wp14:editId="03884B3B">
            <wp:extent cx="3343275" cy="1333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7163" w:rsidRPr="00B37163" w:rsidRDefault="00B37163" w:rsidP="00B37163">
      <w:pPr>
        <w:tabs>
          <w:tab w:val="left" w:pos="5720"/>
        </w:tabs>
        <w:jc w:val="center"/>
        <w:rPr>
          <w:szCs w:val="27"/>
        </w:rPr>
      </w:pPr>
    </w:p>
    <w:p w:rsidR="00C93EA8" w:rsidRDefault="00C93EA8" w:rsidP="00926D5B">
      <w:pPr>
        <w:tabs>
          <w:tab w:val="left" w:pos="5720"/>
        </w:tabs>
        <w:jc w:val="both"/>
        <w:rPr>
          <w:b/>
          <w:szCs w:val="27"/>
        </w:rPr>
      </w:pPr>
    </w:p>
    <w:p w:rsidR="00C93EA8" w:rsidRDefault="00C93EA8" w:rsidP="00926D5B">
      <w:pPr>
        <w:tabs>
          <w:tab w:val="left" w:pos="5720"/>
        </w:tabs>
        <w:jc w:val="both"/>
        <w:rPr>
          <w:b/>
          <w:szCs w:val="27"/>
        </w:rPr>
      </w:pPr>
    </w:p>
    <w:p w:rsidR="00C65CF6" w:rsidRPr="001D6490" w:rsidRDefault="00926D5B" w:rsidP="00926D5B">
      <w:pPr>
        <w:tabs>
          <w:tab w:val="left" w:pos="5720"/>
        </w:tabs>
        <w:jc w:val="both"/>
        <w:rPr>
          <w:b/>
          <w:szCs w:val="27"/>
        </w:rPr>
      </w:pPr>
      <w:r w:rsidRPr="001D6490">
        <w:rPr>
          <w:b/>
          <w:szCs w:val="27"/>
        </w:rPr>
        <w:lastRenderedPageBreak/>
        <w:t>По стажу:</w:t>
      </w:r>
    </w:p>
    <w:p w:rsidR="00926D5B" w:rsidRPr="001D6490" w:rsidRDefault="00022390" w:rsidP="00926D5B">
      <w:pPr>
        <w:tabs>
          <w:tab w:val="left" w:pos="5720"/>
        </w:tabs>
        <w:jc w:val="both"/>
        <w:rPr>
          <w:szCs w:val="27"/>
        </w:rPr>
      </w:pPr>
      <w:r>
        <w:rPr>
          <w:szCs w:val="27"/>
        </w:rPr>
        <w:t xml:space="preserve">До 5 лет – 4(15 </w:t>
      </w:r>
      <w:r w:rsidR="00926D5B">
        <w:rPr>
          <w:szCs w:val="27"/>
        </w:rPr>
        <w:t>%)</w:t>
      </w:r>
    </w:p>
    <w:p w:rsidR="00926D5B" w:rsidRPr="001D6490" w:rsidRDefault="00022390" w:rsidP="00926D5B">
      <w:pPr>
        <w:tabs>
          <w:tab w:val="left" w:pos="5720"/>
        </w:tabs>
        <w:jc w:val="both"/>
        <w:rPr>
          <w:szCs w:val="27"/>
        </w:rPr>
      </w:pPr>
      <w:r>
        <w:rPr>
          <w:szCs w:val="27"/>
        </w:rPr>
        <w:t xml:space="preserve">От 10 до 15 лет – 6 </w:t>
      </w:r>
      <w:proofErr w:type="gramStart"/>
      <w:r>
        <w:rPr>
          <w:szCs w:val="27"/>
        </w:rPr>
        <w:t xml:space="preserve">( </w:t>
      </w:r>
      <w:proofErr w:type="gramEnd"/>
      <w:r>
        <w:rPr>
          <w:szCs w:val="27"/>
        </w:rPr>
        <w:t xml:space="preserve">23 </w:t>
      </w:r>
      <w:r w:rsidR="00926D5B" w:rsidRPr="001D6490">
        <w:rPr>
          <w:szCs w:val="27"/>
        </w:rPr>
        <w:t>%)</w:t>
      </w:r>
    </w:p>
    <w:p w:rsidR="00926D5B" w:rsidRPr="001D6490" w:rsidRDefault="00926D5B" w:rsidP="00926D5B">
      <w:pPr>
        <w:tabs>
          <w:tab w:val="left" w:pos="5720"/>
        </w:tabs>
        <w:jc w:val="both"/>
        <w:rPr>
          <w:szCs w:val="27"/>
        </w:rPr>
      </w:pPr>
      <w:r w:rsidRPr="001D6490">
        <w:rPr>
          <w:szCs w:val="27"/>
        </w:rPr>
        <w:t>От 15 до 20 лет –</w:t>
      </w:r>
      <w:r w:rsidR="00022390">
        <w:rPr>
          <w:szCs w:val="27"/>
        </w:rPr>
        <w:t xml:space="preserve"> 7</w:t>
      </w:r>
      <w:r>
        <w:rPr>
          <w:szCs w:val="27"/>
        </w:rPr>
        <w:t xml:space="preserve"> </w:t>
      </w:r>
      <w:r w:rsidR="00022390">
        <w:rPr>
          <w:szCs w:val="27"/>
        </w:rPr>
        <w:t xml:space="preserve">(27  </w:t>
      </w:r>
      <w:r w:rsidRPr="001D6490">
        <w:rPr>
          <w:szCs w:val="27"/>
        </w:rPr>
        <w:t>%)</w:t>
      </w:r>
    </w:p>
    <w:p w:rsidR="00926D5B" w:rsidRDefault="00022390" w:rsidP="00926D5B">
      <w:pPr>
        <w:tabs>
          <w:tab w:val="left" w:pos="5720"/>
        </w:tabs>
        <w:jc w:val="both"/>
        <w:rPr>
          <w:szCs w:val="27"/>
        </w:rPr>
      </w:pPr>
      <w:r>
        <w:rPr>
          <w:szCs w:val="27"/>
        </w:rPr>
        <w:t>От 20  и более – 9</w:t>
      </w:r>
      <w:r w:rsidR="00926D5B">
        <w:rPr>
          <w:szCs w:val="27"/>
        </w:rPr>
        <w:t xml:space="preserve"> </w:t>
      </w:r>
      <w:r>
        <w:rPr>
          <w:szCs w:val="27"/>
        </w:rPr>
        <w:t>(35</w:t>
      </w:r>
      <w:r w:rsidR="00926D5B" w:rsidRPr="001D6490">
        <w:rPr>
          <w:szCs w:val="27"/>
        </w:rPr>
        <w:t>%)</w:t>
      </w:r>
    </w:p>
    <w:p w:rsidR="00E742BE" w:rsidRDefault="00E742BE" w:rsidP="00926D5B">
      <w:pPr>
        <w:tabs>
          <w:tab w:val="left" w:pos="5720"/>
        </w:tabs>
        <w:jc w:val="both"/>
        <w:rPr>
          <w:szCs w:val="27"/>
        </w:rPr>
      </w:pPr>
    </w:p>
    <w:p w:rsidR="004E142E" w:rsidRPr="001D6490" w:rsidRDefault="00B87013" w:rsidP="00C65CF6">
      <w:pPr>
        <w:tabs>
          <w:tab w:val="left" w:pos="5720"/>
        </w:tabs>
        <w:jc w:val="center"/>
        <w:rPr>
          <w:szCs w:val="27"/>
        </w:rPr>
      </w:pPr>
      <w:r>
        <w:rPr>
          <w:noProof/>
          <w:szCs w:val="27"/>
        </w:rPr>
        <w:drawing>
          <wp:inline distT="0" distB="0" distL="0" distR="0" wp14:anchorId="1EBAC4E4" wp14:editId="7E2029FA">
            <wp:extent cx="3276600" cy="1619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42BE" w:rsidRDefault="00E742BE" w:rsidP="00926D5B">
      <w:pPr>
        <w:jc w:val="both"/>
        <w:rPr>
          <w:b/>
          <w:szCs w:val="27"/>
        </w:rPr>
      </w:pPr>
    </w:p>
    <w:p w:rsidR="00C65CF6" w:rsidRPr="001D6490" w:rsidRDefault="00926D5B" w:rsidP="00926D5B">
      <w:pPr>
        <w:jc w:val="both"/>
        <w:rPr>
          <w:b/>
          <w:szCs w:val="27"/>
        </w:rPr>
      </w:pPr>
      <w:r w:rsidRPr="001D6490">
        <w:rPr>
          <w:b/>
          <w:szCs w:val="27"/>
        </w:rPr>
        <w:t>По возрасту:</w:t>
      </w:r>
    </w:p>
    <w:p w:rsidR="00926D5B" w:rsidRPr="001D6490" w:rsidRDefault="00926D5B" w:rsidP="00926D5B">
      <w:pPr>
        <w:jc w:val="both"/>
        <w:rPr>
          <w:szCs w:val="27"/>
        </w:rPr>
      </w:pPr>
      <w:r w:rsidRPr="001D6490">
        <w:rPr>
          <w:szCs w:val="27"/>
        </w:rPr>
        <w:t>до 25 лет – 1 педагог (</w:t>
      </w:r>
      <w:r>
        <w:rPr>
          <w:szCs w:val="27"/>
        </w:rPr>
        <w:t>4</w:t>
      </w:r>
      <w:r w:rsidRPr="001D6490">
        <w:rPr>
          <w:szCs w:val="27"/>
        </w:rPr>
        <w:t>%)</w:t>
      </w:r>
    </w:p>
    <w:p w:rsidR="00926D5B" w:rsidRPr="001D6490" w:rsidRDefault="00926D5B" w:rsidP="00926D5B">
      <w:pPr>
        <w:jc w:val="both"/>
        <w:rPr>
          <w:szCs w:val="27"/>
        </w:rPr>
      </w:pPr>
      <w:r w:rsidRPr="001D6490">
        <w:rPr>
          <w:szCs w:val="27"/>
        </w:rPr>
        <w:t xml:space="preserve">с 25 до 35 лет – </w:t>
      </w:r>
      <w:r>
        <w:rPr>
          <w:szCs w:val="27"/>
        </w:rPr>
        <w:t xml:space="preserve">6 </w:t>
      </w:r>
      <w:r w:rsidRPr="001D6490">
        <w:rPr>
          <w:szCs w:val="27"/>
        </w:rPr>
        <w:t>педагогов (</w:t>
      </w:r>
      <w:r>
        <w:rPr>
          <w:szCs w:val="27"/>
        </w:rPr>
        <w:t>23</w:t>
      </w:r>
      <w:r w:rsidRPr="001D6490">
        <w:rPr>
          <w:szCs w:val="27"/>
        </w:rPr>
        <w:t>%)</w:t>
      </w:r>
    </w:p>
    <w:p w:rsidR="00926D5B" w:rsidRPr="001D6490" w:rsidRDefault="00926D5B" w:rsidP="00926D5B">
      <w:pPr>
        <w:jc w:val="both"/>
        <w:rPr>
          <w:szCs w:val="27"/>
        </w:rPr>
      </w:pPr>
      <w:r w:rsidRPr="001D6490">
        <w:rPr>
          <w:szCs w:val="27"/>
        </w:rPr>
        <w:t>с 35 до 45 лет – 6 педагогов (2</w:t>
      </w:r>
      <w:r>
        <w:rPr>
          <w:szCs w:val="27"/>
        </w:rPr>
        <w:t>3</w:t>
      </w:r>
      <w:r w:rsidRPr="001D6490">
        <w:rPr>
          <w:szCs w:val="27"/>
        </w:rPr>
        <w:t>%)</w:t>
      </w:r>
    </w:p>
    <w:p w:rsidR="00926D5B" w:rsidRPr="001D6490" w:rsidRDefault="00926D5B" w:rsidP="00926D5B">
      <w:pPr>
        <w:jc w:val="both"/>
        <w:rPr>
          <w:szCs w:val="27"/>
        </w:rPr>
      </w:pPr>
      <w:r w:rsidRPr="001D6490">
        <w:rPr>
          <w:szCs w:val="27"/>
        </w:rPr>
        <w:t xml:space="preserve">от 45 до 55 лет – </w:t>
      </w:r>
      <w:r>
        <w:rPr>
          <w:szCs w:val="27"/>
        </w:rPr>
        <w:t>7</w:t>
      </w:r>
      <w:r w:rsidRPr="001D6490">
        <w:rPr>
          <w:szCs w:val="27"/>
        </w:rPr>
        <w:t xml:space="preserve"> педагогов (</w:t>
      </w:r>
      <w:r>
        <w:rPr>
          <w:szCs w:val="27"/>
        </w:rPr>
        <w:t>27</w:t>
      </w:r>
      <w:r w:rsidRPr="001D6490">
        <w:rPr>
          <w:szCs w:val="27"/>
        </w:rPr>
        <w:t>%)</w:t>
      </w:r>
    </w:p>
    <w:p w:rsidR="00627AA3" w:rsidRDefault="00926D5B" w:rsidP="00926D5B">
      <w:pPr>
        <w:jc w:val="both"/>
        <w:rPr>
          <w:szCs w:val="27"/>
        </w:rPr>
      </w:pPr>
      <w:r>
        <w:rPr>
          <w:szCs w:val="27"/>
        </w:rPr>
        <w:t>свыше 55 – 6 педагога  (23</w:t>
      </w:r>
      <w:r w:rsidRPr="001D6490">
        <w:rPr>
          <w:szCs w:val="27"/>
        </w:rPr>
        <w:t>%)</w:t>
      </w:r>
    </w:p>
    <w:p w:rsidR="00433106" w:rsidRDefault="00433106" w:rsidP="00926D5B">
      <w:pPr>
        <w:jc w:val="both"/>
        <w:rPr>
          <w:szCs w:val="27"/>
        </w:rPr>
      </w:pPr>
    </w:p>
    <w:p w:rsidR="00E742BE" w:rsidRDefault="00E742BE" w:rsidP="00926D5B">
      <w:pPr>
        <w:jc w:val="both"/>
        <w:rPr>
          <w:szCs w:val="27"/>
        </w:rPr>
      </w:pPr>
    </w:p>
    <w:p w:rsidR="00247E12" w:rsidRPr="001D6490" w:rsidRDefault="00B87013" w:rsidP="00E742BE">
      <w:pPr>
        <w:jc w:val="center"/>
        <w:rPr>
          <w:szCs w:val="27"/>
        </w:rPr>
      </w:pPr>
      <w:r>
        <w:rPr>
          <w:noProof/>
          <w:szCs w:val="27"/>
        </w:rPr>
        <w:drawing>
          <wp:inline distT="0" distB="0" distL="0" distR="0" wp14:anchorId="32F76324" wp14:editId="57A33790">
            <wp:extent cx="2657475" cy="1428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3106" w:rsidRDefault="00433106" w:rsidP="00926D5B">
      <w:pPr>
        <w:tabs>
          <w:tab w:val="left" w:pos="5720"/>
        </w:tabs>
        <w:jc w:val="both"/>
        <w:rPr>
          <w:b/>
          <w:szCs w:val="27"/>
        </w:rPr>
      </w:pPr>
    </w:p>
    <w:p w:rsidR="00433106" w:rsidRDefault="00433106" w:rsidP="00926D5B">
      <w:pPr>
        <w:tabs>
          <w:tab w:val="left" w:pos="5720"/>
        </w:tabs>
        <w:jc w:val="both"/>
        <w:rPr>
          <w:b/>
          <w:szCs w:val="27"/>
        </w:rPr>
      </w:pPr>
    </w:p>
    <w:p w:rsidR="00926D5B" w:rsidRDefault="00926D5B" w:rsidP="00926D5B">
      <w:pPr>
        <w:tabs>
          <w:tab w:val="left" w:pos="5720"/>
        </w:tabs>
        <w:jc w:val="both"/>
        <w:rPr>
          <w:b/>
          <w:szCs w:val="27"/>
        </w:rPr>
      </w:pPr>
      <w:r w:rsidRPr="001D6490">
        <w:rPr>
          <w:b/>
          <w:szCs w:val="27"/>
        </w:rPr>
        <w:t>По категориям:</w:t>
      </w:r>
    </w:p>
    <w:p w:rsidR="00C65CF6" w:rsidRPr="001D6490" w:rsidRDefault="00C65CF6" w:rsidP="00926D5B">
      <w:pPr>
        <w:tabs>
          <w:tab w:val="left" w:pos="5720"/>
        </w:tabs>
        <w:jc w:val="both"/>
        <w:rPr>
          <w:b/>
          <w:szCs w:val="27"/>
        </w:rPr>
      </w:pPr>
    </w:p>
    <w:p w:rsidR="00926D5B" w:rsidRPr="001D6490" w:rsidRDefault="00926D5B" w:rsidP="00926D5B">
      <w:pPr>
        <w:tabs>
          <w:tab w:val="left" w:pos="5720"/>
        </w:tabs>
        <w:jc w:val="both"/>
        <w:rPr>
          <w:szCs w:val="27"/>
        </w:rPr>
      </w:pPr>
      <w:r w:rsidRPr="001D6490">
        <w:rPr>
          <w:szCs w:val="27"/>
        </w:rPr>
        <w:t xml:space="preserve">Высшая квалификационная категория </w:t>
      </w:r>
      <w:r w:rsidR="00433106">
        <w:rPr>
          <w:szCs w:val="27"/>
        </w:rPr>
        <w:t>– 16</w:t>
      </w:r>
      <w:r w:rsidRPr="001D6490">
        <w:rPr>
          <w:szCs w:val="27"/>
        </w:rPr>
        <w:t xml:space="preserve"> </w:t>
      </w:r>
      <w:proofErr w:type="gramStart"/>
      <w:r w:rsidRPr="001D6490">
        <w:rPr>
          <w:szCs w:val="27"/>
        </w:rPr>
        <w:t>(</w:t>
      </w:r>
      <w:r w:rsidR="00433106">
        <w:rPr>
          <w:szCs w:val="27"/>
        </w:rPr>
        <w:t xml:space="preserve"> </w:t>
      </w:r>
      <w:proofErr w:type="gramEnd"/>
      <w:r w:rsidR="00433106">
        <w:rPr>
          <w:szCs w:val="27"/>
        </w:rPr>
        <w:t>62</w:t>
      </w:r>
      <w:r w:rsidRPr="001D6490">
        <w:rPr>
          <w:szCs w:val="27"/>
        </w:rPr>
        <w:t>%)</w:t>
      </w:r>
    </w:p>
    <w:p w:rsidR="00926D5B" w:rsidRPr="001D6490" w:rsidRDefault="00926D5B" w:rsidP="00926D5B">
      <w:pPr>
        <w:tabs>
          <w:tab w:val="left" w:pos="5720"/>
        </w:tabs>
        <w:jc w:val="both"/>
        <w:rPr>
          <w:szCs w:val="27"/>
        </w:rPr>
      </w:pPr>
      <w:proofErr w:type="gramStart"/>
      <w:r>
        <w:rPr>
          <w:szCs w:val="27"/>
          <w:lang w:val="en-US"/>
        </w:rPr>
        <w:t>I</w:t>
      </w:r>
      <w:r w:rsidRPr="00926D5B">
        <w:rPr>
          <w:szCs w:val="27"/>
        </w:rPr>
        <w:t xml:space="preserve"> </w:t>
      </w:r>
      <w:r w:rsidR="00433106">
        <w:rPr>
          <w:szCs w:val="27"/>
        </w:rPr>
        <w:t xml:space="preserve"> квалификационная</w:t>
      </w:r>
      <w:proofErr w:type="gramEnd"/>
      <w:r w:rsidR="00433106">
        <w:rPr>
          <w:szCs w:val="27"/>
        </w:rPr>
        <w:t xml:space="preserve"> категория – 8</w:t>
      </w:r>
      <w:r w:rsidRPr="001D6490">
        <w:rPr>
          <w:szCs w:val="27"/>
        </w:rPr>
        <w:t xml:space="preserve"> (</w:t>
      </w:r>
      <w:r w:rsidR="00433106">
        <w:rPr>
          <w:szCs w:val="27"/>
        </w:rPr>
        <w:t>31</w:t>
      </w:r>
      <w:r w:rsidR="00B87013">
        <w:rPr>
          <w:szCs w:val="27"/>
        </w:rPr>
        <w:t xml:space="preserve"> </w:t>
      </w:r>
      <w:r w:rsidRPr="001D6490">
        <w:rPr>
          <w:szCs w:val="27"/>
        </w:rPr>
        <w:t>%)</w:t>
      </w:r>
    </w:p>
    <w:p w:rsidR="00926D5B" w:rsidRDefault="00926D5B" w:rsidP="00926D5B">
      <w:pPr>
        <w:tabs>
          <w:tab w:val="left" w:pos="5720"/>
        </w:tabs>
        <w:jc w:val="both"/>
        <w:rPr>
          <w:szCs w:val="27"/>
        </w:rPr>
      </w:pPr>
      <w:r w:rsidRPr="001D6490">
        <w:rPr>
          <w:szCs w:val="27"/>
        </w:rPr>
        <w:t>СЗД –</w:t>
      </w:r>
      <w:r w:rsidR="00433106">
        <w:rPr>
          <w:szCs w:val="27"/>
        </w:rPr>
        <w:t xml:space="preserve">2 </w:t>
      </w:r>
      <w:proofErr w:type="gramStart"/>
      <w:r w:rsidR="00433106">
        <w:rPr>
          <w:szCs w:val="27"/>
        </w:rPr>
        <w:t xml:space="preserve">( </w:t>
      </w:r>
      <w:proofErr w:type="gramEnd"/>
      <w:r w:rsidR="00433106">
        <w:rPr>
          <w:szCs w:val="27"/>
        </w:rPr>
        <w:t>7</w:t>
      </w:r>
      <w:r w:rsidR="00B87013">
        <w:rPr>
          <w:szCs w:val="27"/>
        </w:rPr>
        <w:t xml:space="preserve"> </w:t>
      </w:r>
      <w:r w:rsidRPr="001D6490">
        <w:rPr>
          <w:szCs w:val="27"/>
        </w:rPr>
        <w:t>%)</w:t>
      </w:r>
    </w:p>
    <w:p w:rsidR="00E742BE" w:rsidRDefault="00E742BE" w:rsidP="00926D5B">
      <w:pPr>
        <w:tabs>
          <w:tab w:val="left" w:pos="5720"/>
        </w:tabs>
        <w:jc w:val="both"/>
        <w:rPr>
          <w:szCs w:val="27"/>
        </w:rPr>
      </w:pPr>
    </w:p>
    <w:p w:rsidR="00E742BE" w:rsidRDefault="00E742BE" w:rsidP="00926D5B">
      <w:pPr>
        <w:tabs>
          <w:tab w:val="left" w:pos="5720"/>
        </w:tabs>
        <w:jc w:val="both"/>
        <w:rPr>
          <w:szCs w:val="27"/>
        </w:rPr>
      </w:pPr>
    </w:p>
    <w:p w:rsidR="00627AA3" w:rsidRDefault="00627AA3" w:rsidP="00926D5B">
      <w:pPr>
        <w:tabs>
          <w:tab w:val="left" w:pos="5720"/>
        </w:tabs>
        <w:jc w:val="both"/>
        <w:rPr>
          <w:szCs w:val="27"/>
        </w:rPr>
      </w:pPr>
    </w:p>
    <w:p w:rsidR="00B37E3A" w:rsidRDefault="00627AA3" w:rsidP="00B37E3A">
      <w:pPr>
        <w:tabs>
          <w:tab w:val="left" w:pos="5720"/>
        </w:tabs>
        <w:jc w:val="center"/>
        <w:rPr>
          <w:szCs w:val="27"/>
        </w:rPr>
      </w:pPr>
      <w:r>
        <w:rPr>
          <w:noProof/>
          <w:szCs w:val="27"/>
        </w:rPr>
        <w:drawing>
          <wp:inline distT="0" distB="0" distL="0" distR="0" wp14:anchorId="10549418" wp14:editId="17C2167E">
            <wp:extent cx="3133725" cy="12287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6AAE" w:rsidRPr="00B37E3A" w:rsidRDefault="001A6AAE" w:rsidP="00B37E3A">
      <w:pPr>
        <w:tabs>
          <w:tab w:val="left" w:pos="5720"/>
        </w:tabs>
        <w:rPr>
          <w:szCs w:val="27"/>
        </w:rPr>
      </w:pPr>
      <w:r>
        <w:lastRenderedPageBreak/>
        <w:t xml:space="preserve">    </w:t>
      </w:r>
      <w:r w:rsidR="00433106">
        <w:rPr>
          <w:b/>
          <w:i/>
        </w:rPr>
        <w:t>В 2019- 2020</w:t>
      </w:r>
      <w:r w:rsidRPr="00E742BE">
        <w:rPr>
          <w:b/>
          <w:i/>
        </w:rPr>
        <w:t xml:space="preserve"> учебном году прошли аттестацию</w:t>
      </w:r>
      <w:proofErr w:type="gramStart"/>
      <w:r w:rsidRPr="00E742BE">
        <w:rPr>
          <w:b/>
          <w:i/>
        </w:rPr>
        <w:t xml:space="preserve"> :</w:t>
      </w:r>
      <w:proofErr w:type="gramEnd"/>
    </w:p>
    <w:p w:rsidR="00E742BE" w:rsidRDefault="00E742BE" w:rsidP="00B12DA2">
      <w:pPr>
        <w:jc w:val="both"/>
      </w:pPr>
    </w:p>
    <w:p w:rsidR="009229BC" w:rsidRDefault="009229BC" w:rsidP="00B12DA2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2546"/>
        <w:gridCol w:w="2070"/>
        <w:gridCol w:w="2153"/>
      </w:tblGrid>
      <w:tr w:rsidR="005F1A0F" w:rsidTr="00433106">
        <w:tc>
          <w:tcPr>
            <w:tcW w:w="560" w:type="dxa"/>
            <w:shd w:val="clear" w:color="auto" w:fill="FBD4B4" w:themeFill="accent6" w:themeFillTint="66"/>
          </w:tcPr>
          <w:p w:rsidR="005F1A0F" w:rsidRDefault="005F1A0F" w:rsidP="00B12DA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5F1A0F" w:rsidRPr="00247E12" w:rsidRDefault="005F1A0F" w:rsidP="00B12DA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42" w:type="dxa"/>
            <w:shd w:val="clear" w:color="auto" w:fill="FBD4B4" w:themeFill="accent6" w:themeFillTint="66"/>
          </w:tcPr>
          <w:p w:rsidR="005F1A0F" w:rsidRPr="00247E12" w:rsidRDefault="005F1A0F" w:rsidP="00B12DA2">
            <w:pPr>
              <w:jc w:val="both"/>
              <w:rPr>
                <w:b/>
              </w:rPr>
            </w:pPr>
            <w:r>
              <w:rPr>
                <w:b/>
              </w:rPr>
              <w:t xml:space="preserve">Ф И О </w:t>
            </w:r>
          </w:p>
        </w:tc>
        <w:tc>
          <w:tcPr>
            <w:tcW w:w="2546" w:type="dxa"/>
            <w:shd w:val="clear" w:color="auto" w:fill="FBD4B4" w:themeFill="accent6" w:themeFillTint="66"/>
          </w:tcPr>
          <w:p w:rsidR="005F1A0F" w:rsidRDefault="005F1A0F" w:rsidP="00B12DA2">
            <w:pPr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5F1A0F" w:rsidRPr="00247E12" w:rsidRDefault="005F1A0F" w:rsidP="00B12DA2">
            <w:pPr>
              <w:jc w:val="both"/>
              <w:rPr>
                <w:b/>
              </w:rPr>
            </w:pPr>
            <w:r>
              <w:rPr>
                <w:b/>
              </w:rPr>
              <w:t>Наличие                     кв. категория</w:t>
            </w:r>
          </w:p>
        </w:tc>
        <w:tc>
          <w:tcPr>
            <w:tcW w:w="2153" w:type="dxa"/>
            <w:shd w:val="clear" w:color="auto" w:fill="FBD4B4" w:themeFill="accent6" w:themeFillTint="66"/>
          </w:tcPr>
          <w:p w:rsidR="005F1A0F" w:rsidRDefault="005F1A0F" w:rsidP="00B12DA2">
            <w:pPr>
              <w:jc w:val="both"/>
              <w:rPr>
                <w:b/>
              </w:rPr>
            </w:pPr>
            <w:r>
              <w:rPr>
                <w:b/>
              </w:rPr>
              <w:t>Присвоенная                    кв. категория</w:t>
            </w:r>
          </w:p>
        </w:tc>
      </w:tr>
      <w:tr w:rsidR="005F1A0F" w:rsidTr="00433106">
        <w:tc>
          <w:tcPr>
            <w:tcW w:w="560" w:type="dxa"/>
            <w:shd w:val="clear" w:color="auto" w:fill="FBD4B4" w:themeFill="accent6" w:themeFillTint="66"/>
          </w:tcPr>
          <w:p w:rsidR="005F1A0F" w:rsidRDefault="005F1A0F" w:rsidP="00B12DA2">
            <w:pPr>
              <w:jc w:val="both"/>
            </w:pPr>
            <w:r>
              <w:t>1.</w:t>
            </w:r>
          </w:p>
        </w:tc>
        <w:tc>
          <w:tcPr>
            <w:tcW w:w="2242" w:type="dxa"/>
          </w:tcPr>
          <w:p w:rsidR="005F1A0F" w:rsidRDefault="00433106" w:rsidP="00B12DA2">
            <w:pPr>
              <w:jc w:val="both"/>
            </w:pPr>
            <w:r>
              <w:t>Магомедова И.С.</w:t>
            </w:r>
          </w:p>
        </w:tc>
        <w:tc>
          <w:tcPr>
            <w:tcW w:w="2546" w:type="dxa"/>
          </w:tcPr>
          <w:p w:rsidR="005F1A0F" w:rsidRDefault="005F1A0F" w:rsidP="00B12DA2">
            <w:pPr>
              <w:jc w:val="both"/>
            </w:pPr>
            <w:r>
              <w:t>воспитатель</w:t>
            </w:r>
          </w:p>
        </w:tc>
        <w:tc>
          <w:tcPr>
            <w:tcW w:w="2070" w:type="dxa"/>
          </w:tcPr>
          <w:p w:rsidR="005F1A0F" w:rsidRDefault="00433106" w:rsidP="00B12DA2">
            <w:pPr>
              <w:jc w:val="both"/>
            </w:pPr>
            <w:r>
              <w:t>СЗД</w:t>
            </w:r>
          </w:p>
        </w:tc>
        <w:tc>
          <w:tcPr>
            <w:tcW w:w="2153" w:type="dxa"/>
          </w:tcPr>
          <w:p w:rsidR="005F1A0F" w:rsidRDefault="00433106" w:rsidP="00B12DA2">
            <w:pPr>
              <w:jc w:val="both"/>
            </w:pPr>
            <w:r>
              <w:t>первая</w:t>
            </w:r>
          </w:p>
        </w:tc>
      </w:tr>
      <w:tr w:rsidR="005F1A0F" w:rsidTr="00433106">
        <w:tc>
          <w:tcPr>
            <w:tcW w:w="560" w:type="dxa"/>
            <w:shd w:val="clear" w:color="auto" w:fill="FBD4B4" w:themeFill="accent6" w:themeFillTint="66"/>
          </w:tcPr>
          <w:p w:rsidR="005F1A0F" w:rsidRDefault="005F1A0F" w:rsidP="00B12DA2">
            <w:pPr>
              <w:jc w:val="both"/>
            </w:pPr>
            <w:r>
              <w:t>2.</w:t>
            </w:r>
          </w:p>
        </w:tc>
        <w:tc>
          <w:tcPr>
            <w:tcW w:w="2242" w:type="dxa"/>
          </w:tcPr>
          <w:p w:rsidR="005F1A0F" w:rsidRDefault="005F1A0F" w:rsidP="00B12DA2">
            <w:pPr>
              <w:jc w:val="both"/>
            </w:pPr>
            <w:r>
              <w:t>Иванова О.Н.</w:t>
            </w:r>
          </w:p>
        </w:tc>
        <w:tc>
          <w:tcPr>
            <w:tcW w:w="2546" w:type="dxa"/>
          </w:tcPr>
          <w:p w:rsidR="005F1A0F" w:rsidRDefault="005F1A0F" w:rsidP="00B12DA2">
            <w:pPr>
              <w:jc w:val="both"/>
            </w:pPr>
            <w:r>
              <w:t>воспитатель</w:t>
            </w:r>
          </w:p>
        </w:tc>
        <w:tc>
          <w:tcPr>
            <w:tcW w:w="2070" w:type="dxa"/>
          </w:tcPr>
          <w:p w:rsidR="005F1A0F" w:rsidRDefault="00433106" w:rsidP="00B12DA2">
            <w:pPr>
              <w:jc w:val="both"/>
            </w:pPr>
            <w:r>
              <w:t>первая</w:t>
            </w:r>
          </w:p>
        </w:tc>
        <w:tc>
          <w:tcPr>
            <w:tcW w:w="2153" w:type="dxa"/>
          </w:tcPr>
          <w:p w:rsidR="005F1A0F" w:rsidRDefault="00433106" w:rsidP="00B12DA2">
            <w:pPr>
              <w:jc w:val="both"/>
            </w:pPr>
            <w:r>
              <w:t>высшая</w:t>
            </w:r>
          </w:p>
        </w:tc>
      </w:tr>
      <w:tr w:rsidR="005F1A0F" w:rsidTr="00433106">
        <w:tc>
          <w:tcPr>
            <w:tcW w:w="560" w:type="dxa"/>
            <w:shd w:val="clear" w:color="auto" w:fill="FBD4B4" w:themeFill="accent6" w:themeFillTint="66"/>
          </w:tcPr>
          <w:p w:rsidR="005F1A0F" w:rsidRDefault="005F1A0F" w:rsidP="00B12DA2">
            <w:pPr>
              <w:jc w:val="both"/>
            </w:pPr>
            <w:r>
              <w:t>3.</w:t>
            </w:r>
          </w:p>
        </w:tc>
        <w:tc>
          <w:tcPr>
            <w:tcW w:w="2242" w:type="dxa"/>
          </w:tcPr>
          <w:p w:rsidR="005F1A0F" w:rsidRDefault="00433106" w:rsidP="00B12DA2">
            <w:pPr>
              <w:jc w:val="both"/>
            </w:pPr>
            <w:proofErr w:type="spellStart"/>
            <w:r>
              <w:t>Ерепилова</w:t>
            </w:r>
            <w:proofErr w:type="spellEnd"/>
            <w:r>
              <w:t xml:space="preserve"> С.Н.</w:t>
            </w:r>
          </w:p>
        </w:tc>
        <w:tc>
          <w:tcPr>
            <w:tcW w:w="2546" w:type="dxa"/>
          </w:tcPr>
          <w:p w:rsidR="005F1A0F" w:rsidRDefault="005F1A0F" w:rsidP="00B12DA2">
            <w:pPr>
              <w:jc w:val="both"/>
            </w:pPr>
            <w:r>
              <w:t>воспитатель</w:t>
            </w:r>
          </w:p>
        </w:tc>
        <w:tc>
          <w:tcPr>
            <w:tcW w:w="2070" w:type="dxa"/>
          </w:tcPr>
          <w:p w:rsidR="005F1A0F" w:rsidRDefault="00433106" w:rsidP="00B12DA2">
            <w:pPr>
              <w:jc w:val="both"/>
            </w:pPr>
            <w:r>
              <w:t>первая</w:t>
            </w:r>
          </w:p>
        </w:tc>
        <w:tc>
          <w:tcPr>
            <w:tcW w:w="2153" w:type="dxa"/>
          </w:tcPr>
          <w:p w:rsidR="005F1A0F" w:rsidRDefault="005F1A0F" w:rsidP="00B12DA2">
            <w:pPr>
              <w:jc w:val="both"/>
            </w:pPr>
            <w:r>
              <w:t>первая</w:t>
            </w:r>
          </w:p>
        </w:tc>
      </w:tr>
      <w:tr w:rsidR="005F1A0F" w:rsidTr="00433106">
        <w:tc>
          <w:tcPr>
            <w:tcW w:w="560" w:type="dxa"/>
            <w:shd w:val="clear" w:color="auto" w:fill="FBD4B4" w:themeFill="accent6" w:themeFillTint="66"/>
          </w:tcPr>
          <w:p w:rsidR="005F1A0F" w:rsidRDefault="005F1A0F" w:rsidP="00B12DA2">
            <w:pPr>
              <w:jc w:val="both"/>
            </w:pPr>
            <w:r>
              <w:t>4.</w:t>
            </w:r>
          </w:p>
        </w:tc>
        <w:tc>
          <w:tcPr>
            <w:tcW w:w="2242" w:type="dxa"/>
          </w:tcPr>
          <w:p w:rsidR="005F1A0F" w:rsidRDefault="00433106" w:rsidP="00B12DA2">
            <w:pPr>
              <w:jc w:val="both"/>
            </w:pPr>
            <w:r>
              <w:t>Свиридова Г.Д.</w:t>
            </w:r>
          </w:p>
        </w:tc>
        <w:tc>
          <w:tcPr>
            <w:tcW w:w="2546" w:type="dxa"/>
          </w:tcPr>
          <w:p w:rsidR="005F1A0F" w:rsidRDefault="00433106" w:rsidP="00B12DA2">
            <w:pPr>
              <w:jc w:val="both"/>
            </w:pPr>
            <w:r>
              <w:t>воспитатель</w:t>
            </w:r>
          </w:p>
        </w:tc>
        <w:tc>
          <w:tcPr>
            <w:tcW w:w="2070" w:type="dxa"/>
          </w:tcPr>
          <w:p w:rsidR="005F1A0F" w:rsidRDefault="00433106" w:rsidP="00B12DA2">
            <w:pPr>
              <w:jc w:val="both"/>
            </w:pPr>
            <w:r>
              <w:t>СЗД</w:t>
            </w:r>
          </w:p>
        </w:tc>
        <w:tc>
          <w:tcPr>
            <w:tcW w:w="2153" w:type="dxa"/>
          </w:tcPr>
          <w:p w:rsidR="005F1A0F" w:rsidRDefault="005F1A0F" w:rsidP="00B12DA2">
            <w:pPr>
              <w:jc w:val="both"/>
            </w:pPr>
            <w:r>
              <w:t>первая</w:t>
            </w:r>
          </w:p>
        </w:tc>
      </w:tr>
    </w:tbl>
    <w:p w:rsidR="001A6AAE" w:rsidRDefault="001A6AAE" w:rsidP="00B12DA2">
      <w:pPr>
        <w:jc w:val="both"/>
      </w:pPr>
    </w:p>
    <w:p w:rsidR="009229BC" w:rsidRDefault="009229BC" w:rsidP="00247E12">
      <w:pPr>
        <w:jc w:val="both"/>
      </w:pPr>
    </w:p>
    <w:p w:rsidR="00E742BE" w:rsidRDefault="00E742BE" w:rsidP="00247E12">
      <w:pPr>
        <w:jc w:val="both"/>
      </w:pPr>
    </w:p>
    <w:p w:rsidR="009229BC" w:rsidRDefault="009229BC" w:rsidP="00247E12">
      <w:pPr>
        <w:jc w:val="both"/>
      </w:pPr>
    </w:p>
    <w:p w:rsidR="00247E12" w:rsidRPr="00E742BE" w:rsidRDefault="00433106" w:rsidP="00247E12">
      <w:pPr>
        <w:jc w:val="both"/>
        <w:rPr>
          <w:b/>
          <w:i/>
        </w:rPr>
      </w:pPr>
      <w:r>
        <w:rPr>
          <w:b/>
          <w:i/>
        </w:rPr>
        <w:t xml:space="preserve">  В 2019- 2020</w:t>
      </w:r>
      <w:r w:rsidR="00247E12" w:rsidRPr="00E742BE">
        <w:rPr>
          <w:b/>
          <w:i/>
        </w:rPr>
        <w:t xml:space="preserve"> учебном году прошли повышение квалификации</w:t>
      </w:r>
      <w:proofErr w:type="gramStart"/>
      <w:r w:rsidR="00247E12" w:rsidRPr="00E742BE">
        <w:rPr>
          <w:b/>
          <w:i/>
        </w:rPr>
        <w:t xml:space="preserve"> :</w:t>
      </w:r>
      <w:proofErr w:type="gramEnd"/>
    </w:p>
    <w:p w:rsidR="00E742BE" w:rsidRDefault="00E742BE" w:rsidP="00EE465E"/>
    <w:p w:rsidR="00FD5FCF" w:rsidRDefault="00FD5FCF" w:rsidP="00E742BE">
      <w:pPr>
        <w:jc w:val="right"/>
      </w:pPr>
    </w:p>
    <w:p w:rsidR="00E742BE" w:rsidRDefault="00E742BE" w:rsidP="00E742BE">
      <w:pPr>
        <w:jc w:val="right"/>
      </w:pPr>
      <w:r>
        <w:rPr>
          <w:noProof/>
        </w:rPr>
        <w:drawing>
          <wp:inline distT="0" distB="0" distL="0" distR="0" wp14:anchorId="4BBCC5A7" wp14:editId="23F762AC">
            <wp:extent cx="2038350" cy="1526838"/>
            <wp:effectExtent l="0" t="0" r="0" b="0"/>
            <wp:docPr id="14" name="Рисунок 14" descr="http://www.sgau.ru/files/pages/9380/1412753342general_pages_07_october_2014_i9380_uchebnaya_praktika_stud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gau.ru/files/pages/9380/1412753342general_pages_07_october_2014_i9380_uchebnaya_praktika_studento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65" cy="152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2038"/>
        <w:gridCol w:w="5874"/>
        <w:gridCol w:w="1099"/>
      </w:tblGrid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  <w:rPr>
                <w:b/>
              </w:rPr>
            </w:pPr>
            <w:r w:rsidRPr="00FD5FCF">
              <w:rPr>
                <w:b/>
              </w:rPr>
              <w:t>№</w:t>
            </w:r>
          </w:p>
          <w:p w:rsidR="00FD5FCF" w:rsidRPr="00FD5FCF" w:rsidRDefault="00FD5FCF" w:rsidP="00FD5FCF">
            <w:pPr>
              <w:jc w:val="both"/>
              <w:rPr>
                <w:b/>
              </w:rPr>
            </w:pPr>
            <w:proofErr w:type="gramStart"/>
            <w:r w:rsidRPr="00FD5FCF">
              <w:rPr>
                <w:b/>
              </w:rPr>
              <w:t>п</w:t>
            </w:r>
            <w:proofErr w:type="gramEnd"/>
            <w:r w:rsidRPr="00FD5FCF">
              <w:rPr>
                <w:b/>
              </w:rPr>
              <w:t>/п</w:t>
            </w:r>
          </w:p>
        </w:tc>
        <w:tc>
          <w:tcPr>
            <w:tcW w:w="2038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  <w:rPr>
                <w:b/>
              </w:rPr>
            </w:pPr>
            <w:r w:rsidRPr="00FD5FCF">
              <w:rPr>
                <w:b/>
              </w:rPr>
              <w:t>Ф И О</w:t>
            </w:r>
          </w:p>
        </w:tc>
        <w:tc>
          <w:tcPr>
            <w:tcW w:w="5874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  <w:rPr>
                <w:b/>
              </w:rPr>
            </w:pPr>
            <w:r w:rsidRPr="00FD5FCF">
              <w:rPr>
                <w:b/>
              </w:rPr>
              <w:t>Название курсов</w:t>
            </w:r>
          </w:p>
        </w:tc>
        <w:tc>
          <w:tcPr>
            <w:tcW w:w="1099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  <w:rPr>
                <w:b/>
              </w:rPr>
            </w:pPr>
            <w:r w:rsidRPr="00FD5FCF">
              <w:rPr>
                <w:b/>
              </w:rPr>
              <w:t>Ко-во часов</w:t>
            </w:r>
          </w:p>
        </w:tc>
      </w:tr>
      <w:tr w:rsidR="00FD5FCF" w:rsidRPr="00FD5FCF" w:rsidTr="00B37E3A">
        <w:tc>
          <w:tcPr>
            <w:tcW w:w="9571" w:type="dxa"/>
            <w:gridSpan w:val="4"/>
            <w:shd w:val="clear" w:color="auto" w:fill="CCC0D9" w:themeFill="accent4" w:themeFillTint="66"/>
          </w:tcPr>
          <w:p w:rsidR="00FD5FCF" w:rsidRPr="00FD5FCF" w:rsidRDefault="00FD5FCF" w:rsidP="00FD5FCF">
            <w:pPr>
              <w:jc w:val="both"/>
              <w:rPr>
                <w:b/>
                <w:i/>
              </w:rPr>
            </w:pPr>
            <w:r w:rsidRPr="00FD5FCF">
              <w:rPr>
                <w:b/>
                <w:i/>
              </w:rPr>
              <w:t>На бюджетной основе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1.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r w:rsidRPr="00FD5FCF">
              <w:t>Киселева Н.А.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«Музейная педагогика как новая образовательная технология, реализующая требования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72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2.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r w:rsidRPr="00FD5FCF">
              <w:t>Митянина В.В.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«Музейная педагогика как новая образовательная технология, реализующая требования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72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3.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proofErr w:type="spellStart"/>
            <w:r w:rsidRPr="00FD5FCF">
              <w:t>Щепанская</w:t>
            </w:r>
            <w:proofErr w:type="spellEnd"/>
            <w:r w:rsidRPr="00FD5FCF">
              <w:t xml:space="preserve"> О.М.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rPr>
                <w:rFonts w:eastAsiaTheme="minorHAnsi"/>
              </w:rPr>
            </w:pPr>
            <w:r w:rsidRPr="00FD5FCF">
              <w:rPr>
                <w:rFonts w:eastAsiaTheme="minorHAnsi"/>
              </w:rPr>
              <w:t xml:space="preserve">«Музейная педагогика как новая образовательная технология, реализующая требования ФГОС </w:t>
            </w:r>
            <w:proofErr w:type="gramStart"/>
            <w:r w:rsidRPr="00FD5FCF">
              <w:rPr>
                <w:rFonts w:eastAsiaTheme="minorHAnsi"/>
              </w:rPr>
              <w:t>ДО</w:t>
            </w:r>
            <w:proofErr w:type="gramEnd"/>
            <w:r w:rsidRPr="00FD5FCF">
              <w:rPr>
                <w:rFonts w:eastAsiaTheme="minorHAnsi"/>
              </w:rPr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72</w:t>
            </w:r>
          </w:p>
        </w:tc>
      </w:tr>
      <w:tr w:rsidR="00FD5FCF" w:rsidRPr="00FD5FCF" w:rsidTr="00FD5FCF">
        <w:tc>
          <w:tcPr>
            <w:tcW w:w="9571" w:type="dxa"/>
            <w:gridSpan w:val="4"/>
            <w:shd w:val="clear" w:color="auto" w:fill="CCC0D9" w:themeFill="accent4" w:themeFillTint="66"/>
          </w:tcPr>
          <w:p w:rsidR="00FD5FCF" w:rsidRPr="00FD5FCF" w:rsidRDefault="00FD5FCF" w:rsidP="00FD5FC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 </w:t>
            </w:r>
            <w:proofErr w:type="spellStart"/>
            <w:r>
              <w:rPr>
                <w:b/>
                <w:i/>
              </w:rPr>
              <w:t>комерческой</w:t>
            </w:r>
            <w:proofErr w:type="spellEnd"/>
            <w:r>
              <w:rPr>
                <w:b/>
                <w:i/>
              </w:rPr>
              <w:t xml:space="preserve"> </w:t>
            </w:r>
            <w:r w:rsidRPr="00FD5FCF">
              <w:rPr>
                <w:b/>
                <w:i/>
              </w:rPr>
              <w:t xml:space="preserve"> основе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1.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proofErr w:type="spellStart"/>
            <w:r w:rsidRPr="00FD5FCF">
              <w:t>Горончук</w:t>
            </w:r>
            <w:proofErr w:type="spellEnd"/>
            <w:r w:rsidRPr="00FD5FCF">
              <w:t xml:space="preserve"> Т.В.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>«Современные тенденции в воспитании и социализации детей»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36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2.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r w:rsidRPr="00FD5FCF">
              <w:t>Магомедова И.С.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«Познавательное и речевое развитие детей дошкольного возраста в условиях реализации ФГОСС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72</w:t>
            </w:r>
          </w:p>
        </w:tc>
      </w:tr>
      <w:tr w:rsidR="00B37E3A" w:rsidRPr="00FD5FCF" w:rsidTr="00FD5FCF">
        <w:tc>
          <w:tcPr>
            <w:tcW w:w="560" w:type="dxa"/>
            <w:shd w:val="clear" w:color="auto" w:fill="FBD4B4" w:themeFill="accent6" w:themeFillTint="66"/>
          </w:tcPr>
          <w:p w:rsidR="00B37E3A" w:rsidRPr="00FD5FCF" w:rsidRDefault="00B37E3A" w:rsidP="00FD5FCF">
            <w:pPr>
              <w:jc w:val="both"/>
            </w:pPr>
            <w:r w:rsidRPr="00FD5FCF">
              <w:t>3.</w:t>
            </w:r>
          </w:p>
        </w:tc>
        <w:tc>
          <w:tcPr>
            <w:tcW w:w="2038" w:type="dxa"/>
            <w:vMerge w:val="restart"/>
          </w:tcPr>
          <w:p w:rsidR="00B37E3A" w:rsidRPr="00FD5FCF" w:rsidRDefault="00B37E3A" w:rsidP="00FD5FCF">
            <w:pPr>
              <w:jc w:val="both"/>
            </w:pPr>
            <w:r w:rsidRPr="00FD5FCF">
              <w:t>Булахова О.С.</w:t>
            </w:r>
          </w:p>
        </w:tc>
        <w:tc>
          <w:tcPr>
            <w:tcW w:w="5874" w:type="dxa"/>
          </w:tcPr>
          <w:p w:rsidR="00B37E3A" w:rsidRPr="00FD5FCF" w:rsidRDefault="00B37E3A" w:rsidP="00FD5FCF">
            <w:pPr>
              <w:jc w:val="both"/>
            </w:pPr>
            <w:r w:rsidRPr="00FD5FCF">
              <w:t>«</w:t>
            </w:r>
            <w:proofErr w:type="spellStart"/>
            <w:r w:rsidRPr="00FD5FCF">
              <w:t>Легоконструирование</w:t>
            </w:r>
            <w:proofErr w:type="spellEnd"/>
            <w:r w:rsidRPr="00FD5FCF">
              <w:t xml:space="preserve"> и робототехника как средство разностороннего развития ребенка дошкольного возраста в условиях реализации ФГОСС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B37E3A" w:rsidRPr="00FD5FCF" w:rsidRDefault="00B37E3A" w:rsidP="00FD5FCF">
            <w:pPr>
              <w:jc w:val="both"/>
            </w:pPr>
          </w:p>
          <w:p w:rsidR="00B37E3A" w:rsidRPr="00FD5FCF" w:rsidRDefault="00B37E3A" w:rsidP="00FD5FCF">
            <w:r w:rsidRPr="00FD5FCF">
              <w:t>72</w:t>
            </w:r>
          </w:p>
        </w:tc>
      </w:tr>
      <w:tr w:rsidR="00B37E3A" w:rsidRPr="00FD5FCF" w:rsidTr="00FD5FCF">
        <w:tc>
          <w:tcPr>
            <w:tcW w:w="560" w:type="dxa"/>
            <w:shd w:val="clear" w:color="auto" w:fill="FBD4B4" w:themeFill="accent6" w:themeFillTint="66"/>
          </w:tcPr>
          <w:p w:rsidR="00B37E3A" w:rsidRPr="00FD5FCF" w:rsidRDefault="00B37E3A" w:rsidP="00FD5FCF">
            <w:pPr>
              <w:jc w:val="both"/>
            </w:pPr>
            <w:r w:rsidRPr="00FD5FCF">
              <w:t>4.</w:t>
            </w:r>
          </w:p>
        </w:tc>
        <w:tc>
          <w:tcPr>
            <w:tcW w:w="2038" w:type="dxa"/>
            <w:vMerge/>
          </w:tcPr>
          <w:p w:rsidR="00B37E3A" w:rsidRPr="00FD5FCF" w:rsidRDefault="00B37E3A" w:rsidP="00FD5FCF">
            <w:pPr>
              <w:jc w:val="both"/>
            </w:pPr>
          </w:p>
        </w:tc>
        <w:tc>
          <w:tcPr>
            <w:tcW w:w="5874" w:type="dxa"/>
          </w:tcPr>
          <w:p w:rsidR="00B37E3A" w:rsidRPr="00FD5FCF" w:rsidRDefault="00B37E3A" w:rsidP="00FD5FCF">
            <w:pPr>
              <w:jc w:val="both"/>
            </w:pPr>
            <w:r w:rsidRPr="00FD5FCF">
              <w:t>«Мини-музей: Педагогическая деятельность культурно- просветительного центра в дошкольной организации»</w:t>
            </w:r>
          </w:p>
        </w:tc>
        <w:tc>
          <w:tcPr>
            <w:tcW w:w="1099" w:type="dxa"/>
          </w:tcPr>
          <w:p w:rsidR="00B37E3A" w:rsidRPr="00FD5FCF" w:rsidRDefault="00B37E3A" w:rsidP="00FD5FCF">
            <w:pPr>
              <w:jc w:val="both"/>
            </w:pPr>
            <w:r w:rsidRPr="00FD5FCF">
              <w:t>72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5.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r w:rsidRPr="00FD5FCF">
              <w:t>Киселева Н.А.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«Познавательное и речевое развитие детей дошкольного возраста в условиях реализации ФГОСС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72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lastRenderedPageBreak/>
              <w:t>6.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r w:rsidRPr="00FD5FCF">
              <w:t>Ермилова И.В.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>«Специальная педагогика. Логопедия»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180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7.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proofErr w:type="spellStart"/>
            <w:r w:rsidRPr="00FD5FCF">
              <w:t>Лелишенцева</w:t>
            </w:r>
            <w:proofErr w:type="spellEnd"/>
            <w:r w:rsidRPr="00FD5FCF">
              <w:t xml:space="preserve"> Т.В.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«Проектная деятельность в детском саду как средство реализации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72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8.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proofErr w:type="spellStart"/>
            <w:r w:rsidRPr="00FD5FCF">
              <w:t>Самофалова</w:t>
            </w:r>
            <w:proofErr w:type="spellEnd"/>
            <w:r w:rsidRPr="00FD5FCF">
              <w:t xml:space="preserve"> Н.В.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«Организация инклюзивного образования в условиях реализации ФГОС </w:t>
            </w:r>
            <w:proofErr w:type="gramStart"/>
            <w:r w:rsidRPr="00FD5FCF">
              <w:t>ДО</w:t>
            </w:r>
            <w:proofErr w:type="gramEnd"/>
            <w:r w:rsidRPr="00FD5FCF">
              <w:t xml:space="preserve"> для детей с ОВЗ»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72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9.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proofErr w:type="spellStart"/>
            <w:r w:rsidRPr="00FD5FCF">
              <w:t>Куртюкина</w:t>
            </w:r>
            <w:proofErr w:type="spellEnd"/>
            <w:r w:rsidRPr="00FD5FCF">
              <w:t xml:space="preserve"> М.С.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«Дошкольное образование: Система управления качеством образования в условиях реализации 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72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10.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r w:rsidRPr="00FD5FCF">
              <w:t>Спиридонова Л.А.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«Театральная деятельность в системе социально-эмоционального развития  детей в соответствии с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36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11.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proofErr w:type="spellStart"/>
            <w:r w:rsidRPr="00FD5FCF">
              <w:t>Палиховская</w:t>
            </w:r>
            <w:proofErr w:type="spellEnd"/>
            <w:r w:rsidRPr="00FD5FCF">
              <w:t xml:space="preserve"> М.Д.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«Театральная деятельность в системе социально-эмоционального развития  детей в соответствии с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36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12.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r w:rsidRPr="00FD5FCF">
              <w:t>Мухина А.С.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>«</w:t>
            </w:r>
            <w:proofErr w:type="spellStart"/>
            <w:r w:rsidRPr="00FD5FCF">
              <w:t>Логоритмика</w:t>
            </w:r>
            <w:proofErr w:type="spellEnd"/>
            <w:r w:rsidRPr="00FD5FCF">
              <w:t xml:space="preserve"> как универсальный способ коррекции речевых нарушений у детей. В соответствии с требованиями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36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13.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r w:rsidRPr="00FD5FCF">
              <w:t>Митянина В.В.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«Современные подходы к организации работы с детьми с ограниченными возможностями здоровья (ОВЗ) в ДОО в  условиях реализации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>72</w:t>
            </w:r>
          </w:p>
        </w:tc>
      </w:tr>
      <w:tr w:rsidR="00FD5FCF" w:rsidRPr="00FD5FCF" w:rsidTr="00FD5FCF">
        <w:tc>
          <w:tcPr>
            <w:tcW w:w="560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jc w:val="both"/>
            </w:pPr>
            <w:r w:rsidRPr="00FD5FCF">
              <w:t>14.</w:t>
            </w:r>
          </w:p>
        </w:tc>
        <w:tc>
          <w:tcPr>
            <w:tcW w:w="2038" w:type="dxa"/>
          </w:tcPr>
          <w:p w:rsidR="00FD5FCF" w:rsidRPr="00FD5FCF" w:rsidRDefault="00FD5FCF" w:rsidP="00FD5FCF">
            <w:pPr>
              <w:jc w:val="both"/>
            </w:pPr>
            <w:r w:rsidRPr="00FD5FCF">
              <w:t>Степанова Т.И.</w:t>
            </w:r>
          </w:p>
        </w:tc>
        <w:tc>
          <w:tcPr>
            <w:tcW w:w="5874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«Дошкольное образование: Организация развивающей образовательной среды в условиях реализации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</w:tc>
        <w:tc>
          <w:tcPr>
            <w:tcW w:w="1099" w:type="dxa"/>
          </w:tcPr>
          <w:p w:rsidR="00FD5FCF" w:rsidRPr="00FD5FCF" w:rsidRDefault="00FD5FCF" w:rsidP="00FD5FCF">
            <w:pPr>
              <w:jc w:val="both"/>
            </w:pPr>
            <w:r w:rsidRPr="00FD5FCF">
              <w:t xml:space="preserve">72 </w:t>
            </w:r>
          </w:p>
        </w:tc>
      </w:tr>
      <w:tr w:rsidR="00B37E3A" w:rsidRPr="00FD5FCF" w:rsidTr="00FD5FCF">
        <w:trPr>
          <w:trHeight w:val="394"/>
        </w:trPr>
        <w:tc>
          <w:tcPr>
            <w:tcW w:w="560" w:type="dxa"/>
            <w:shd w:val="clear" w:color="auto" w:fill="FBD4B4" w:themeFill="accent6" w:themeFillTint="66"/>
          </w:tcPr>
          <w:p w:rsidR="00B37E3A" w:rsidRPr="00FD5FCF" w:rsidRDefault="00B37E3A" w:rsidP="00FD5FCF">
            <w:pPr>
              <w:jc w:val="both"/>
            </w:pPr>
            <w:r w:rsidRPr="00FD5FCF">
              <w:t>15.</w:t>
            </w:r>
          </w:p>
        </w:tc>
        <w:tc>
          <w:tcPr>
            <w:tcW w:w="2038" w:type="dxa"/>
            <w:vMerge w:val="restart"/>
          </w:tcPr>
          <w:p w:rsidR="00B37E3A" w:rsidRPr="00FD5FCF" w:rsidRDefault="00B37E3A" w:rsidP="00FD5FCF">
            <w:pPr>
              <w:jc w:val="both"/>
            </w:pPr>
            <w:proofErr w:type="spellStart"/>
            <w:r w:rsidRPr="00FD5FCF">
              <w:t>Баклина</w:t>
            </w:r>
            <w:proofErr w:type="spellEnd"/>
            <w:r w:rsidRPr="00FD5FCF">
              <w:t xml:space="preserve"> Л.П.</w:t>
            </w:r>
          </w:p>
          <w:p w:rsidR="00B37E3A" w:rsidRPr="00FD5FCF" w:rsidRDefault="00B37E3A" w:rsidP="00FD5FCF">
            <w:pPr>
              <w:jc w:val="both"/>
            </w:pPr>
          </w:p>
        </w:tc>
        <w:tc>
          <w:tcPr>
            <w:tcW w:w="5874" w:type="dxa"/>
          </w:tcPr>
          <w:p w:rsidR="00B37E3A" w:rsidRPr="00FD5FCF" w:rsidRDefault="00B37E3A" w:rsidP="00FD5FCF">
            <w:pPr>
              <w:spacing w:line="480" w:lineRule="auto"/>
              <w:jc w:val="both"/>
            </w:pPr>
            <w:r w:rsidRPr="00FD5FCF">
              <w:t>«Психолого-педагогическая компетентность педагога»</w:t>
            </w:r>
          </w:p>
        </w:tc>
        <w:tc>
          <w:tcPr>
            <w:tcW w:w="1099" w:type="dxa"/>
          </w:tcPr>
          <w:p w:rsidR="00B37E3A" w:rsidRPr="00FD5FCF" w:rsidRDefault="00B37E3A" w:rsidP="00FD5FCF">
            <w:pPr>
              <w:jc w:val="both"/>
            </w:pPr>
            <w:r w:rsidRPr="00FD5FCF">
              <w:t>36</w:t>
            </w:r>
          </w:p>
        </w:tc>
      </w:tr>
      <w:tr w:rsidR="00B37E3A" w:rsidRPr="00FD5FCF" w:rsidTr="00FD5FCF">
        <w:tc>
          <w:tcPr>
            <w:tcW w:w="560" w:type="dxa"/>
            <w:shd w:val="clear" w:color="auto" w:fill="FBD4B4" w:themeFill="accent6" w:themeFillTint="66"/>
          </w:tcPr>
          <w:p w:rsidR="00B37E3A" w:rsidRPr="00FD5FCF" w:rsidRDefault="00B37E3A" w:rsidP="00FD5FCF">
            <w:pPr>
              <w:jc w:val="both"/>
            </w:pPr>
            <w:r w:rsidRPr="00FD5FCF">
              <w:t>16.</w:t>
            </w:r>
          </w:p>
        </w:tc>
        <w:tc>
          <w:tcPr>
            <w:tcW w:w="2038" w:type="dxa"/>
            <w:vMerge/>
          </w:tcPr>
          <w:p w:rsidR="00B37E3A" w:rsidRPr="00FD5FCF" w:rsidRDefault="00B37E3A" w:rsidP="00FD5FCF">
            <w:pPr>
              <w:jc w:val="both"/>
            </w:pPr>
          </w:p>
        </w:tc>
        <w:tc>
          <w:tcPr>
            <w:tcW w:w="5874" w:type="dxa"/>
          </w:tcPr>
          <w:p w:rsidR="00B37E3A" w:rsidRPr="00FD5FCF" w:rsidRDefault="00B37E3A" w:rsidP="00FD5FCF">
            <w:pPr>
              <w:jc w:val="both"/>
            </w:pPr>
            <w:r w:rsidRPr="00FD5FCF">
              <w:t>«Развитие речи детей 6-8 лет с использованием коллажей»</w:t>
            </w:r>
          </w:p>
          <w:p w:rsidR="00B37E3A" w:rsidRPr="00FD5FCF" w:rsidRDefault="00B37E3A" w:rsidP="00FD5FCF">
            <w:pPr>
              <w:jc w:val="both"/>
            </w:pPr>
            <w:r w:rsidRPr="00FD5FCF">
              <w:t>В рамках ДПОП «Эффективная реализация программ дошкольного образования в условиях новых ФГОС»</w:t>
            </w:r>
          </w:p>
        </w:tc>
        <w:tc>
          <w:tcPr>
            <w:tcW w:w="1099" w:type="dxa"/>
          </w:tcPr>
          <w:p w:rsidR="00B37E3A" w:rsidRPr="00FD5FCF" w:rsidRDefault="00B37E3A" w:rsidP="00FD5FCF">
            <w:pPr>
              <w:jc w:val="both"/>
            </w:pPr>
            <w:r w:rsidRPr="00FD5FCF">
              <w:t>72</w:t>
            </w:r>
          </w:p>
        </w:tc>
      </w:tr>
      <w:tr w:rsidR="00B37E3A" w:rsidRPr="00FD5FCF" w:rsidTr="00FD5FCF">
        <w:tc>
          <w:tcPr>
            <w:tcW w:w="560" w:type="dxa"/>
            <w:shd w:val="clear" w:color="auto" w:fill="FBD4B4" w:themeFill="accent6" w:themeFillTint="66"/>
          </w:tcPr>
          <w:p w:rsidR="00B37E3A" w:rsidRPr="00FD5FCF" w:rsidRDefault="00B37E3A" w:rsidP="00FD5FCF">
            <w:pPr>
              <w:jc w:val="both"/>
            </w:pPr>
            <w:r w:rsidRPr="00FD5FCF">
              <w:t>17.</w:t>
            </w:r>
          </w:p>
        </w:tc>
        <w:tc>
          <w:tcPr>
            <w:tcW w:w="2038" w:type="dxa"/>
            <w:vMerge/>
          </w:tcPr>
          <w:p w:rsidR="00B37E3A" w:rsidRPr="00FD5FCF" w:rsidRDefault="00B37E3A" w:rsidP="00FD5FCF">
            <w:pPr>
              <w:jc w:val="both"/>
            </w:pPr>
          </w:p>
        </w:tc>
        <w:tc>
          <w:tcPr>
            <w:tcW w:w="5874" w:type="dxa"/>
          </w:tcPr>
          <w:p w:rsidR="00B37E3A" w:rsidRPr="00FD5FCF" w:rsidRDefault="00B37E3A" w:rsidP="00FD5FCF">
            <w:pPr>
              <w:jc w:val="both"/>
            </w:pPr>
            <w:r w:rsidRPr="00FD5FCF">
              <w:t xml:space="preserve">«Организация работы с календарем в детском саду в условиях ФГОС </w:t>
            </w:r>
            <w:proofErr w:type="gramStart"/>
            <w:r w:rsidRPr="00FD5FCF">
              <w:t>ДО</w:t>
            </w:r>
            <w:proofErr w:type="gramEnd"/>
            <w:r w:rsidRPr="00FD5FCF">
              <w:t>»</w:t>
            </w:r>
          </w:p>
          <w:p w:rsidR="00B37E3A" w:rsidRPr="00FD5FCF" w:rsidRDefault="00B37E3A" w:rsidP="00FD5FCF">
            <w:pPr>
              <w:jc w:val="both"/>
            </w:pPr>
            <w:r w:rsidRPr="00FD5FCF">
              <w:t>В рамках ДПОП «Эффективная реализация программ дошкольного образования в условиях новых ФГОС»</w:t>
            </w:r>
          </w:p>
        </w:tc>
        <w:tc>
          <w:tcPr>
            <w:tcW w:w="1099" w:type="dxa"/>
          </w:tcPr>
          <w:p w:rsidR="00B37E3A" w:rsidRPr="00FD5FCF" w:rsidRDefault="00B37E3A" w:rsidP="00FD5FCF">
            <w:pPr>
              <w:jc w:val="both"/>
            </w:pPr>
            <w:r w:rsidRPr="00FD5FCF">
              <w:t>20</w:t>
            </w:r>
          </w:p>
        </w:tc>
      </w:tr>
      <w:tr w:rsidR="00B37E3A" w:rsidRPr="00FD5FCF" w:rsidTr="00FD5FCF">
        <w:tc>
          <w:tcPr>
            <w:tcW w:w="560" w:type="dxa"/>
            <w:shd w:val="clear" w:color="auto" w:fill="FBD4B4" w:themeFill="accent6" w:themeFillTint="66"/>
          </w:tcPr>
          <w:p w:rsidR="00B37E3A" w:rsidRPr="00FD5FCF" w:rsidRDefault="00B37E3A" w:rsidP="00FD5FCF">
            <w:pPr>
              <w:jc w:val="both"/>
            </w:pPr>
            <w:r w:rsidRPr="00FD5FCF">
              <w:rPr>
                <w:shd w:val="clear" w:color="auto" w:fill="FBD4B4" w:themeFill="accent6" w:themeFillTint="66"/>
              </w:rPr>
              <w:t>18</w:t>
            </w:r>
            <w:r w:rsidRPr="00FD5FCF">
              <w:t>.</w:t>
            </w:r>
          </w:p>
        </w:tc>
        <w:tc>
          <w:tcPr>
            <w:tcW w:w="2038" w:type="dxa"/>
            <w:vMerge/>
          </w:tcPr>
          <w:p w:rsidR="00B37E3A" w:rsidRPr="00FD5FCF" w:rsidRDefault="00B37E3A" w:rsidP="00FD5FCF">
            <w:pPr>
              <w:jc w:val="both"/>
            </w:pPr>
          </w:p>
        </w:tc>
        <w:tc>
          <w:tcPr>
            <w:tcW w:w="5874" w:type="dxa"/>
          </w:tcPr>
          <w:p w:rsidR="00B37E3A" w:rsidRPr="00FD5FCF" w:rsidRDefault="00B37E3A" w:rsidP="00FD5FCF">
            <w:pPr>
              <w:jc w:val="both"/>
            </w:pPr>
            <w:r w:rsidRPr="00FD5FCF">
              <w:t>«Разработка занятия в дошкольном образовании на основе технологии активных методов обучения в условиях внедрения ФГОС»</w:t>
            </w:r>
          </w:p>
        </w:tc>
        <w:tc>
          <w:tcPr>
            <w:tcW w:w="1099" w:type="dxa"/>
          </w:tcPr>
          <w:p w:rsidR="00B37E3A" w:rsidRPr="00FD5FCF" w:rsidRDefault="00B37E3A" w:rsidP="00FD5FCF">
            <w:pPr>
              <w:jc w:val="both"/>
            </w:pPr>
            <w:r w:rsidRPr="00FD5FCF">
              <w:t>108</w:t>
            </w:r>
          </w:p>
        </w:tc>
      </w:tr>
    </w:tbl>
    <w:p w:rsidR="00E742BE" w:rsidRDefault="00E742BE" w:rsidP="00E742BE">
      <w:pPr>
        <w:jc w:val="right"/>
      </w:pPr>
    </w:p>
    <w:p w:rsidR="005F50CF" w:rsidRDefault="00B37163" w:rsidP="005F50CF">
      <w:pPr>
        <w:jc w:val="both"/>
      </w:pPr>
      <w:r>
        <w:t xml:space="preserve">      </w:t>
      </w:r>
      <w:r w:rsidR="00926D5B">
        <w:t xml:space="preserve">Анализ педагогической деятельности показывает, что профессиональный потенциал наших педагогов на достаточном уровне. Педагогический коллектив успешно осуществляет задачи, поставленные на учебный год. </w:t>
      </w:r>
    </w:p>
    <w:p w:rsidR="005F50CF" w:rsidRDefault="00E742BE" w:rsidP="005F50CF">
      <w:pPr>
        <w:jc w:val="both"/>
      </w:pPr>
      <w:r>
        <w:t xml:space="preserve">    </w:t>
      </w:r>
      <w:r w:rsidR="00926D5B">
        <w:t>Состояние управления обеспечивает развитие ДОУ в соответств</w:t>
      </w:r>
      <w:r w:rsidR="00F71FBB">
        <w:t xml:space="preserve">ии с современными требованиями. </w:t>
      </w:r>
      <w:r w:rsidR="00926D5B">
        <w:t>Сформировано</w:t>
      </w:r>
      <w:r w:rsidR="00F71FBB">
        <w:t xml:space="preserve"> единое целевое пространство. </w:t>
      </w:r>
      <w:r w:rsidR="00926D5B">
        <w:t>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комплексных и парциальных программ. Создана материально- 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</w:t>
      </w:r>
    </w:p>
    <w:p w:rsidR="005F1A0F" w:rsidRDefault="005F1A0F" w:rsidP="005F50CF">
      <w:pPr>
        <w:jc w:val="both"/>
      </w:pPr>
    </w:p>
    <w:p w:rsidR="00B37E3A" w:rsidRDefault="00B37E3A" w:rsidP="005F1A0F">
      <w:pPr>
        <w:spacing w:after="200" w:line="276" w:lineRule="auto"/>
        <w:ind w:left="480"/>
        <w:rPr>
          <w:b/>
          <w:bCs/>
          <w:sz w:val="28"/>
          <w:szCs w:val="28"/>
        </w:rPr>
      </w:pPr>
    </w:p>
    <w:p w:rsidR="005F1A0F" w:rsidRDefault="005F1A0F" w:rsidP="005F1A0F">
      <w:pPr>
        <w:spacing w:after="200" w:line="276" w:lineRule="auto"/>
        <w:ind w:left="480"/>
        <w:rPr>
          <w:b/>
          <w:bCs/>
          <w:sz w:val="28"/>
          <w:szCs w:val="28"/>
        </w:rPr>
      </w:pPr>
      <w:r w:rsidRPr="00C459AE">
        <w:rPr>
          <w:b/>
          <w:bCs/>
          <w:sz w:val="28"/>
          <w:szCs w:val="28"/>
        </w:rPr>
        <w:lastRenderedPageBreak/>
        <w:t>Оценка результатов методической работы.</w:t>
      </w:r>
    </w:p>
    <w:p w:rsidR="005F1A0F" w:rsidRDefault="005F1A0F" w:rsidP="008470A1">
      <w:pPr>
        <w:spacing w:before="180" w:after="180"/>
        <w:jc w:val="both"/>
      </w:pPr>
      <w:r w:rsidRPr="00C459AE">
        <w:t xml:space="preserve">  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консультации и семинар</w:t>
      </w:r>
      <w:proofErr w:type="gramStart"/>
      <w:r w:rsidRPr="00C459AE">
        <w:t>ы-</w:t>
      </w:r>
      <w:proofErr w:type="gramEnd"/>
      <w:r w:rsidRPr="00C459AE">
        <w:t xml:space="preserve"> практикумы. </w:t>
      </w:r>
      <w:r w:rsidR="008470A1">
        <w:t xml:space="preserve">                                                                                                                                   </w:t>
      </w:r>
      <w:r>
        <w:t xml:space="preserve"> </w:t>
      </w:r>
      <w:r w:rsidR="008470A1">
        <w:t xml:space="preserve">              </w:t>
      </w:r>
      <w:r w:rsidRPr="00C459AE">
        <w:t>Педагоги принимали активное участие в работе педагогических советов. Было проведено 5 заседаний, тр</w:t>
      </w:r>
      <w:r>
        <w:t>и из которых были тематическими:</w:t>
      </w:r>
    </w:p>
    <w:p w:rsidR="005F1A0F" w:rsidRPr="00DD485F" w:rsidRDefault="005F1A0F" w:rsidP="005F1A0F">
      <w:pPr>
        <w:spacing w:before="30" w:after="30"/>
        <w:rPr>
          <w:b/>
          <w:bCs/>
          <w:iCs/>
        </w:rPr>
      </w:pPr>
      <w:r w:rsidRPr="00DD485F">
        <w:rPr>
          <w:b/>
          <w:bCs/>
          <w:i/>
        </w:rPr>
        <w:t>Установочный педагогический совет</w:t>
      </w:r>
      <w:r>
        <w:rPr>
          <w:bCs/>
          <w:i/>
        </w:rPr>
        <w:t xml:space="preserve"> </w:t>
      </w:r>
      <w:r w:rsidRPr="00DD485F">
        <w:rPr>
          <w:iCs/>
        </w:rPr>
        <w:t>«Подготовка к новому</w:t>
      </w:r>
      <w:r w:rsidRPr="00DD485F">
        <w:rPr>
          <w:rFonts w:ascii="Verdana" w:hAnsi="Verdana"/>
        </w:rPr>
        <w:t xml:space="preserve"> </w:t>
      </w:r>
      <w:r w:rsidRPr="00DD485F">
        <w:rPr>
          <w:iCs/>
        </w:rPr>
        <w:t>201</w:t>
      </w:r>
      <w:r w:rsidR="005B4D1E">
        <w:rPr>
          <w:iCs/>
        </w:rPr>
        <w:t>9 – 2020</w:t>
      </w:r>
      <w:r w:rsidRPr="00DD485F">
        <w:rPr>
          <w:iCs/>
        </w:rPr>
        <w:t xml:space="preserve"> учебному году»</w:t>
      </w:r>
      <w:r>
        <w:rPr>
          <w:b/>
          <w:bCs/>
          <w:iCs/>
        </w:rPr>
        <w:t>.</w:t>
      </w:r>
    </w:p>
    <w:p w:rsidR="005F1A0F" w:rsidRDefault="005F1A0F" w:rsidP="005F1A0F">
      <w:pPr>
        <w:spacing w:before="30" w:after="30"/>
        <w:rPr>
          <w:b/>
          <w:bCs/>
          <w:i/>
          <w:iCs/>
        </w:rPr>
      </w:pPr>
      <w:r>
        <w:rPr>
          <w:b/>
          <w:bCs/>
          <w:i/>
          <w:iCs/>
        </w:rPr>
        <w:t>Тематические педсоветы</w:t>
      </w:r>
      <w:proofErr w:type="gramStart"/>
      <w:r>
        <w:rPr>
          <w:b/>
          <w:bCs/>
          <w:i/>
          <w:iCs/>
        </w:rPr>
        <w:t xml:space="preserve"> :</w:t>
      </w:r>
      <w:proofErr w:type="gramEnd"/>
    </w:p>
    <w:p w:rsidR="005F1A0F" w:rsidRDefault="005F1A0F" w:rsidP="005F1A0F">
      <w:pPr>
        <w:spacing w:before="30" w:after="30"/>
        <w:rPr>
          <w:b/>
          <w:bCs/>
        </w:rPr>
      </w:pPr>
      <w:r>
        <w:rPr>
          <w:b/>
          <w:bCs/>
          <w:i/>
          <w:iCs/>
        </w:rPr>
        <w:t xml:space="preserve">- </w:t>
      </w:r>
      <w:r w:rsidRPr="007A69B2">
        <w:t>«Формирование  основ безопасности и жизнедеятельности у детей дошкольного возраста</w:t>
      </w:r>
      <w:r w:rsidRPr="007A69B2">
        <w:rPr>
          <w:b/>
          <w:bCs/>
        </w:rPr>
        <w:t>»</w:t>
      </w:r>
      <w:r>
        <w:rPr>
          <w:b/>
          <w:bCs/>
        </w:rPr>
        <w:t>;</w:t>
      </w:r>
    </w:p>
    <w:p w:rsidR="005F1A0F" w:rsidRPr="007A69B2" w:rsidRDefault="005F1A0F" w:rsidP="005F1A0F">
      <w:pPr>
        <w:spacing w:before="30" w:after="30"/>
        <w:rPr>
          <w:rFonts w:ascii="Verdana" w:hAnsi="Verdana"/>
        </w:rPr>
      </w:pPr>
      <w:r>
        <w:rPr>
          <w:b/>
          <w:bCs/>
        </w:rPr>
        <w:t xml:space="preserve">- </w:t>
      </w:r>
      <w:r w:rsidRPr="007A69B2">
        <w:t>«Создание  необходимых условий для единого образовательного пространства  ДОУ по речевому развитию дошкольников»</w:t>
      </w:r>
    </w:p>
    <w:p w:rsidR="005F1A0F" w:rsidRDefault="005F1A0F" w:rsidP="005F1A0F">
      <w:pPr>
        <w:spacing w:before="30" w:after="30"/>
      </w:pPr>
      <w:r>
        <w:rPr>
          <w:rFonts w:ascii="Verdana" w:hAnsi="Verdana"/>
        </w:rPr>
        <w:t xml:space="preserve">- </w:t>
      </w:r>
      <w:r w:rsidRPr="007A69B2">
        <w:t>«Детский сад и семья: аспекты взаимодействия». </w:t>
      </w:r>
    </w:p>
    <w:p w:rsidR="005F1A0F" w:rsidRPr="005F1A0F" w:rsidRDefault="005F1A0F" w:rsidP="005F1A0F">
      <w:pPr>
        <w:spacing w:before="30" w:after="30"/>
        <w:rPr>
          <w:rFonts w:ascii="Verdana" w:hAnsi="Verdana"/>
        </w:rPr>
      </w:pPr>
      <w:r>
        <w:rPr>
          <w:b/>
          <w:bCs/>
          <w:i/>
        </w:rPr>
        <w:t xml:space="preserve">Итоговый педагогический совет </w:t>
      </w:r>
      <w:r w:rsidRPr="005F1A0F">
        <w:rPr>
          <w:iCs/>
        </w:rPr>
        <w:t>«Мониторин</w:t>
      </w:r>
      <w:r w:rsidR="005B4D1E">
        <w:rPr>
          <w:iCs/>
        </w:rPr>
        <w:t>г реализации основных задач 2019 – 2020</w:t>
      </w:r>
      <w:r w:rsidRPr="005F1A0F">
        <w:rPr>
          <w:iCs/>
        </w:rPr>
        <w:t xml:space="preserve"> учебного года».</w:t>
      </w:r>
    </w:p>
    <w:p w:rsidR="005F1A0F" w:rsidRPr="00C459AE" w:rsidRDefault="005F1A0F" w:rsidP="005F1A0F">
      <w:pPr>
        <w:spacing w:before="180" w:after="180"/>
        <w:jc w:val="both"/>
      </w:pPr>
      <w:r w:rsidRPr="00C459AE">
        <w:t xml:space="preserve"> </w:t>
      </w:r>
      <w:r>
        <w:t xml:space="preserve">  </w:t>
      </w:r>
      <w:r w:rsidRPr="00C459AE">
        <w:t>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</w:t>
      </w:r>
      <w:proofErr w:type="gramStart"/>
      <w:r w:rsidRPr="00C459AE">
        <w:t>о-</w:t>
      </w:r>
      <w:proofErr w:type="gramEnd"/>
      <w:r w:rsidRPr="00C459AE">
        <w:t xml:space="preserve">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5F1A0F" w:rsidRPr="00B37163" w:rsidRDefault="005F1A0F" w:rsidP="005F50CF">
      <w:pPr>
        <w:jc w:val="both"/>
      </w:pPr>
      <w:r w:rsidRPr="00B37163">
        <w:t xml:space="preserve">        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города, области. За последние года наблюдается положительная динамика активизации опыта работы педагогов на муниципально</w:t>
      </w:r>
      <w:r w:rsidR="008470A1" w:rsidRPr="00B37163">
        <w:t xml:space="preserve">м, региональном </w:t>
      </w:r>
      <w:r w:rsidRPr="00B37163">
        <w:t xml:space="preserve"> уровне.</w:t>
      </w:r>
    </w:p>
    <w:p w:rsidR="00FD5FCF" w:rsidRPr="008470A1" w:rsidRDefault="005F1A0F" w:rsidP="00FD5FCF">
      <w:pPr>
        <w:spacing w:before="180" w:after="180"/>
        <w:jc w:val="both"/>
      </w:pPr>
      <w:r w:rsidRPr="00B37163">
        <w:rPr>
          <w:b/>
          <w:i/>
        </w:rPr>
        <w:t xml:space="preserve">      </w:t>
      </w:r>
    </w:p>
    <w:p w:rsidR="00B37163" w:rsidRDefault="005F50CF" w:rsidP="008470A1">
      <w:pPr>
        <w:spacing w:before="180" w:after="180"/>
        <w:jc w:val="both"/>
      </w:pPr>
      <w:r w:rsidRPr="008470A1">
        <w:t xml:space="preserve">. </w:t>
      </w:r>
    </w:p>
    <w:p w:rsidR="008470A1" w:rsidRPr="00083965" w:rsidRDefault="008470A1" w:rsidP="008470A1">
      <w:pPr>
        <w:spacing w:before="180" w:after="180"/>
        <w:jc w:val="both"/>
        <w:rPr>
          <w:b/>
          <w:bCs/>
          <w:sz w:val="28"/>
          <w:szCs w:val="28"/>
        </w:rPr>
      </w:pPr>
      <w:r w:rsidRPr="00083965">
        <w:rPr>
          <w:b/>
          <w:bCs/>
          <w:sz w:val="28"/>
          <w:szCs w:val="28"/>
        </w:rPr>
        <w:t>Оценка по преемственности ДОУ со школой.</w:t>
      </w:r>
    </w:p>
    <w:p w:rsidR="00DA5869" w:rsidRDefault="00DA5869" w:rsidP="008470A1">
      <w:pPr>
        <w:spacing w:before="180" w:after="180"/>
        <w:jc w:val="both"/>
        <w:rPr>
          <w:b/>
          <w:bCs/>
          <w:color w:val="2E3228"/>
          <w:sz w:val="28"/>
          <w:szCs w:val="28"/>
        </w:rPr>
      </w:pPr>
    </w:p>
    <w:p w:rsidR="00DA5869" w:rsidRDefault="00DA5869" w:rsidP="008470A1">
      <w:pPr>
        <w:spacing w:before="180" w:after="180"/>
        <w:jc w:val="both"/>
        <w:rPr>
          <w:color w:val="2E3228"/>
          <w:sz w:val="28"/>
          <w:szCs w:val="28"/>
        </w:rPr>
      </w:pPr>
      <w:r>
        <w:rPr>
          <w:noProof/>
        </w:rPr>
        <w:drawing>
          <wp:inline distT="0" distB="0" distL="0" distR="0" wp14:anchorId="64913381" wp14:editId="3171BF98">
            <wp:extent cx="1962150" cy="1386090"/>
            <wp:effectExtent l="0" t="0" r="0" b="5080"/>
            <wp:docPr id="15" name="Рисунок 15" descr="http://www.besteel.ru/admin/upload/user/untitled%20folder/a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steel.ru/admin/upload/user/untitled%20folder/a20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15" cy="139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E3228"/>
          <w:sz w:val="28"/>
          <w:szCs w:val="28"/>
        </w:rPr>
        <w:t xml:space="preserve">                                        </w:t>
      </w:r>
      <w:r>
        <w:rPr>
          <w:noProof/>
        </w:rPr>
        <w:drawing>
          <wp:inline distT="0" distB="0" distL="0" distR="0" wp14:anchorId="73CFFAFD" wp14:editId="0CDCB4C6">
            <wp:extent cx="1897972" cy="1340753"/>
            <wp:effectExtent l="0" t="0" r="7620" b="0"/>
            <wp:docPr id="16" name="Рисунок 16" descr="http://www.edu-tech.kz/images/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-tech.kz/images/a20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00" cy="134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869" w:rsidRPr="008470A1" w:rsidRDefault="00DA5869" w:rsidP="008470A1">
      <w:pPr>
        <w:spacing w:before="180" w:after="180"/>
        <w:jc w:val="both"/>
        <w:rPr>
          <w:color w:val="2E3228"/>
          <w:sz w:val="28"/>
          <w:szCs w:val="28"/>
        </w:rPr>
      </w:pPr>
    </w:p>
    <w:p w:rsidR="00B37E3A" w:rsidRDefault="008470A1" w:rsidP="00DA5869">
      <w:pPr>
        <w:spacing w:before="180" w:after="180"/>
        <w:jc w:val="both"/>
      </w:pPr>
      <w:r w:rsidRPr="00DA5869">
        <w:t xml:space="preserve">   </w:t>
      </w:r>
    </w:p>
    <w:p w:rsidR="008470A1" w:rsidRPr="008470A1" w:rsidRDefault="008470A1" w:rsidP="00DA5869">
      <w:pPr>
        <w:spacing w:before="180" w:after="180"/>
        <w:jc w:val="both"/>
      </w:pPr>
      <w:r w:rsidRPr="00DA5869">
        <w:lastRenderedPageBreak/>
        <w:t xml:space="preserve"> </w:t>
      </w:r>
      <w:r w:rsidRPr="008470A1">
        <w:t>Работа по преемственности со школой строилась в соответствии с договором, кот</w:t>
      </w:r>
      <w:r w:rsidRPr="00DA5869">
        <w:t>орый заключён между МБОУ ХСОШ  № 1 и МБДОУ № 60</w:t>
      </w:r>
      <w:r w:rsidRPr="008470A1">
        <w:t xml:space="preserve"> с целью регулирования взаимоотношений в процессе сотрудничества и преемственности в обучении и воспитании детей.</w:t>
      </w:r>
      <w:r w:rsidR="00DA5869">
        <w:t xml:space="preserve">                                                                                                                                                           </w:t>
      </w:r>
      <w:r w:rsidRPr="008470A1">
        <w:t xml:space="preserve">Создан план работы по преемственности МБОУ </w:t>
      </w:r>
      <w:proofErr w:type="spellStart"/>
      <w:r w:rsidR="00714669" w:rsidRPr="00DA5869">
        <w:t>Хотьковской</w:t>
      </w:r>
      <w:proofErr w:type="spellEnd"/>
      <w:r w:rsidR="00714669" w:rsidRPr="00DA5869">
        <w:t xml:space="preserve"> </w:t>
      </w:r>
      <w:r w:rsidRPr="008470A1">
        <w:t>средней общеобразовательной школы</w:t>
      </w:r>
      <w:r w:rsidRPr="00DA5869">
        <w:t xml:space="preserve"> № 1</w:t>
      </w:r>
      <w:r w:rsidR="00714669" w:rsidRPr="00DA5869">
        <w:t xml:space="preserve"> и МБДОУ № 60</w:t>
      </w:r>
      <w:r w:rsidRPr="008470A1">
        <w:t>.</w:t>
      </w:r>
    </w:p>
    <w:p w:rsidR="008470A1" w:rsidRPr="008470A1" w:rsidRDefault="00FD5FCF" w:rsidP="00DA5869">
      <w:pPr>
        <w:spacing w:before="180" w:after="180"/>
        <w:jc w:val="both"/>
      </w:pPr>
      <w:r>
        <w:t>В 2019-2020</w:t>
      </w:r>
      <w:r w:rsidR="008470A1" w:rsidRPr="008470A1">
        <w:t xml:space="preserve"> учебном  году работа со школой строилась по направлениям:</w:t>
      </w:r>
    </w:p>
    <w:p w:rsidR="008470A1" w:rsidRPr="008470A1" w:rsidRDefault="008470A1" w:rsidP="00DA5869">
      <w:pPr>
        <w:spacing w:before="180" w:after="180"/>
        <w:jc w:val="both"/>
      </w:pPr>
      <w:r w:rsidRPr="008470A1">
        <w:rPr>
          <w:i/>
          <w:iCs/>
        </w:rPr>
        <w:t>1. Организационно – методическая работа: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 - Обсуждение плана работы по подготовке детей к школе;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- Знакомство воспитателей с ФГОС НОО;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- Посещение дошкольниками  линейки в школе 1 сентября;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- Знакомство учителей с ФГОС  дошкольного образования, задачами ООП ДО МБДОУ;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- Посещение воспита</w:t>
      </w:r>
      <w:r w:rsidR="00714669" w:rsidRPr="00DA5869">
        <w:t xml:space="preserve">телями уроков </w:t>
      </w:r>
      <w:r w:rsidRPr="008470A1">
        <w:t xml:space="preserve"> в 1-х классах;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- Совместное совещание педагогов школы и детского сада;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- Педагогическое совещание</w:t>
      </w:r>
      <w:proofErr w:type="gramStart"/>
      <w:r w:rsidRPr="008470A1">
        <w:t>.;</w:t>
      </w:r>
      <w:proofErr w:type="gramEnd"/>
    </w:p>
    <w:p w:rsidR="008470A1" w:rsidRPr="008470A1" w:rsidRDefault="008470A1" w:rsidP="00DA5869">
      <w:pPr>
        <w:spacing w:before="180" w:after="180"/>
        <w:jc w:val="both"/>
      </w:pPr>
      <w:r w:rsidRPr="008470A1">
        <w:t>- Показ НОД по ФЭМП учителям начальных классо</w:t>
      </w:r>
      <w:proofErr w:type="gramStart"/>
      <w:r w:rsidRPr="008470A1">
        <w:t>в(</w:t>
      </w:r>
      <w:proofErr w:type="gramEnd"/>
      <w:r w:rsidRPr="008470A1">
        <w:t>в конце учебного года).</w:t>
      </w:r>
    </w:p>
    <w:p w:rsidR="008470A1" w:rsidRPr="008470A1" w:rsidRDefault="008470A1" w:rsidP="00DA5869">
      <w:pPr>
        <w:spacing w:before="180" w:after="180"/>
        <w:jc w:val="both"/>
      </w:pPr>
      <w:r w:rsidRPr="008470A1">
        <w:rPr>
          <w:i/>
          <w:iCs/>
        </w:rPr>
        <w:t>2. Работа с родителями (Родительское собрание; консультации; собрание родителей будущих первоклассников</w:t>
      </w:r>
      <w:r w:rsidRPr="008470A1">
        <w:t>).</w:t>
      </w:r>
    </w:p>
    <w:p w:rsidR="008470A1" w:rsidRPr="008470A1" w:rsidRDefault="008470A1" w:rsidP="00DA5869">
      <w:pPr>
        <w:spacing w:before="180" w:after="180"/>
        <w:jc w:val="both"/>
      </w:pPr>
      <w:r w:rsidRPr="008470A1">
        <w:rPr>
          <w:i/>
          <w:iCs/>
        </w:rPr>
        <w:t>3. Работа по обеспечению взаимодействия детей младшего школьного и дошкольного возраста (экскурсии детей в школу; подарки ДОУ от школы, совместные  спортивные развлечения);</w:t>
      </w:r>
    </w:p>
    <w:p w:rsidR="008470A1" w:rsidRPr="008470A1" w:rsidRDefault="008470A1" w:rsidP="00DA5869">
      <w:pPr>
        <w:spacing w:before="180" w:after="180"/>
        <w:jc w:val="both"/>
      </w:pPr>
      <w:r w:rsidRPr="008470A1">
        <w:rPr>
          <w:i/>
          <w:iCs/>
        </w:rPr>
        <w:t xml:space="preserve">4.  </w:t>
      </w:r>
      <w:proofErr w:type="spellStart"/>
      <w:r w:rsidRPr="008470A1">
        <w:rPr>
          <w:i/>
          <w:iCs/>
        </w:rPr>
        <w:t>Аналитико</w:t>
      </w:r>
      <w:proofErr w:type="spellEnd"/>
      <w:r w:rsidRPr="008470A1">
        <w:rPr>
          <w:i/>
          <w:iCs/>
        </w:rPr>
        <w:t xml:space="preserve"> – диагностическая деятельность (диагностика).</w:t>
      </w:r>
    </w:p>
    <w:p w:rsidR="00DA5869" w:rsidRDefault="008470A1" w:rsidP="00DA5869">
      <w:pPr>
        <w:spacing w:before="180" w:after="180"/>
        <w:jc w:val="both"/>
        <w:rPr>
          <w:i/>
          <w:iCs/>
        </w:rPr>
      </w:pPr>
      <w:r w:rsidRPr="008470A1">
        <w:rPr>
          <w:i/>
          <w:iCs/>
        </w:rPr>
        <w:t>Основной целью преемственности со школой было создание условий для максимального развития детей и использования единых методов и пр</w:t>
      </w:r>
      <w:r w:rsidR="00B37163">
        <w:rPr>
          <w:i/>
          <w:iCs/>
        </w:rPr>
        <w:t>иёмов образовательного процесса</w:t>
      </w:r>
    </w:p>
    <w:p w:rsidR="00DA5869" w:rsidRPr="008470A1" w:rsidRDefault="00DA5869" w:rsidP="00DA5869">
      <w:pPr>
        <w:spacing w:before="180" w:after="180"/>
        <w:jc w:val="both"/>
      </w:pPr>
    </w:p>
    <w:p w:rsidR="008470A1" w:rsidRPr="008470A1" w:rsidRDefault="008470A1" w:rsidP="00DA5869">
      <w:pPr>
        <w:numPr>
          <w:ilvl w:val="0"/>
          <w:numId w:val="10"/>
        </w:numPr>
        <w:spacing w:after="200" w:line="276" w:lineRule="auto"/>
        <w:ind w:left="480"/>
        <w:jc w:val="both"/>
      </w:pPr>
      <w:r w:rsidRPr="008470A1">
        <w:t>В процессе организационно – методической работы решались задачи ДОУ: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1. Формирование основных физических качеств и потребностей в двигательной активности, навыков осуществления гигиенических процедур, элементарных правил ЗОЖ.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2. Развитие любознательности, формирование способов познавательной деятельности.</w:t>
      </w:r>
    </w:p>
    <w:p w:rsidR="008470A1" w:rsidRPr="008470A1" w:rsidRDefault="008470A1" w:rsidP="00DA5869">
      <w:pPr>
        <w:spacing w:before="180" w:after="180"/>
        <w:jc w:val="both"/>
      </w:pPr>
      <w:r w:rsidRPr="008470A1">
        <w:t xml:space="preserve">3.Формирование способности к планированию собственных действий </w:t>
      </w:r>
      <w:proofErr w:type="gramStart"/>
      <w:r w:rsidRPr="008470A1">
        <w:t>в</w:t>
      </w:r>
      <w:proofErr w:type="gramEnd"/>
      <w:r w:rsidRPr="008470A1">
        <w:t xml:space="preserve"> разных жизненных ситуаций, к развитию целеполагания.</w:t>
      </w:r>
    </w:p>
    <w:p w:rsidR="008470A1" w:rsidRPr="008470A1" w:rsidRDefault="008470A1" w:rsidP="00DA5869">
      <w:pPr>
        <w:spacing w:before="180" w:after="180"/>
        <w:jc w:val="both"/>
      </w:pPr>
      <w:r w:rsidRPr="008470A1">
        <w:t>4. Развитие умения детей самостоятельно решать интеллектуальные и личностные задачи, применяя усвоенные знания на практике в разнообразных видах детской деятельности.</w:t>
      </w:r>
    </w:p>
    <w:p w:rsidR="00714669" w:rsidRPr="00DA5869" w:rsidRDefault="008470A1" w:rsidP="00DA5869">
      <w:pPr>
        <w:spacing w:before="180" w:after="180"/>
        <w:jc w:val="both"/>
      </w:pPr>
      <w:r w:rsidRPr="008470A1"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8470A1" w:rsidRDefault="00DA5869" w:rsidP="00DA5869">
      <w:pPr>
        <w:shd w:val="clear" w:color="auto" w:fill="FFFFFF"/>
        <w:spacing w:after="240" w:line="312" w:lineRule="atLeast"/>
        <w:jc w:val="both"/>
        <w:textAlignment w:val="baseline"/>
      </w:pPr>
      <w:r w:rsidRPr="00DA5869">
        <w:lastRenderedPageBreak/>
        <w:t xml:space="preserve">   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норме.  Анализ успеваемости первоклассников </w:t>
      </w:r>
      <w:r>
        <w:t xml:space="preserve"> </w:t>
      </w:r>
      <w:r w:rsidRPr="00DA5869">
        <w:t xml:space="preserve">( выпуск  педагогов </w:t>
      </w:r>
      <w:proofErr w:type="spellStart"/>
      <w:r w:rsidRPr="00DA5869">
        <w:t>Баклиной</w:t>
      </w:r>
      <w:proofErr w:type="spellEnd"/>
      <w:r w:rsidRPr="00DA5869">
        <w:t xml:space="preserve"> Л.</w:t>
      </w:r>
      <w:proofErr w:type="gramStart"/>
      <w:r w:rsidRPr="00DA5869">
        <w:t>П</w:t>
      </w:r>
      <w:proofErr w:type="gramEnd"/>
      <w:r w:rsidRPr="00DA5869">
        <w:t xml:space="preserve">, Киселевой Н.А., Касьяновой Л.А. .) продемонстрировал высокий уровень профессионализма этих педагогов. По отзывам педагогов и завуча начальных классов МБУ ХСОШ № 1    выпускники хорошо усваивают программу первого класса, дисциплинированы, активны, артистичны, с удовольствием участвуют  </w:t>
      </w:r>
      <w:proofErr w:type="gramStart"/>
      <w:r w:rsidRPr="00DA5869">
        <w:t>в</w:t>
      </w:r>
      <w:proofErr w:type="gramEnd"/>
      <w:r w:rsidRPr="00DA5869">
        <w:t xml:space="preserve">  </w:t>
      </w:r>
      <w:proofErr w:type="gramStart"/>
      <w:r w:rsidRPr="00DA5869">
        <w:t>различного</w:t>
      </w:r>
      <w:proofErr w:type="gramEnd"/>
      <w:r w:rsidRPr="00DA5869">
        <w:t xml:space="preserve"> рода мероприятиях школьной жизни. Деятельность коллектива ДОУ в течение 2015-2016 года была разнообразной и многоплановой. Достигнутые результаты работы, в целом, соответствуют поставленным в начале учебного года целям и задачам</w:t>
      </w:r>
    </w:p>
    <w:p w:rsidR="00DA5869" w:rsidRDefault="00DA5869" w:rsidP="00DA5869">
      <w:pPr>
        <w:shd w:val="clear" w:color="auto" w:fill="FFFFFF"/>
        <w:spacing w:after="240" w:line="312" w:lineRule="atLeast"/>
        <w:jc w:val="both"/>
        <w:textAlignment w:val="baseline"/>
      </w:pPr>
    </w:p>
    <w:p w:rsidR="000427FF" w:rsidRPr="00DA5869" w:rsidRDefault="000427FF" w:rsidP="00DA5869">
      <w:pPr>
        <w:shd w:val="clear" w:color="auto" w:fill="FFFFFF"/>
        <w:spacing w:after="240" w:line="312" w:lineRule="atLeast"/>
        <w:jc w:val="both"/>
        <w:textAlignment w:val="baseline"/>
      </w:pPr>
    </w:p>
    <w:p w:rsidR="00B96AE9" w:rsidRPr="007E41C8" w:rsidRDefault="00B96AE9" w:rsidP="007E41C8">
      <w:pPr>
        <w:pStyle w:val="a3"/>
        <w:numPr>
          <w:ilvl w:val="1"/>
          <w:numId w:val="6"/>
        </w:numPr>
        <w:tabs>
          <w:tab w:val="num" w:pos="480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7E41C8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Условия осуществления образовательного процесса</w:t>
      </w:r>
    </w:p>
    <w:p w:rsidR="00DD485F" w:rsidRDefault="00DD485F" w:rsidP="00B96AE9">
      <w:pPr>
        <w:rPr>
          <w:b/>
          <w:sz w:val="28"/>
          <w:szCs w:val="28"/>
        </w:rPr>
      </w:pPr>
    </w:p>
    <w:p w:rsidR="00C459AE" w:rsidRDefault="00FD5FCF" w:rsidP="00C459AE">
      <w:pPr>
        <w:jc w:val="both"/>
        <w:rPr>
          <w:b/>
          <w:sz w:val="28"/>
          <w:szCs w:val="28"/>
        </w:rPr>
      </w:pPr>
      <w:r>
        <w:rPr>
          <w:color w:val="2E3228"/>
        </w:rPr>
        <w:t xml:space="preserve">     В 2019 – 2020</w:t>
      </w:r>
      <w:r w:rsidR="00C459AE" w:rsidRPr="005D099B">
        <w:rPr>
          <w:color w:val="2E3228"/>
        </w:rPr>
        <w:t xml:space="preserve"> учебном году   содержание образовательного процесса определялось ООП в соответствии с нормативными документами. 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</w:t>
      </w:r>
    </w:p>
    <w:p w:rsidR="00F71FBB" w:rsidRDefault="00F71FBB" w:rsidP="00F71FBB">
      <w:pPr>
        <w:shd w:val="clear" w:color="auto" w:fill="FFFFFF"/>
        <w:spacing w:before="30" w:after="3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B96AE9">
        <w:rPr>
          <w:color w:val="000000"/>
        </w:rPr>
        <w:t>Воспитательно – образовательный процесс направлен на создание оптимальных условий для психофизической адаптации детей, на развитие их речи, познавательного и творческого потенциала, укрепление здоровья, воспитания стремления к здоровому образу жизни, и  включает в себя единство воспитательных, развивающих и обучающих целей и задач для детей, в процессе которых формируются такие знания, умения и навыки, которые имеют непосредственное отношение к развитию детей дошкольного возраста.</w:t>
      </w:r>
      <w:proofErr w:type="gramEnd"/>
    </w:p>
    <w:p w:rsidR="00DD485F" w:rsidRPr="00B96AE9" w:rsidRDefault="00DD485F" w:rsidP="00DD485F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B96AE9">
        <w:rPr>
          <w:color w:val="000000"/>
        </w:rPr>
        <w:t> </w:t>
      </w:r>
      <w:r>
        <w:rPr>
          <w:color w:val="000000"/>
        </w:rPr>
        <w:t xml:space="preserve">    </w:t>
      </w:r>
      <w:r w:rsidRPr="00B96AE9">
        <w:rPr>
          <w:color w:val="000000"/>
        </w:rPr>
        <w:t>В основу организации образовательного процесса определен комплексно – тематический принцип с ведущей игровой деятельностью.</w:t>
      </w:r>
    </w:p>
    <w:p w:rsidR="00DD485F" w:rsidRPr="00B96AE9" w:rsidRDefault="00DD485F" w:rsidP="00DD485F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B96AE9">
        <w:rPr>
          <w:color w:val="000000"/>
        </w:rPr>
        <w:t>            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</w:p>
    <w:p w:rsidR="00DA5869" w:rsidRDefault="00DA5869" w:rsidP="002728F0">
      <w:pPr>
        <w:shd w:val="clear" w:color="auto" w:fill="FFFFFF"/>
        <w:spacing w:before="30" w:after="30"/>
        <w:jc w:val="both"/>
        <w:rPr>
          <w:color w:val="000000"/>
        </w:rPr>
      </w:pPr>
    </w:p>
    <w:p w:rsidR="00B37163" w:rsidRDefault="00B37163" w:rsidP="002728F0">
      <w:pPr>
        <w:shd w:val="clear" w:color="auto" w:fill="FFFFFF"/>
        <w:spacing w:before="30" w:after="30"/>
        <w:jc w:val="both"/>
        <w:rPr>
          <w:color w:val="000000"/>
        </w:rPr>
      </w:pPr>
    </w:p>
    <w:p w:rsidR="00B37163" w:rsidRDefault="007E41C8" w:rsidP="002728F0">
      <w:pPr>
        <w:shd w:val="clear" w:color="auto" w:fill="FFFFFF"/>
        <w:spacing w:before="30" w:after="30"/>
        <w:jc w:val="both"/>
        <w:rPr>
          <w:sz w:val="28"/>
          <w:szCs w:val="28"/>
        </w:rPr>
      </w:pPr>
      <w:r w:rsidRPr="0015195F">
        <w:rPr>
          <w:b/>
          <w:sz w:val="28"/>
          <w:szCs w:val="28"/>
        </w:rPr>
        <w:t>Программное обеспечение</w:t>
      </w:r>
      <w:r w:rsidR="00B37163">
        <w:rPr>
          <w:sz w:val="28"/>
          <w:szCs w:val="28"/>
        </w:rPr>
        <w:t xml:space="preserve">. </w:t>
      </w:r>
    </w:p>
    <w:p w:rsidR="00B37E3A" w:rsidRPr="00B37163" w:rsidRDefault="00B37E3A" w:rsidP="002728F0">
      <w:pPr>
        <w:shd w:val="clear" w:color="auto" w:fill="FFFFFF"/>
        <w:spacing w:before="30" w:after="30"/>
        <w:jc w:val="both"/>
        <w:rPr>
          <w:sz w:val="28"/>
          <w:szCs w:val="28"/>
        </w:rPr>
      </w:pPr>
    </w:p>
    <w:p w:rsidR="008470A1" w:rsidRDefault="007E41C8" w:rsidP="002728F0">
      <w:pPr>
        <w:shd w:val="clear" w:color="auto" w:fill="FFFFFF"/>
        <w:spacing w:before="30" w:after="30"/>
        <w:jc w:val="both"/>
      </w:pPr>
      <w:r>
        <w:t>Воспитательно</w:t>
      </w:r>
      <w:r w:rsidR="00C459AE">
        <w:t xml:space="preserve"> </w:t>
      </w:r>
      <w:proofErr w:type="gramStart"/>
      <w:r>
        <w:t>-о</w:t>
      </w:r>
      <w:proofErr w:type="gramEnd"/>
      <w:r>
        <w:t xml:space="preserve">бразовательный процесс в ДОУ осуществлялся на основе комплексных и парциальных программ, обеспечивающих реализацию стандарта по дошкольному воспитанию. В качестве основной общеобразовательной программы для работы с воспитанниками определена комплексная программа воспитания и обучения в детском саду под редакцией </w:t>
      </w:r>
      <w:proofErr w:type="spellStart"/>
      <w:r>
        <w:t>Н.Е.Вераксы</w:t>
      </w:r>
      <w:proofErr w:type="spellEnd"/>
      <w:r>
        <w:t xml:space="preserve">, Т. С. Комаровой, </w:t>
      </w:r>
      <w:proofErr w:type="spellStart"/>
      <w:r>
        <w:t>М.А.Васильевой</w:t>
      </w:r>
      <w:proofErr w:type="spellEnd"/>
      <w:r>
        <w:t>.</w:t>
      </w:r>
    </w:p>
    <w:p w:rsidR="00FD5FCF" w:rsidRDefault="00FD5FCF" w:rsidP="002728F0">
      <w:pPr>
        <w:shd w:val="clear" w:color="auto" w:fill="FFFFFF"/>
        <w:spacing w:before="30" w:after="30"/>
        <w:jc w:val="both"/>
      </w:pPr>
    </w:p>
    <w:p w:rsidR="00B37E3A" w:rsidRDefault="00B37E3A" w:rsidP="00FD5FCF">
      <w:pPr>
        <w:spacing w:after="200"/>
        <w:jc w:val="both"/>
        <w:rPr>
          <w:rFonts w:eastAsiaTheme="minorHAnsi"/>
          <w:b/>
          <w:bCs/>
          <w:iCs/>
          <w:lang w:eastAsia="en-US"/>
        </w:rPr>
      </w:pPr>
    </w:p>
    <w:p w:rsidR="00B37E3A" w:rsidRDefault="00B37E3A" w:rsidP="00FD5FCF">
      <w:pPr>
        <w:spacing w:after="200"/>
        <w:jc w:val="both"/>
        <w:rPr>
          <w:rFonts w:eastAsiaTheme="minorHAnsi"/>
          <w:b/>
          <w:bCs/>
          <w:iCs/>
          <w:lang w:eastAsia="en-US"/>
        </w:rPr>
      </w:pPr>
    </w:p>
    <w:p w:rsidR="00B37E3A" w:rsidRDefault="00B37E3A" w:rsidP="00FD5FCF">
      <w:pPr>
        <w:spacing w:after="200"/>
        <w:jc w:val="both"/>
        <w:rPr>
          <w:rFonts w:eastAsiaTheme="minorHAnsi"/>
          <w:b/>
          <w:bCs/>
          <w:iCs/>
          <w:lang w:eastAsia="en-US"/>
        </w:rPr>
      </w:pPr>
    </w:p>
    <w:p w:rsidR="00B37E3A" w:rsidRPr="00FD5FCF" w:rsidRDefault="00FD5FCF" w:rsidP="00FD5FCF">
      <w:pPr>
        <w:spacing w:after="200"/>
        <w:jc w:val="both"/>
        <w:rPr>
          <w:rFonts w:eastAsiaTheme="minorHAnsi"/>
          <w:b/>
          <w:bCs/>
          <w:iCs/>
          <w:lang w:eastAsia="en-US"/>
        </w:rPr>
      </w:pPr>
      <w:r w:rsidRPr="00FD5FCF">
        <w:rPr>
          <w:rFonts w:eastAsiaTheme="minorHAnsi"/>
          <w:b/>
          <w:bCs/>
          <w:iCs/>
          <w:lang w:eastAsia="en-US"/>
        </w:rPr>
        <w:t>ПРОГРАММНО –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977"/>
      </w:tblGrid>
      <w:tr w:rsidR="00FD5FCF" w:rsidRPr="00FD5FCF" w:rsidTr="00FD5FCF">
        <w:trPr>
          <w:trHeight w:val="247"/>
        </w:trPr>
        <w:tc>
          <w:tcPr>
            <w:tcW w:w="4977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bCs/>
                <w:i/>
                <w:iCs/>
                <w:lang w:eastAsia="en-US"/>
              </w:rPr>
              <w:lastRenderedPageBreak/>
              <w:t xml:space="preserve"> </w:t>
            </w:r>
            <w:r w:rsidRPr="00FD5FCF">
              <w:rPr>
                <w:rFonts w:eastAsiaTheme="minorHAnsi"/>
                <w:b/>
                <w:bCs/>
                <w:lang w:eastAsia="en-US"/>
              </w:rPr>
              <w:t xml:space="preserve">Приоритеты: </w:t>
            </w:r>
          </w:p>
        </w:tc>
        <w:tc>
          <w:tcPr>
            <w:tcW w:w="4977" w:type="dxa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>Познавательное развитие</w:t>
            </w:r>
          </w:p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 xml:space="preserve">Художественно-эстетическое развитие </w:t>
            </w:r>
          </w:p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>Коррекционное развитие</w:t>
            </w:r>
          </w:p>
        </w:tc>
      </w:tr>
      <w:tr w:rsidR="00FD5FCF" w:rsidRPr="00FD5FCF" w:rsidTr="00FD5FCF">
        <w:trPr>
          <w:trHeight w:val="387"/>
        </w:trPr>
        <w:tc>
          <w:tcPr>
            <w:tcW w:w="4977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bCs/>
                <w:lang w:eastAsia="en-US"/>
              </w:rPr>
              <w:t xml:space="preserve">Основная образовательная программа: </w:t>
            </w:r>
          </w:p>
        </w:tc>
        <w:tc>
          <w:tcPr>
            <w:tcW w:w="4977" w:type="dxa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 xml:space="preserve">ООП МБДОУ «Детский сад комбинированного вида № 60» </w:t>
            </w:r>
            <w:r>
              <w:rPr>
                <w:rFonts w:eastAsiaTheme="minorHAnsi"/>
                <w:b/>
                <w:lang w:eastAsia="en-US"/>
              </w:rPr>
              <w:t xml:space="preserve"> на основе ФГОС на 2019-2024</w:t>
            </w:r>
            <w:r w:rsidRPr="00FD5FCF">
              <w:rPr>
                <w:rFonts w:eastAsiaTheme="minorHAnsi"/>
                <w:b/>
                <w:lang w:eastAsia="en-US"/>
              </w:rPr>
              <w:t xml:space="preserve"> годы </w:t>
            </w:r>
          </w:p>
        </w:tc>
      </w:tr>
      <w:tr w:rsidR="00FD5FCF" w:rsidRPr="00FD5FCF" w:rsidTr="00FD5FCF">
        <w:trPr>
          <w:trHeight w:val="107"/>
        </w:trPr>
        <w:tc>
          <w:tcPr>
            <w:tcW w:w="9954" w:type="dxa"/>
            <w:gridSpan w:val="2"/>
            <w:shd w:val="clear" w:color="auto" w:fill="FBD4B4" w:themeFill="accent6" w:themeFillTint="66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bCs/>
                <w:lang w:eastAsia="en-US"/>
              </w:rPr>
              <w:t xml:space="preserve">Программы: </w:t>
            </w:r>
          </w:p>
        </w:tc>
      </w:tr>
      <w:tr w:rsidR="00FD5FCF" w:rsidRPr="00FD5FCF" w:rsidTr="00FD5FCF">
        <w:trPr>
          <w:trHeight w:val="532"/>
        </w:trPr>
        <w:tc>
          <w:tcPr>
            <w:tcW w:w="4977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 xml:space="preserve">Социально-коммуникативное развитие </w:t>
            </w:r>
          </w:p>
        </w:tc>
        <w:tc>
          <w:tcPr>
            <w:tcW w:w="4977" w:type="dxa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-</w:t>
            </w:r>
            <w:r w:rsidRPr="00FD5FCF">
              <w:rPr>
                <w:rFonts w:eastAsiaTheme="minorHAnsi"/>
                <w:b/>
                <w:lang w:eastAsia="en-US"/>
              </w:rPr>
              <w:t xml:space="preserve"> «Трудовое воспитание в детском саду. Программа и методические рекомендации для работы с детьми 2-7 лет» Т.С. Комаровой, Л.В. </w:t>
            </w:r>
            <w:proofErr w:type="spellStart"/>
            <w:r w:rsidRPr="00FD5FCF">
              <w:rPr>
                <w:rFonts w:eastAsiaTheme="minorHAnsi"/>
                <w:b/>
                <w:lang w:eastAsia="en-US"/>
              </w:rPr>
              <w:t>Куцаковой</w:t>
            </w:r>
            <w:proofErr w:type="spellEnd"/>
            <w:r w:rsidRPr="00FD5FCF">
              <w:rPr>
                <w:rFonts w:eastAsiaTheme="minorHAnsi"/>
                <w:b/>
                <w:lang w:eastAsia="en-US"/>
              </w:rPr>
              <w:t>, Л.Ю. Павловой</w:t>
            </w:r>
          </w:p>
        </w:tc>
      </w:tr>
      <w:tr w:rsidR="00FD5FCF" w:rsidRPr="00FD5FCF" w:rsidTr="00FD5FCF">
        <w:trPr>
          <w:trHeight w:val="670"/>
        </w:trPr>
        <w:tc>
          <w:tcPr>
            <w:tcW w:w="4977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 xml:space="preserve">Познавательное развитие </w:t>
            </w:r>
          </w:p>
        </w:tc>
        <w:tc>
          <w:tcPr>
            <w:tcW w:w="4977" w:type="dxa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FD5FCF">
              <w:rPr>
                <w:rFonts w:eastAsiaTheme="minorHAnsi"/>
                <w:b/>
                <w:lang w:eastAsia="en-US"/>
              </w:rPr>
              <w:t xml:space="preserve"> «Приобщение детей к истокам русской народной культуры» О.Л. Князевой, М.Д. </w:t>
            </w:r>
            <w:proofErr w:type="spellStart"/>
            <w:r w:rsidRPr="00FD5FCF">
              <w:rPr>
                <w:rFonts w:eastAsiaTheme="minorHAnsi"/>
                <w:b/>
                <w:lang w:eastAsia="en-US"/>
              </w:rPr>
              <w:t>Маханевой</w:t>
            </w:r>
            <w:proofErr w:type="spellEnd"/>
            <w:r w:rsidRPr="00FD5FCF">
              <w:rPr>
                <w:rFonts w:eastAsiaTheme="minorHAnsi"/>
                <w:b/>
                <w:lang w:eastAsia="en-US"/>
              </w:rPr>
              <w:t xml:space="preserve">. </w:t>
            </w:r>
          </w:p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- </w:t>
            </w:r>
            <w:r w:rsidRPr="00FD5FCF">
              <w:rPr>
                <w:rFonts w:eastAsiaTheme="minorHAnsi"/>
                <w:b/>
                <w:lang w:eastAsia="en-US"/>
              </w:rPr>
              <w:t xml:space="preserve">«Юный эколог» С.Н. Николаевой </w:t>
            </w:r>
          </w:p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- </w:t>
            </w:r>
            <w:r w:rsidRPr="00FD5FCF">
              <w:rPr>
                <w:rFonts w:eastAsiaTheme="minorHAnsi"/>
                <w:b/>
                <w:lang w:eastAsia="en-US"/>
              </w:rPr>
              <w:t xml:space="preserve">«Основы безопасности детей дошкольного возраста» Н.Н. Авдеевой, Н.Л. Князевой, Р.Б. </w:t>
            </w:r>
            <w:proofErr w:type="spellStart"/>
            <w:proofErr w:type="gramStart"/>
            <w:r w:rsidRPr="00FD5FCF">
              <w:rPr>
                <w:rFonts w:eastAsiaTheme="minorHAnsi"/>
                <w:b/>
                <w:lang w:eastAsia="en-US"/>
              </w:rPr>
              <w:t>Ст</w:t>
            </w:r>
            <w:proofErr w:type="gramEnd"/>
            <w:r w:rsidRPr="00FD5FCF">
              <w:rPr>
                <w:rFonts w:eastAsiaTheme="minorHAnsi"/>
                <w:b/>
                <w:lang w:eastAsia="en-US"/>
              </w:rPr>
              <w:t>ѐркиной</w:t>
            </w:r>
            <w:proofErr w:type="spellEnd"/>
            <w:r w:rsidRPr="00FD5FCF">
              <w:rPr>
                <w:rFonts w:eastAsiaTheme="minorHAnsi"/>
                <w:b/>
                <w:lang w:eastAsia="en-US"/>
              </w:rPr>
              <w:t xml:space="preserve">. </w:t>
            </w:r>
          </w:p>
        </w:tc>
      </w:tr>
      <w:tr w:rsidR="00FD5FCF" w:rsidRPr="00FD5FCF" w:rsidTr="00FD5FCF">
        <w:trPr>
          <w:trHeight w:val="256"/>
        </w:trPr>
        <w:tc>
          <w:tcPr>
            <w:tcW w:w="4977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 xml:space="preserve">Речевое развитие </w:t>
            </w:r>
          </w:p>
        </w:tc>
        <w:tc>
          <w:tcPr>
            <w:tcW w:w="4977" w:type="dxa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- </w:t>
            </w:r>
            <w:r w:rsidRPr="00FD5FCF">
              <w:rPr>
                <w:rFonts w:eastAsiaTheme="minorHAnsi"/>
                <w:b/>
                <w:lang w:eastAsia="en-US"/>
              </w:rPr>
              <w:t xml:space="preserve"> Ушакова О.С. «Программа развития речи дошкольников» </w:t>
            </w:r>
          </w:p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FD5FCF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FD5FCF">
              <w:rPr>
                <w:rFonts w:eastAsiaTheme="minorHAnsi"/>
                <w:b/>
                <w:lang w:eastAsia="en-US"/>
              </w:rPr>
              <w:t>В.В.Гербова</w:t>
            </w:r>
            <w:proofErr w:type="spellEnd"/>
            <w:r w:rsidRPr="00FD5FCF">
              <w:rPr>
                <w:rFonts w:eastAsiaTheme="minorHAnsi"/>
                <w:b/>
                <w:lang w:eastAsia="en-US"/>
              </w:rPr>
              <w:t xml:space="preserve"> «Занятия по развитию речи дошкольников» </w:t>
            </w:r>
          </w:p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FD5FCF">
              <w:rPr>
                <w:rFonts w:eastAsiaTheme="minorHAnsi"/>
                <w:b/>
                <w:lang w:eastAsia="en-US"/>
              </w:rPr>
              <w:t xml:space="preserve"> Н. В. </w:t>
            </w:r>
            <w:proofErr w:type="spellStart"/>
            <w:r w:rsidRPr="00FD5FCF">
              <w:rPr>
                <w:rFonts w:eastAsiaTheme="minorHAnsi"/>
                <w:b/>
                <w:lang w:eastAsia="en-US"/>
              </w:rPr>
              <w:t>Нищева</w:t>
            </w:r>
            <w:proofErr w:type="spellEnd"/>
            <w:r w:rsidRPr="00FD5FCF">
              <w:rPr>
                <w:rFonts w:eastAsiaTheme="minorHAnsi"/>
                <w:b/>
                <w:lang w:eastAsia="en-US"/>
              </w:rPr>
              <w:t xml:space="preserve"> "Программа коррекционно-развивающей работы в логопедической группе детского сада для детей с общим недоразвитием речи (с 4 до 7 лет)"  </w:t>
            </w:r>
          </w:p>
        </w:tc>
      </w:tr>
      <w:tr w:rsidR="00FD5FCF" w:rsidRPr="00FD5FCF" w:rsidTr="00FD5FCF">
        <w:trPr>
          <w:trHeight w:val="946"/>
        </w:trPr>
        <w:tc>
          <w:tcPr>
            <w:tcW w:w="4977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4977" w:type="dxa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FD5FCF">
              <w:rPr>
                <w:rFonts w:eastAsiaTheme="minorHAnsi"/>
                <w:b/>
                <w:lang w:eastAsia="en-US"/>
              </w:rPr>
              <w:t xml:space="preserve"> Программа «Приобщения детей к истокам русской народной культуры» О.Л. Князевой М.Д. </w:t>
            </w:r>
            <w:proofErr w:type="spellStart"/>
            <w:r w:rsidRPr="00FD5FCF">
              <w:rPr>
                <w:rFonts w:eastAsiaTheme="minorHAnsi"/>
                <w:b/>
                <w:lang w:eastAsia="en-US"/>
              </w:rPr>
              <w:t>Маханевой</w:t>
            </w:r>
            <w:proofErr w:type="spellEnd"/>
            <w:r w:rsidRPr="00FD5FCF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FD5FCF">
              <w:rPr>
                <w:rFonts w:eastAsiaTheme="minorHAnsi"/>
                <w:b/>
                <w:lang w:eastAsia="en-US"/>
              </w:rPr>
              <w:t xml:space="preserve"> «Конструирование и художественный труд в детском саду</w:t>
            </w:r>
            <w:proofErr w:type="gramStart"/>
            <w:r w:rsidRPr="00FD5FCF">
              <w:rPr>
                <w:rFonts w:eastAsiaTheme="minorHAnsi"/>
                <w:b/>
                <w:lang w:eastAsia="en-US"/>
              </w:rPr>
              <w:t xml:space="preserve">.» </w:t>
            </w:r>
            <w:proofErr w:type="gramEnd"/>
            <w:r w:rsidRPr="00FD5FCF">
              <w:rPr>
                <w:rFonts w:eastAsiaTheme="minorHAnsi"/>
                <w:b/>
                <w:lang w:eastAsia="en-US"/>
              </w:rPr>
              <w:t xml:space="preserve">Л.В. </w:t>
            </w:r>
            <w:proofErr w:type="spellStart"/>
            <w:r w:rsidRPr="00FD5FCF">
              <w:rPr>
                <w:rFonts w:eastAsiaTheme="minorHAnsi"/>
                <w:b/>
                <w:lang w:eastAsia="en-US"/>
              </w:rPr>
              <w:t>Куцакова</w:t>
            </w:r>
            <w:proofErr w:type="spellEnd"/>
            <w:r w:rsidRPr="00FD5FCF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FD5FCF" w:rsidRPr="00FD5FCF" w:rsidTr="00FD5FCF">
        <w:trPr>
          <w:trHeight w:val="118"/>
        </w:trPr>
        <w:tc>
          <w:tcPr>
            <w:tcW w:w="4977" w:type="dxa"/>
            <w:shd w:val="clear" w:color="auto" w:fill="FBD4B4" w:themeFill="accent6" w:themeFillTint="66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 xml:space="preserve">Физическое развитие </w:t>
            </w:r>
          </w:p>
        </w:tc>
        <w:tc>
          <w:tcPr>
            <w:tcW w:w="4977" w:type="dxa"/>
          </w:tcPr>
          <w:p w:rsidR="00FD5FCF" w:rsidRPr="00FD5FCF" w:rsidRDefault="00FD5FCF" w:rsidP="00FD5FCF">
            <w:pPr>
              <w:spacing w:after="200"/>
              <w:jc w:val="both"/>
              <w:rPr>
                <w:rFonts w:eastAsiaTheme="minorHAnsi"/>
                <w:b/>
                <w:lang w:eastAsia="en-US"/>
              </w:rPr>
            </w:pPr>
            <w:r w:rsidRPr="00FD5FCF">
              <w:rPr>
                <w:rFonts w:eastAsiaTheme="minorHAnsi"/>
                <w:b/>
                <w:lang w:eastAsia="en-US"/>
              </w:rPr>
              <w:t>-</w:t>
            </w:r>
            <w:proofErr w:type="spellStart"/>
            <w:r w:rsidRPr="00FD5FCF">
              <w:rPr>
                <w:rFonts w:eastAsiaTheme="minorHAnsi"/>
                <w:b/>
                <w:lang w:eastAsia="en-US"/>
              </w:rPr>
              <w:t>Пензулаева</w:t>
            </w:r>
            <w:proofErr w:type="spellEnd"/>
            <w:r w:rsidRPr="00FD5FCF">
              <w:rPr>
                <w:rFonts w:eastAsiaTheme="minorHAnsi"/>
                <w:b/>
                <w:lang w:eastAsia="en-US"/>
              </w:rPr>
              <w:t xml:space="preserve"> Л.И.. Физкультурные занятия с детьми 2 – 7 лет. </w:t>
            </w:r>
          </w:p>
        </w:tc>
      </w:tr>
    </w:tbl>
    <w:p w:rsidR="002728F0" w:rsidRDefault="00B37E3A" w:rsidP="002728F0">
      <w:pPr>
        <w:shd w:val="clear" w:color="auto" w:fill="FFFFFF"/>
        <w:jc w:val="both"/>
      </w:pPr>
      <w:r>
        <w:lastRenderedPageBreak/>
        <w:t xml:space="preserve">        </w:t>
      </w:r>
      <w:r w:rsidR="002728F0">
        <w:t xml:space="preserve">Для реализации Образовательной программы дошкольного образования  созданы специальные условия обучения, воспитания и развития. Нашими педагогами создана социальная ситуация развития для участников образовательных отношений, включая создание образовательной среды, которая: </w:t>
      </w:r>
    </w:p>
    <w:p w:rsidR="00DD485F" w:rsidRDefault="00DD485F" w:rsidP="002728F0">
      <w:pPr>
        <w:shd w:val="clear" w:color="auto" w:fill="FFFFFF"/>
        <w:jc w:val="both"/>
      </w:pPr>
    </w:p>
    <w:p w:rsidR="002728F0" w:rsidRDefault="002728F0" w:rsidP="002728F0">
      <w:pPr>
        <w:shd w:val="clear" w:color="auto" w:fill="FFFFFF"/>
        <w:jc w:val="both"/>
      </w:pPr>
      <w:r>
        <w:t xml:space="preserve">1) гарантирует охрану и укрепление физического и психического здоровья детей; </w:t>
      </w:r>
    </w:p>
    <w:p w:rsidR="002728F0" w:rsidRDefault="002728F0" w:rsidP="002728F0">
      <w:pPr>
        <w:shd w:val="clear" w:color="auto" w:fill="FFFFFF"/>
        <w:jc w:val="both"/>
      </w:pPr>
      <w:r>
        <w:t xml:space="preserve">2) обеспечивает эмоциональное благополучие детей; </w:t>
      </w:r>
    </w:p>
    <w:p w:rsidR="002728F0" w:rsidRDefault="002728F0" w:rsidP="002728F0">
      <w:pPr>
        <w:shd w:val="clear" w:color="auto" w:fill="FFFFFF"/>
        <w:jc w:val="both"/>
      </w:pPr>
      <w:r>
        <w:t xml:space="preserve">3) способствует профессиональному развитию педагогических работников; </w:t>
      </w:r>
    </w:p>
    <w:p w:rsidR="002728F0" w:rsidRDefault="002728F0" w:rsidP="002728F0">
      <w:pPr>
        <w:shd w:val="clear" w:color="auto" w:fill="FFFFFF"/>
        <w:jc w:val="both"/>
      </w:pPr>
      <w:r>
        <w:t xml:space="preserve">4) создаёт условия для развивающего вариативного дошкольного образования; </w:t>
      </w:r>
    </w:p>
    <w:p w:rsidR="002728F0" w:rsidRDefault="002728F0" w:rsidP="002728F0">
      <w:pPr>
        <w:shd w:val="clear" w:color="auto" w:fill="FFFFFF"/>
        <w:jc w:val="both"/>
      </w:pPr>
      <w:r>
        <w:t>5) обеспечивает открытость дошкольного образования;</w:t>
      </w:r>
    </w:p>
    <w:p w:rsidR="002728F0" w:rsidRDefault="002728F0" w:rsidP="002728F0">
      <w:pPr>
        <w:shd w:val="clear" w:color="auto" w:fill="FFFFFF"/>
        <w:jc w:val="both"/>
      </w:pPr>
      <w:r>
        <w:t xml:space="preserve"> 6) создает условия для участия родителей (законных представителей) в образовательной деятельности. </w:t>
      </w:r>
    </w:p>
    <w:p w:rsidR="002728F0" w:rsidRPr="00B96AE9" w:rsidRDefault="00F71FBB" w:rsidP="002728F0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t xml:space="preserve">         </w:t>
      </w:r>
      <w:r w:rsidR="002728F0">
        <w:t>Комплексное оснащение образовательного процесса обеспечивает возможность организации как совместной деятельности взрослого и воспитанников, так и самостоятельной, деятельности воспитанников, с использованием адекватных возрасту форм работы с детьми. Создание предметно-развивающей среды также строится с учетом принципа интеграции образовательных областей</w:t>
      </w:r>
    </w:p>
    <w:p w:rsidR="002728F0" w:rsidRDefault="00B96AE9" w:rsidP="002728F0">
      <w:pPr>
        <w:shd w:val="clear" w:color="auto" w:fill="FFFFFF"/>
        <w:spacing w:before="30" w:after="30"/>
        <w:jc w:val="both"/>
      </w:pPr>
      <w:r w:rsidRPr="00B96AE9">
        <w:rPr>
          <w:color w:val="000000"/>
        </w:rPr>
        <w:t>      </w:t>
      </w:r>
      <w:r w:rsidR="002728F0">
        <w:t>Для полноценного физического, социально-коммуникативного, познавательно, речевого и художественно-эстетического развити</w:t>
      </w:r>
      <w:r w:rsidR="00F71FBB">
        <w:t xml:space="preserve">я детей в детском саду имеются </w:t>
      </w:r>
      <w:r w:rsidR="002728F0">
        <w:t xml:space="preserve">11 групповых помещений, которые оснащены разнообразными играми, пособиями и материалами, то есть всем тем, что образует содержание деятельности детей, ориентированное на интеллектуальное, познавательное, личностное и физическое развитие ребенка. </w:t>
      </w:r>
    </w:p>
    <w:p w:rsidR="002728F0" w:rsidRDefault="002728F0" w:rsidP="002728F0">
      <w:pPr>
        <w:shd w:val="clear" w:color="auto" w:fill="FFFFFF"/>
        <w:spacing w:before="30" w:after="30"/>
        <w:jc w:val="both"/>
      </w:pPr>
      <w:r>
        <w:t xml:space="preserve">       В музыкальном зале раскрываются творческие способности детей, происходит формирование эмоциональной сферы и развитие музыкально-эстетического сознания дошкольников. Музыкальный зал имеет необходимое оборудование: пианино, синтезатор, а также разнообразные ТСО: музыкальный центр, телевизор, ноутбук, проектор мультимедиа и настенный экран. </w:t>
      </w:r>
    </w:p>
    <w:p w:rsidR="002728F0" w:rsidRDefault="002728F0" w:rsidP="002728F0">
      <w:pPr>
        <w:shd w:val="clear" w:color="auto" w:fill="FFFFFF"/>
        <w:spacing w:before="30" w:after="30"/>
        <w:jc w:val="both"/>
        <w:rPr>
          <w:color w:val="000000"/>
        </w:rPr>
      </w:pPr>
      <w:r>
        <w:t xml:space="preserve">      В спортивном зале, оснащенном спортивным оборудованием и инвентарем, отвечающим гигиеническим, анатомо-физиологическим, психическим, эстетическим и другим требованиям, созданы условия охраны и укрепления физического и психического здоровья детей, обогащения оптимальной двигательной деятельности.</w:t>
      </w:r>
      <w:r w:rsidR="00B96AE9" w:rsidRPr="00B96AE9">
        <w:rPr>
          <w:color w:val="000000"/>
        </w:rPr>
        <w:t>     </w:t>
      </w:r>
    </w:p>
    <w:p w:rsidR="002728F0" w:rsidRDefault="002728F0" w:rsidP="002728F0">
      <w:pPr>
        <w:shd w:val="clear" w:color="auto" w:fill="FFFFFF"/>
        <w:spacing w:before="30" w:after="30"/>
        <w:jc w:val="both"/>
      </w:pPr>
      <w:r>
        <w:t xml:space="preserve">       В уголке по ПДД, педагоги знакомят детей с правилами дорожного движения, со значением дорожных знаков, с целью формирования и развития у детей умений и навыков безопасного поведения в окружающей дорожно-транспортной среде. </w:t>
      </w:r>
    </w:p>
    <w:p w:rsidR="00EE465E" w:rsidRDefault="002728F0" w:rsidP="00B37163">
      <w:pPr>
        <w:shd w:val="clear" w:color="auto" w:fill="FFFFFF"/>
        <w:spacing w:before="30" w:after="30"/>
        <w:jc w:val="both"/>
        <w:rPr>
          <w:color w:val="000000"/>
        </w:rPr>
      </w:pPr>
      <w:r>
        <w:t xml:space="preserve">       Логопедический кабинет предназначен для индивидуальной работы и работы с малыми подгруппами детей по коррекции звукопроизношения и развитию общих речевых навыков. Помимо непосредственной работы по развитию лексико-грамматической и фонетик</w:t>
      </w:r>
      <w:proofErr w:type="gramStart"/>
      <w:r>
        <w:t>о-</w:t>
      </w:r>
      <w:proofErr w:type="gramEnd"/>
      <w:r>
        <w:t xml:space="preserve"> фонематической систем речи, работа логопеда включает в себя специфические виды, способствующие психофизическому развитию ребенка. Для получения без дискриминационного качественного образования детьми </w:t>
      </w:r>
      <w:r w:rsidR="00F71FBB">
        <w:t xml:space="preserve">с ограниченными возможностями </w:t>
      </w:r>
      <w:r>
        <w:t>здоровья создаются необходимые условия для профессиональной диагностики педагого</w:t>
      </w:r>
      <w:proofErr w:type="gramStart"/>
      <w:r>
        <w:t>м-</w:t>
      </w:r>
      <w:proofErr w:type="gramEnd"/>
      <w:r>
        <w:t xml:space="preserve"> психологом. При необходимости осуществляется коррекция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</w:t>
      </w:r>
    </w:p>
    <w:p w:rsidR="0033226D" w:rsidRPr="003235D0" w:rsidRDefault="0033226D" w:rsidP="0033226D">
      <w:pPr>
        <w:jc w:val="both"/>
        <w:rPr>
          <w:b/>
          <w:bCs/>
          <w:i/>
          <w:iCs/>
          <w:sz w:val="28"/>
          <w:szCs w:val="28"/>
        </w:rPr>
      </w:pPr>
      <w:r w:rsidRPr="003235D0">
        <w:rPr>
          <w:b/>
          <w:bCs/>
          <w:i/>
          <w:iCs/>
          <w:sz w:val="28"/>
          <w:szCs w:val="28"/>
        </w:rPr>
        <w:lastRenderedPageBreak/>
        <w:t>Образовательный процесс с детьми осуществлялся по следующим образовательным областям:</w:t>
      </w:r>
    </w:p>
    <w:p w:rsidR="0033226D" w:rsidRPr="003235D0" w:rsidRDefault="0033226D" w:rsidP="0033226D">
      <w:pPr>
        <w:jc w:val="both"/>
      </w:pPr>
    </w:p>
    <w:p w:rsidR="0033226D" w:rsidRPr="003235D0" w:rsidRDefault="0033226D" w:rsidP="0033226D">
      <w:pPr>
        <w:jc w:val="both"/>
      </w:pPr>
      <w:r w:rsidRPr="003235D0">
        <w:t>-        Социально-коммуникативное развитие</w:t>
      </w:r>
    </w:p>
    <w:p w:rsidR="0033226D" w:rsidRPr="003235D0" w:rsidRDefault="0033226D" w:rsidP="0033226D">
      <w:pPr>
        <w:jc w:val="both"/>
      </w:pPr>
      <w:r w:rsidRPr="003235D0">
        <w:t>-        Познавательное развитие</w:t>
      </w:r>
    </w:p>
    <w:p w:rsidR="0033226D" w:rsidRPr="003235D0" w:rsidRDefault="0033226D" w:rsidP="0033226D">
      <w:pPr>
        <w:jc w:val="both"/>
      </w:pPr>
      <w:r w:rsidRPr="003235D0">
        <w:t>-        Речевое развитие</w:t>
      </w:r>
    </w:p>
    <w:p w:rsidR="0033226D" w:rsidRPr="003235D0" w:rsidRDefault="0033226D" w:rsidP="0033226D">
      <w:pPr>
        <w:jc w:val="both"/>
      </w:pPr>
      <w:r w:rsidRPr="003235D0">
        <w:t xml:space="preserve">-        Художественно – эстетическое развитие </w:t>
      </w:r>
    </w:p>
    <w:p w:rsidR="0033226D" w:rsidRPr="003235D0" w:rsidRDefault="0033226D" w:rsidP="0033226D">
      <w:pPr>
        <w:jc w:val="both"/>
      </w:pPr>
      <w:r w:rsidRPr="003235D0">
        <w:t>-        Физическое  развитие.</w:t>
      </w:r>
    </w:p>
    <w:p w:rsidR="0033226D" w:rsidRPr="00693358" w:rsidRDefault="0033226D" w:rsidP="0033226D"/>
    <w:p w:rsidR="0033226D" w:rsidRPr="00C270DE" w:rsidRDefault="0033226D" w:rsidP="0033226D">
      <w:pPr>
        <w:ind w:left="141"/>
        <w:jc w:val="both"/>
        <w:rPr>
          <w:b/>
          <w:sz w:val="28"/>
          <w:szCs w:val="28"/>
        </w:rPr>
      </w:pPr>
      <w:r w:rsidRPr="00C270D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нализ   усвоения  программы:</w:t>
      </w:r>
    </w:p>
    <w:p w:rsidR="0033226D" w:rsidRPr="00C270DE" w:rsidRDefault="0033226D" w:rsidP="0033226D">
      <w:pPr>
        <w:ind w:left="501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04"/>
        <w:gridCol w:w="630"/>
        <w:gridCol w:w="567"/>
        <w:gridCol w:w="567"/>
        <w:gridCol w:w="709"/>
        <w:gridCol w:w="567"/>
        <w:gridCol w:w="567"/>
        <w:gridCol w:w="567"/>
        <w:gridCol w:w="567"/>
        <w:gridCol w:w="567"/>
        <w:gridCol w:w="577"/>
        <w:gridCol w:w="557"/>
      </w:tblGrid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0DE">
              <w:rPr>
                <w:rFonts w:eastAsia="Calibri"/>
                <w:sz w:val="22"/>
                <w:szCs w:val="22"/>
                <w:lang w:eastAsia="en-US"/>
              </w:rPr>
              <w:t>Образовательные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0DE">
              <w:rPr>
                <w:rFonts w:eastAsia="Calibri"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0DE">
              <w:rPr>
                <w:rFonts w:eastAsia="Calibri"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Default="0033226D" w:rsidP="000427F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0DE">
              <w:rPr>
                <w:rFonts w:eastAsia="Calibri"/>
                <w:sz w:val="22"/>
                <w:szCs w:val="22"/>
                <w:lang w:eastAsia="en-US"/>
              </w:rPr>
              <w:t>Речевое</w:t>
            </w:r>
          </w:p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0DE">
              <w:rPr>
                <w:rFonts w:eastAsia="Calibri"/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0DE">
              <w:rPr>
                <w:rFonts w:eastAsia="Calibri"/>
                <w:sz w:val="22"/>
                <w:szCs w:val="22"/>
                <w:lang w:eastAsia="en-US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0DE">
              <w:rPr>
                <w:rFonts w:eastAsia="Calibri"/>
                <w:sz w:val="22"/>
                <w:szCs w:val="22"/>
                <w:lang w:eastAsia="en-US"/>
              </w:rPr>
              <w:t>Физическое развитие</w:t>
            </w:r>
          </w:p>
        </w:tc>
      </w:tr>
      <w:tr w:rsidR="0033226D" w:rsidRPr="00C270DE" w:rsidTr="00AB54B7">
        <w:trPr>
          <w:trHeight w:val="7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Уровни освоения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Н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1младшая группа</w:t>
            </w:r>
            <w:r w:rsidRPr="00C270DE">
              <w:rPr>
                <w:rFonts w:eastAsia="Calibri"/>
                <w:lang w:eastAsia="en-US"/>
              </w:rPr>
              <w:t>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 xml:space="preserve">59%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21%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1младшая группа</w:t>
            </w:r>
            <w:r w:rsidRPr="00C270DE">
              <w:rPr>
                <w:rFonts w:eastAsia="Calibri"/>
                <w:lang w:eastAsia="en-US"/>
              </w:rPr>
              <w:t>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16%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2младшая группа</w:t>
            </w:r>
            <w:r w:rsidR="00EE465E">
              <w:rPr>
                <w:rFonts w:eastAsia="Calibri"/>
                <w:lang w:eastAsia="en-US"/>
              </w:rPr>
              <w:t>№ 5</w:t>
            </w:r>
            <w:r w:rsidRPr="00C270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14%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19%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67%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14%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EE465E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2младшая группа№ 10</w:t>
            </w:r>
            <w:r w:rsidR="0033226D" w:rsidRPr="00C270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14%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23%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13%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E465E">
              <w:rPr>
                <w:rFonts w:eastAsia="Calibri"/>
                <w:lang w:eastAsia="en-US"/>
              </w:rPr>
              <w:t xml:space="preserve">2младшая </w:t>
            </w:r>
            <w:r>
              <w:rPr>
                <w:rFonts w:eastAsia="Calibri"/>
                <w:lang w:eastAsia="en-US"/>
              </w:rPr>
              <w:t>группа№</w:t>
            </w:r>
            <w:r w:rsidR="00EE465E">
              <w:rPr>
                <w:rFonts w:eastAsia="Calibri"/>
                <w:lang w:eastAsia="en-US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Средняя группа №</w:t>
            </w:r>
            <w:r w:rsidR="00EE465E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29%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71%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EE465E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Средняя группа 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32%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EE465E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Старшая группа №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32%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EE465E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Старшая группа №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48%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Подготовительная группа</w:t>
            </w:r>
            <w:r w:rsidR="00EE465E">
              <w:rPr>
                <w:rFonts w:eastAsia="Calibri"/>
                <w:lang w:eastAsia="en-US"/>
              </w:rPr>
              <w:t xml:space="preserve">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18%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5%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Подготовительная группа</w:t>
            </w:r>
            <w:r w:rsidR="00EE465E">
              <w:rPr>
                <w:rFonts w:eastAsia="Calibri"/>
                <w:lang w:eastAsia="en-US"/>
              </w:rPr>
              <w:t xml:space="preserve"> №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17%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0%</w:t>
            </w:r>
          </w:p>
        </w:tc>
      </w:tr>
      <w:tr w:rsidR="0033226D" w:rsidRPr="00C270DE" w:rsidTr="00AB54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 xml:space="preserve">Итого по ДОУ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23%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26D" w:rsidRPr="00C270DE" w:rsidRDefault="0033226D" w:rsidP="000427FF">
            <w:pPr>
              <w:spacing w:after="120"/>
              <w:jc w:val="both"/>
              <w:rPr>
                <w:rFonts w:eastAsia="Calibri"/>
                <w:lang w:eastAsia="en-US"/>
              </w:rPr>
            </w:pPr>
            <w:r w:rsidRPr="00C270DE">
              <w:rPr>
                <w:rFonts w:eastAsia="Calibri"/>
                <w:lang w:eastAsia="en-US"/>
              </w:rPr>
              <w:t>7%</w:t>
            </w:r>
          </w:p>
        </w:tc>
      </w:tr>
    </w:tbl>
    <w:p w:rsidR="0033226D" w:rsidRPr="000427FF" w:rsidRDefault="0033226D" w:rsidP="000427FF">
      <w:pPr>
        <w:spacing w:after="120"/>
        <w:jc w:val="both"/>
      </w:pPr>
      <w:r>
        <w:lastRenderedPageBreak/>
        <w:t xml:space="preserve">   </w:t>
      </w:r>
      <w:r w:rsidRPr="003235D0">
        <w:t xml:space="preserve">  Проанализировав данные по выполнению программы, следует отметить хорошие результаты выполнения программы по всем образовательным областям во всех группам. В младшей группе дети быстро и легко адаптировались, благодаря творческому подходу воспитателя к детям и родителям. Все дети развиваются в норме по возрастным показателям.</w:t>
      </w:r>
    </w:p>
    <w:p w:rsidR="0052541B" w:rsidRPr="0015195F" w:rsidRDefault="00C459AE" w:rsidP="00C459AE">
      <w:pPr>
        <w:shd w:val="clear" w:color="auto" w:fill="FFFFFF"/>
        <w:spacing w:before="30" w:after="30"/>
        <w:jc w:val="both"/>
        <w:rPr>
          <w:b/>
          <w:sz w:val="28"/>
          <w:szCs w:val="28"/>
        </w:rPr>
      </w:pPr>
      <w:r>
        <w:rPr>
          <w:color w:val="000000"/>
        </w:rPr>
        <w:t>  </w:t>
      </w:r>
      <w:r w:rsidR="0052541B" w:rsidRPr="0015195F">
        <w:rPr>
          <w:b/>
          <w:sz w:val="28"/>
          <w:szCs w:val="28"/>
        </w:rPr>
        <w:t xml:space="preserve">Анализ работы коллектива по основным направлениям деятельности. </w:t>
      </w:r>
    </w:p>
    <w:p w:rsidR="0052541B" w:rsidRPr="00C270DE" w:rsidRDefault="0052541B" w:rsidP="0052541B">
      <w:pPr>
        <w:rPr>
          <w:b/>
          <w:sz w:val="28"/>
          <w:szCs w:val="28"/>
        </w:rPr>
      </w:pPr>
    </w:p>
    <w:p w:rsidR="0052541B" w:rsidRDefault="0052541B" w:rsidP="0052541B">
      <w:pPr>
        <w:rPr>
          <w:b/>
          <w:sz w:val="28"/>
          <w:szCs w:val="28"/>
        </w:rPr>
      </w:pPr>
      <w:r w:rsidRPr="00C270DE">
        <w:rPr>
          <w:b/>
          <w:sz w:val="28"/>
          <w:szCs w:val="28"/>
        </w:rPr>
        <w:t xml:space="preserve"> Обеспечение здоровья и здорового образа жизни.</w:t>
      </w:r>
    </w:p>
    <w:p w:rsidR="0052541B" w:rsidRPr="00915ED7" w:rsidRDefault="0052541B" w:rsidP="0052541B">
      <w:pPr>
        <w:jc w:val="right"/>
        <w:rPr>
          <w:b/>
        </w:rPr>
      </w:pPr>
    </w:p>
    <w:p w:rsidR="0052541B" w:rsidRPr="00915ED7" w:rsidRDefault="0052541B" w:rsidP="0052541B">
      <w:pPr>
        <w:jc w:val="both"/>
        <w:rPr>
          <w:rFonts w:eastAsia="Calibri"/>
        </w:rPr>
      </w:pPr>
      <w:r w:rsidRPr="00915ED7">
        <w:rPr>
          <w:rFonts w:eastAsia="Calibri"/>
          <w:b/>
          <w:bCs/>
        </w:rPr>
        <w:t xml:space="preserve">    </w:t>
      </w:r>
      <w:r w:rsidRPr="00915ED7">
        <w:rPr>
          <w:rFonts w:eastAsia="Calibri"/>
        </w:rPr>
        <w:t>Укрепление здоровья воспитанников, развитие двигательной сферы детей, формирование у воспитанников сознательного отношения к здоровью являются основными задачами нашего коллектива.</w:t>
      </w:r>
    </w:p>
    <w:p w:rsidR="0052541B" w:rsidRPr="00915ED7" w:rsidRDefault="00F71FBB" w:rsidP="0052541B">
      <w:pPr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</w:t>
      </w:r>
      <w:proofErr w:type="spellStart"/>
      <w:r w:rsidR="0052541B" w:rsidRPr="00915ED7">
        <w:rPr>
          <w:rFonts w:eastAsia="Calibri"/>
        </w:rPr>
        <w:t>Медико</w:t>
      </w:r>
      <w:proofErr w:type="spellEnd"/>
      <w:r w:rsidR="0052541B" w:rsidRPr="00915ED7">
        <w:rPr>
          <w:rFonts w:eastAsia="Calibri"/>
        </w:rPr>
        <w:t xml:space="preserve">–профилактическая деятельность в ДОУ обеспечивает сохранение и приумножение здоровья детей под руководством медицинского персонала  в соответствии с медицинскими требованиям и нормами с использованием медицинских средств. Педагоги создают условия для различных видов двигательной активности в соответствии сих возрастными и индивидуальными особенностями, способствуют становлению у детей ценностей здорового образа жизни. </w:t>
      </w:r>
    </w:p>
    <w:p w:rsidR="0052541B" w:rsidRPr="00915ED7" w:rsidRDefault="00F71FBB" w:rsidP="0052541B">
      <w:p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52541B" w:rsidRPr="00915ED7">
        <w:rPr>
          <w:rFonts w:eastAsia="Calibri"/>
          <w:lang w:eastAsia="en-US"/>
        </w:rPr>
        <w:t xml:space="preserve">Работа по укреплению здоровья чётко организована, через </w:t>
      </w:r>
      <w:proofErr w:type="spellStart"/>
      <w:r w:rsidR="0052541B" w:rsidRPr="00915ED7">
        <w:rPr>
          <w:rFonts w:eastAsia="Calibri"/>
          <w:lang w:eastAsia="en-US"/>
        </w:rPr>
        <w:t>физкультурно</w:t>
      </w:r>
      <w:proofErr w:type="spellEnd"/>
      <w:r w:rsidR="0052541B" w:rsidRPr="00915ED7">
        <w:rPr>
          <w:rFonts w:eastAsia="Calibri"/>
          <w:lang w:eastAsia="en-US"/>
        </w:rPr>
        <w:t xml:space="preserve"> – оздоровительный процесс, уделяется огромное внимание проведению профилактических и оздоровительных процедур: дыхательной гимнастике, упражнениям после сна, витаминизации, самомассажу и др.</w:t>
      </w:r>
    </w:p>
    <w:p w:rsidR="0052541B" w:rsidRPr="00915ED7" w:rsidRDefault="0052541B" w:rsidP="0052541B">
      <w:pPr>
        <w:spacing w:after="20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958"/>
        <w:gridCol w:w="1310"/>
        <w:gridCol w:w="1417"/>
        <w:gridCol w:w="1384"/>
      </w:tblGrid>
      <w:tr w:rsidR="0052541B" w:rsidRPr="008A7EC1" w:rsidTr="00FD5FCF">
        <w:trPr>
          <w:trHeight w:val="273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8A7EC1" w:rsidRDefault="0052541B" w:rsidP="0052541B">
            <w:pPr>
              <w:jc w:val="both"/>
              <w:rPr>
                <w:rFonts w:eastAsia="Calibri"/>
                <w:sz w:val="26"/>
                <w:szCs w:val="26"/>
              </w:rPr>
            </w:pPr>
            <w:r w:rsidRPr="008A7EC1">
              <w:rPr>
                <w:rFonts w:eastAsia="Calibri"/>
                <w:sz w:val="26"/>
                <w:szCs w:val="26"/>
              </w:rPr>
              <w:t xml:space="preserve">Показатели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911F57" w:rsidRDefault="0052541B" w:rsidP="0052541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11F57">
              <w:rPr>
                <w:rFonts w:eastAsia="Calibri"/>
                <w:b/>
                <w:sz w:val="26"/>
                <w:szCs w:val="26"/>
              </w:rPr>
              <w:t>Учебный год</w:t>
            </w:r>
          </w:p>
        </w:tc>
      </w:tr>
      <w:tr w:rsidR="0052541B" w:rsidRPr="008A7EC1" w:rsidTr="00FD5FCF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541B" w:rsidRPr="008A7EC1" w:rsidRDefault="0052541B" w:rsidP="0052541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911F57" w:rsidRDefault="00FD5FCF" w:rsidP="0052541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911F57" w:rsidRDefault="00FD5FCF" w:rsidP="0052541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911F57" w:rsidRDefault="00FD5FCF" w:rsidP="0052541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2019</w:t>
            </w:r>
          </w:p>
        </w:tc>
      </w:tr>
      <w:tr w:rsidR="0052541B" w:rsidRPr="008A7EC1" w:rsidTr="00FD5FCF">
        <w:trPr>
          <w:trHeight w:val="195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541B" w:rsidRPr="00911F57" w:rsidRDefault="0052541B" w:rsidP="0052541B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:rsidR="0052541B" w:rsidRPr="00911F57" w:rsidRDefault="0052541B" w:rsidP="0052541B">
            <w:pPr>
              <w:ind w:left="108"/>
              <w:jc w:val="both"/>
              <w:rPr>
                <w:rFonts w:eastAsia="Calibri"/>
                <w:b/>
                <w:sz w:val="26"/>
                <w:szCs w:val="26"/>
              </w:rPr>
            </w:pPr>
            <w:r w:rsidRPr="00911F57">
              <w:rPr>
                <w:rFonts w:eastAsia="Calibri"/>
                <w:b/>
                <w:sz w:val="26"/>
                <w:szCs w:val="26"/>
              </w:rPr>
              <w:t xml:space="preserve">Группы </w:t>
            </w:r>
          </w:p>
          <w:p w:rsidR="0052541B" w:rsidRPr="00911F57" w:rsidRDefault="0052541B" w:rsidP="0052541B">
            <w:pPr>
              <w:ind w:left="108"/>
              <w:jc w:val="both"/>
              <w:rPr>
                <w:rFonts w:eastAsia="Calibri"/>
                <w:b/>
                <w:sz w:val="26"/>
                <w:szCs w:val="26"/>
              </w:rPr>
            </w:pPr>
            <w:r w:rsidRPr="00911F57">
              <w:rPr>
                <w:rFonts w:eastAsia="Calibri"/>
                <w:b/>
                <w:sz w:val="26"/>
                <w:szCs w:val="26"/>
              </w:rPr>
              <w:t>здоровья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1F57" w:rsidRDefault="0052541B" w:rsidP="0052541B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911F57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5E2981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5E2981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5E2981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129</w:t>
            </w:r>
          </w:p>
        </w:tc>
      </w:tr>
      <w:tr w:rsidR="0052541B" w:rsidRPr="008A7EC1" w:rsidTr="00FD5FCF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541B" w:rsidRPr="00911F57" w:rsidRDefault="0052541B" w:rsidP="0052541B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1F57" w:rsidRDefault="0052541B" w:rsidP="0052541B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911F57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5E2981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5E2981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5E2981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</w:t>
            </w:r>
          </w:p>
        </w:tc>
      </w:tr>
      <w:tr w:rsidR="0052541B" w:rsidRPr="008A7EC1" w:rsidTr="00FD5FC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541B" w:rsidRPr="00911F57" w:rsidRDefault="0052541B" w:rsidP="0052541B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1F57" w:rsidRDefault="0052541B" w:rsidP="0052541B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911F57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911F57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911F57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5E2981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52541B" w:rsidRPr="008A7EC1" w:rsidTr="00FD5FC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541B" w:rsidRPr="00911F57" w:rsidRDefault="0052541B" w:rsidP="0052541B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1F57" w:rsidRDefault="0052541B" w:rsidP="0052541B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911F57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911F57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911F57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8A7EC1" w:rsidRDefault="00911F57" w:rsidP="00911F5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52541B" w:rsidRDefault="0052541B" w:rsidP="0052541B">
      <w:pPr>
        <w:tabs>
          <w:tab w:val="left" w:pos="337"/>
        </w:tabs>
        <w:rPr>
          <w:rFonts w:eastAsia="Calibri"/>
          <w:b/>
          <w:bCs/>
          <w:sz w:val="26"/>
          <w:szCs w:val="26"/>
        </w:rPr>
      </w:pPr>
    </w:p>
    <w:p w:rsidR="00C65CF6" w:rsidRDefault="00C65CF6" w:rsidP="0052541B">
      <w:pPr>
        <w:tabs>
          <w:tab w:val="left" w:pos="337"/>
        </w:tabs>
        <w:rPr>
          <w:rFonts w:eastAsia="Calibri"/>
          <w:b/>
          <w:bCs/>
          <w:sz w:val="26"/>
          <w:szCs w:val="26"/>
        </w:rPr>
      </w:pPr>
    </w:p>
    <w:p w:rsidR="00B37E3A" w:rsidRPr="008A7EC1" w:rsidRDefault="00B37E3A" w:rsidP="0052541B">
      <w:pPr>
        <w:tabs>
          <w:tab w:val="left" w:pos="337"/>
        </w:tabs>
        <w:rPr>
          <w:rFonts w:eastAsia="Calibri"/>
          <w:b/>
          <w:bCs/>
          <w:sz w:val="26"/>
          <w:szCs w:val="26"/>
        </w:rPr>
      </w:pPr>
    </w:p>
    <w:p w:rsidR="00C65CF6" w:rsidRDefault="0015195F" w:rsidP="00EE465E">
      <w:pPr>
        <w:spacing w:before="24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noProof/>
          <w:sz w:val="26"/>
          <w:szCs w:val="26"/>
        </w:rPr>
        <w:drawing>
          <wp:inline distT="0" distB="0" distL="0" distR="0" wp14:anchorId="0A0FC2F6" wp14:editId="19B6FF3B">
            <wp:extent cx="4448175" cy="20383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E465E" w:rsidRDefault="00EE465E" w:rsidP="00EE465E">
      <w:pPr>
        <w:spacing w:before="240"/>
        <w:jc w:val="center"/>
        <w:rPr>
          <w:rFonts w:eastAsia="Calibri"/>
          <w:b/>
          <w:sz w:val="26"/>
          <w:szCs w:val="26"/>
        </w:rPr>
      </w:pPr>
    </w:p>
    <w:p w:rsidR="005560EC" w:rsidRDefault="005560EC" w:rsidP="005560EC">
      <w:pPr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lastRenderedPageBreak/>
        <w:t xml:space="preserve">      </w:t>
      </w:r>
      <w:r w:rsidRPr="00915ED7">
        <w:rPr>
          <w:rFonts w:eastAsia="Calibri"/>
          <w:shd w:val="clear" w:color="auto" w:fill="FFFFFF"/>
        </w:rPr>
        <w:t xml:space="preserve">Оздоровительная работа в детском саду строилась на основе анализа заболеваемости простудными заболеваниями, гриппом и ОРВИ, показатель которых увеличивается в осенне-зимне-весенний период. Все оздоровительные мероприятия согласовывались с </w:t>
      </w:r>
      <w:r w:rsidRPr="00970D80">
        <w:rPr>
          <w:rFonts w:eastAsia="Calibri"/>
          <w:shd w:val="clear" w:color="auto" w:fill="FFFFFF"/>
        </w:rPr>
        <w:t>врачом-педиатром, заведующей детским садом на совместных педсоветах, утверждались и проводились согласно ежемесячного и годового плана.</w:t>
      </w:r>
    </w:p>
    <w:p w:rsidR="005560EC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970D80">
        <w:rPr>
          <w:color w:val="000000"/>
          <w:bdr w:val="none" w:sz="0" w:space="0" w:color="auto" w:frame="1"/>
        </w:rPr>
        <w:t> В  течение  учебного  года  коллектив  детского  сада, опираясь на накопленный опыт       работы   по  физическому  развитию  детей,  совершенствовал ее  по  направлениям:</w:t>
      </w:r>
    </w:p>
    <w:p w:rsidR="005560EC" w:rsidRPr="00970D80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</w:rPr>
      </w:pPr>
    </w:p>
    <w:p w:rsidR="005560EC" w:rsidRPr="00970D80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</w:rPr>
      </w:pPr>
      <w:r w:rsidRPr="00970D80">
        <w:rPr>
          <w:color w:val="000000"/>
          <w:bdr w:val="none" w:sz="0" w:space="0" w:color="auto" w:frame="1"/>
        </w:rPr>
        <w:t>1.                Физкультурно-оздоровительная  работа;</w:t>
      </w:r>
    </w:p>
    <w:p w:rsidR="005560EC" w:rsidRPr="00970D80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</w:rPr>
      </w:pPr>
      <w:r w:rsidRPr="00970D80">
        <w:rPr>
          <w:color w:val="000000"/>
          <w:bdr w:val="none" w:sz="0" w:space="0" w:color="auto" w:frame="1"/>
        </w:rPr>
        <w:t>2.                Работа  по  созданию  психологического  комфорта;</w:t>
      </w:r>
    </w:p>
    <w:p w:rsidR="005560EC" w:rsidRPr="00970D80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</w:rPr>
      </w:pPr>
      <w:r w:rsidRPr="00970D80">
        <w:rPr>
          <w:color w:val="000000"/>
          <w:bdr w:val="none" w:sz="0" w:space="0" w:color="auto" w:frame="1"/>
        </w:rPr>
        <w:t>3.                Сотрудничество  с  семьёй.</w:t>
      </w:r>
    </w:p>
    <w:p w:rsidR="005560EC" w:rsidRPr="00970D80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</w:rPr>
      </w:pPr>
      <w:r w:rsidRPr="00970D8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            </w:t>
      </w:r>
      <w:r w:rsidRPr="00970D80">
        <w:rPr>
          <w:color w:val="000000"/>
          <w:bdr w:val="none" w:sz="0" w:space="0" w:color="auto" w:frame="1"/>
        </w:rPr>
        <w:t>Особое  значение  в  воспитании  здорового  ребёнка  придавали  формированию  у  детей  жизненно  важных  двигательных  навыков  и  умений,  способствующих  ук</w:t>
      </w:r>
      <w:r>
        <w:rPr>
          <w:color w:val="000000"/>
          <w:bdr w:val="none" w:sz="0" w:space="0" w:color="auto" w:frame="1"/>
        </w:rPr>
        <w:t xml:space="preserve">реплению здоровья,  а  также  </w:t>
      </w:r>
      <w:r w:rsidRPr="00970D80">
        <w:rPr>
          <w:color w:val="000000"/>
          <w:bdr w:val="none" w:sz="0" w:space="0" w:color="auto" w:frame="1"/>
        </w:rPr>
        <w:t xml:space="preserve"> умению  вырабатывать  разумное  отношение  к  своему  организму,  вести  здоровый  образ  жизни  с  раннего  детства.</w:t>
      </w:r>
    </w:p>
    <w:p w:rsidR="005560EC" w:rsidRPr="00970D80" w:rsidRDefault="005560EC" w:rsidP="000427FF">
      <w:pPr>
        <w:spacing w:line="270" w:lineRule="atLeast"/>
        <w:jc w:val="both"/>
        <w:textAlignment w:val="baseline"/>
        <w:rPr>
          <w:color w:val="000000"/>
        </w:rPr>
      </w:pPr>
      <w:r w:rsidRPr="00970D80">
        <w:rPr>
          <w:color w:val="000000"/>
          <w:bdr w:val="none" w:sz="0" w:space="0" w:color="auto" w:frame="1"/>
        </w:rPr>
        <w:t>Проблеме  обеспечения  здоровья  и  здорового  образа  жиз</w:t>
      </w:r>
      <w:r>
        <w:rPr>
          <w:color w:val="000000"/>
          <w:bdr w:val="none" w:sz="0" w:space="0" w:color="auto" w:frame="1"/>
        </w:rPr>
        <w:t>ни  в  детском  саду  уделяется</w:t>
      </w:r>
      <w:r w:rsidRPr="00970D80">
        <w:rPr>
          <w:color w:val="000000"/>
          <w:bdr w:val="none" w:sz="0" w:space="0" w:color="auto" w:frame="1"/>
        </w:rPr>
        <w:t xml:space="preserve"> особое  внимание.  Осуществление  работы  над  решением  этой  проблемы  ведётся  в  нескольких  направлениях:</w:t>
      </w:r>
    </w:p>
    <w:p w:rsidR="005560EC" w:rsidRPr="00970D80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</w:rPr>
      </w:pPr>
      <w:r w:rsidRPr="00970D80">
        <w:rPr>
          <w:color w:val="000000"/>
          <w:bdr w:val="none" w:sz="0" w:space="0" w:color="auto" w:frame="1"/>
        </w:rPr>
        <w:t>-       система  физкультурно-оздоровительных  мероприятий  и  закаливания;</w:t>
      </w:r>
    </w:p>
    <w:p w:rsidR="005560EC" w:rsidRPr="00970D80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</w:rPr>
      </w:pPr>
      <w:r w:rsidRPr="00970D80">
        <w:rPr>
          <w:color w:val="000000"/>
          <w:bdr w:val="none" w:sz="0" w:space="0" w:color="auto" w:frame="1"/>
        </w:rPr>
        <w:t>-       улучшение  качества  медицинского  обслуживания;</w:t>
      </w:r>
    </w:p>
    <w:p w:rsidR="005560EC" w:rsidRPr="00970D80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</w:rPr>
      </w:pPr>
      <w:r w:rsidRPr="00970D80">
        <w:rPr>
          <w:color w:val="000000"/>
          <w:bdr w:val="none" w:sz="0" w:space="0" w:color="auto" w:frame="1"/>
        </w:rPr>
        <w:t>-       система  комфортной  пространственной  и  психологической  среды.</w:t>
      </w:r>
    </w:p>
    <w:p w:rsidR="005560EC" w:rsidRPr="00970D80" w:rsidRDefault="005560EC" w:rsidP="000427FF">
      <w:pPr>
        <w:spacing w:line="270" w:lineRule="atLeast"/>
        <w:ind w:firstLine="709"/>
        <w:jc w:val="both"/>
        <w:textAlignment w:val="baseline"/>
        <w:rPr>
          <w:color w:val="000000"/>
        </w:rPr>
      </w:pPr>
      <w:r w:rsidRPr="00970D80">
        <w:rPr>
          <w:color w:val="000000"/>
          <w:bdr w:val="none" w:sz="0" w:space="0" w:color="auto" w:frame="1"/>
        </w:rPr>
        <w:t>-       система  рационального  питания;</w:t>
      </w:r>
    </w:p>
    <w:p w:rsidR="00FD5FCF" w:rsidRPr="00B37E3A" w:rsidRDefault="005560EC" w:rsidP="000427FF">
      <w:pPr>
        <w:jc w:val="both"/>
        <w:rPr>
          <w:rFonts w:eastAsia="Calibri"/>
        </w:rPr>
      </w:pPr>
      <w:r>
        <w:rPr>
          <w:color w:val="000000"/>
          <w:shd w:val="clear" w:color="auto" w:fill="F6F6F6"/>
        </w:rPr>
        <w:t xml:space="preserve">      </w:t>
      </w:r>
      <w:r w:rsidRPr="000427FF">
        <w:rPr>
          <w:color w:val="000000"/>
        </w:rPr>
        <w:t>Педагогами и медицинской  службой ДОУ и в дальнейшем будет проводиться поиск эффективных способов сохранения и укрепления здоровья дошкольников, который  бы предусматривал повышение роли родителей в оздоровлении детей, приобщение их к здоровому образу жизни, создание семейных традиций физического воспитания. Медицинской службой ДОУ планируется усиление   профилактической работы среди родителей воспитанников и сотрудников ДОУ.</w:t>
      </w:r>
    </w:p>
    <w:p w:rsidR="0015195F" w:rsidRPr="00EE465E" w:rsidRDefault="00EE465E" w:rsidP="000427F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Данные о заболеваемости</w:t>
      </w:r>
    </w:p>
    <w:p w:rsidR="00C65CF6" w:rsidRPr="00915ED7" w:rsidRDefault="00C65CF6" w:rsidP="0052541B">
      <w:pPr>
        <w:jc w:val="both"/>
        <w:rPr>
          <w:rFonts w:eastAsia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786"/>
        <w:gridCol w:w="1276"/>
        <w:gridCol w:w="1417"/>
        <w:gridCol w:w="1526"/>
      </w:tblGrid>
      <w:tr w:rsidR="0052541B" w:rsidRPr="00915ED7" w:rsidTr="00FD5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  <w:b/>
              </w:rPr>
            </w:pPr>
            <w:r w:rsidRPr="00915ED7">
              <w:rPr>
                <w:rFonts w:eastAsia="Calibri"/>
                <w:b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  <w:b/>
              </w:rPr>
            </w:pPr>
            <w:r w:rsidRPr="00915ED7">
              <w:rPr>
                <w:rFonts w:eastAsia="Calibri"/>
                <w:b/>
              </w:rPr>
              <w:t xml:space="preserve">Сведения о заболеваемости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915ED7" w:rsidRDefault="00FD5FCF" w:rsidP="005254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915ED7" w:rsidRDefault="00FD5FCF" w:rsidP="005254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2541B" w:rsidRPr="00915ED7" w:rsidRDefault="00FD5FCF" w:rsidP="0052541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</w:t>
            </w:r>
          </w:p>
        </w:tc>
      </w:tr>
      <w:tr w:rsidR="0052541B" w:rsidRPr="00915ED7" w:rsidTr="005254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Списочный состав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FD5FCF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252</w:t>
            </w:r>
          </w:p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FD5FCF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52541B" w:rsidRPr="00915ED7">
              <w:rPr>
                <w:rFonts w:eastAsia="Calibri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FD5FCF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256</w:t>
            </w:r>
          </w:p>
        </w:tc>
      </w:tr>
      <w:tr w:rsidR="0052541B" w:rsidRPr="00915ED7" w:rsidTr="005254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Общая заболеваемость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E2981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E2981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4</w:t>
            </w:r>
            <w:r w:rsidR="005E2981">
              <w:rPr>
                <w:rFonts w:eastAsia="Calibri"/>
              </w:rPr>
              <w:t>7</w:t>
            </w:r>
            <w:r w:rsidRPr="00915ED7">
              <w:rPr>
                <w:rFonts w:eastAsia="Calibri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E2981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465</w:t>
            </w:r>
          </w:p>
        </w:tc>
      </w:tr>
      <w:tr w:rsidR="0052541B" w:rsidRPr="00915ED7" w:rsidTr="0052541B">
        <w:trPr>
          <w:trHeight w:val="2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1.</w:t>
            </w:r>
          </w:p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Инфекционные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</w:p>
        </w:tc>
      </w:tr>
      <w:tr w:rsidR="0052541B" w:rsidRPr="00915ED7" w:rsidTr="0052541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В том числе: ОКЗ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</w:p>
        </w:tc>
      </w:tr>
      <w:tr w:rsidR="0052541B" w:rsidRPr="00915ED7" w:rsidTr="0052541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Воздушно капельные 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</w:p>
        </w:tc>
      </w:tr>
      <w:tr w:rsidR="0052541B" w:rsidRPr="00915ED7" w:rsidTr="0052541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В том числе ветряная оспа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7</w:t>
            </w:r>
          </w:p>
        </w:tc>
      </w:tr>
      <w:tr w:rsidR="0052541B" w:rsidRPr="00915ED7" w:rsidTr="0052541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краснуха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-</w:t>
            </w:r>
          </w:p>
        </w:tc>
      </w:tr>
      <w:tr w:rsidR="0052541B" w:rsidRPr="00915ED7" w:rsidTr="0052541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Скарлатина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3</w:t>
            </w:r>
          </w:p>
        </w:tc>
      </w:tr>
      <w:tr w:rsidR="0052541B" w:rsidRPr="00915ED7" w:rsidTr="0052541B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Ангина (острый тонзиллит)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5</w:t>
            </w:r>
          </w:p>
        </w:tc>
      </w:tr>
      <w:tr w:rsidR="0052541B" w:rsidRPr="00915ED7" w:rsidTr="0052541B">
        <w:trPr>
          <w:trHeight w:val="2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2.</w:t>
            </w:r>
          </w:p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</w:p>
        </w:tc>
      </w:tr>
      <w:tr w:rsidR="0052541B" w:rsidRPr="00915ED7" w:rsidTr="0052541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В  том числе: ОРВИ, грипп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41B" w:rsidRPr="00915ED7" w:rsidRDefault="005E2981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41B" w:rsidRPr="00915ED7" w:rsidRDefault="005E2981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41B" w:rsidRPr="00915ED7" w:rsidRDefault="005E2981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398</w:t>
            </w:r>
          </w:p>
        </w:tc>
      </w:tr>
      <w:tr w:rsidR="0052541B" w:rsidRPr="00915ED7" w:rsidTr="0052541B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1B" w:rsidRPr="00915ED7" w:rsidRDefault="0052541B" w:rsidP="0052541B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пневмония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center"/>
              <w:rPr>
                <w:rFonts w:eastAsia="Calibri"/>
              </w:rPr>
            </w:pPr>
            <w:r w:rsidRPr="00915ED7">
              <w:rPr>
                <w:rFonts w:eastAsia="Calibri"/>
              </w:rPr>
              <w:t>3</w:t>
            </w:r>
          </w:p>
        </w:tc>
      </w:tr>
      <w:tr w:rsidR="0052541B" w:rsidRPr="00915ED7" w:rsidTr="0052541B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2541B" w:rsidP="0052541B">
            <w:pPr>
              <w:jc w:val="both"/>
              <w:rPr>
                <w:rFonts w:eastAsia="Calibri"/>
              </w:rPr>
            </w:pPr>
            <w:r w:rsidRPr="00915ED7">
              <w:rPr>
                <w:rFonts w:eastAsia="Calibri"/>
              </w:rPr>
              <w:t>Другие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E2981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E2981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1B" w:rsidRPr="00915ED7" w:rsidRDefault="005E2981" w:rsidP="005254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</w:tr>
    </w:tbl>
    <w:p w:rsidR="0015195F" w:rsidRDefault="0015195F" w:rsidP="0052541B">
      <w:pPr>
        <w:jc w:val="both"/>
        <w:rPr>
          <w:b/>
          <w:sz w:val="28"/>
          <w:szCs w:val="28"/>
        </w:rPr>
      </w:pPr>
      <w:r w:rsidRPr="0015195F">
        <w:rPr>
          <w:b/>
          <w:sz w:val="28"/>
          <w:szCs w:val="28"/>
        </w:rPr>
        <w:lastRenderedPageBreak/>
        <w:t>Анализ заболеваемости детей:</w:t>
      </w:r>
    </w:p>
    <w:p w:rsidR="0015195F" w:rsidRDefault="0015195F" w:rsidP="0052541B">
      <w:pPr>
        <w:jc w:val="both"/>
        <w:rPr>
          <w:b/>
          <w:sz w:val="28"/>
          <w:szCs w:val="28"/>
        </w:rPr>
      </w:pPr>
    </w:p>
    <w:p w:rsidR="00C65CF6" w:rsidRDefault="00C65CF6" w:rsidP="0052541B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195F" w:rsidTr="005E2981">
        <w:tc>
          <w:tcPr>
            <w:tcW w:w="2392" w:type="dxa"/>
            <w:shd w:val="clear" w:color="auto" w:fill="FBD4B4" w:themeFill="accent6" w:themeFillTint="66"/>
          </w:tcPr>
          <w:p w:rsidR="0015195F" w:rsidRDefault="0015195F" w:rsidP="0052541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t>Критерии оценки состояния здоровь</w:t>
            </w:r>
            <w:r w:rsidR="00663ED5">
              <w:t>я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15195F" w:rsidRPr="007A2878" w:rsidRDefault="005E2981" w:rsidP="005560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2017</w:t>
            </w:r>
            <w:r w:rsidR="005560EC" w:rsidRPr="007A2878">
              <w:rPr>
                <w:rFonts w:eastAsia="Calibri"/>
                <w:b/>
              </w:rPr>
              <w:t xml:space="preserve"> г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15195F" w:rsidRPr="007A2878" w:rsidRDefault="005E2981" w:rsidP="005560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2018</w:t>
            </w:r>
            <w:r w:rsidR="005560EC" w:rsidRPr="007A2878">
              <w:rPr>
                <w:rFonts w:eastAsia="Calibri"/>
                <w:b/>
              </w:rPr>
              <w:t xml:space="preserve"> г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15195F" w:rsidRPr="007A2878" w:rsidRDefault="005E2981" w:rsidP="005560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</w:t>
            </w:r>
            <w:r w:rsidR="005560EC" w:rsidRPr="007A2878">
              <w:rPr>
                <w:rFonts w:eastAsia="Calibri"/>
                <w:b/>
              </w:rPr>
              <w:t xml:space="preserve"> г</w:t>
            </w:r>
          </w:p>
        </w:tc>
      </w:tr>
      <w:tr w:rsidR="0015195F" w:rsidTr="005E2981">
        <w:tc>
          <w:tcPr>
            <w:tcW w:w="2392" w:type="dxa"/>
            <w:shd w:val="clear" w:color="auto" w:fill="FBD4B4" w:themeFill="accent6" w:themeFillTint="66"/>
          </w:tcPr>
          <w:p w:rsidR="0015195F" w:rsidRPr="0015195F" w:rsidRDefault="0015195F" w:rsidP="0052541B">
            <w:pPr>
              <w:jc w:val="both"/>
              <w:rPr>
                <w:rFonts w:eastAsia="Calibri"/>
              </w:rPr>
            </w:pPr>
            <w:r w:rsidRPr="0015195F">
              <w:rPr>
                <w:rFonts w:eastAsia="Calibri"/>
              </w:rPr>
              <w:t>Посещаемость</w:t>
            </w:r>
          </w:p>
        </w:tc>
        <w:tc>
          <w:tcPr>
            <w:tcW w:w="2393" w:type="dxa"/>
          </w:tcPr>
          <w:p w:rsidR="0015195F" w:rsidRPr="0052560D" w:rsidRDefault="0052560D" w:rsidP="00AD167A">
            <w:pPr>
              <w:jc w:val="center"/>
              <w:rPr>
                <w:rFonts w:eastAsia="Calibri"/>
              </w:rPr>
            </w:pPr>
            <w:r w:rsidRPr="0052560D">
              <w:rPr>
                <w:rFonts w:eastAsia="Calibri"/>
              </w:rPr>
              <w:t>34264</w:t>
            </w:r>
          </w:p>
        </w:tc>
        <w:tc>
          <w:tcPr>
            <w:tcW w:w="2393" w:type="dxa"/>
          </w:tcPr>
          <w:p w:rsidR="0015195F" w:rsidRPr="0052560D" w:rsidRDefault="0052560D" w:rsidP="00AD16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37268</w:t>
            </w:r>
          </w:p>
        </w:tc>
        <w:tc>
          <w:tcPr>
            <w:tcW w:w="2393" w:type="dxa"/>
          </w:tcPr>
          <w:p w:rsidR="0015195F" w:rsidRPr="0052560D" w:rsidRDefault="0052560D" w:rsidP="00AD16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37994</w:t>
            </w:r>
          </w:p>
        </w:tc>
      </w:tr>
      <w:tr w:rsidR="0015195F" w:rsidTr="005E2981">
        <w:tc>
          <w:tcPr>
            <w:tcW w:w="2392" w:type="dxa"/>
            <w:shd w:val="clear" w:color="auto" w:fill="FBD4B4" w:themeFill="accent6" w:themeFillTint="66"/>
          </w:tcPr>
          <w:p w:rsidR="0015195F" w:rsidRPr="0015195F" w:rsidRDefault="0015195F" w:rsidP="0052541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Заболеваемость</w:t>
            </w:r>
          </w:p>
        </w:tc>
        <w:tc>
          <w:tcPr>
            <w:tcW w:w="2393" w:type="dxa"/>
          </w:tcPr>
          <w:p w:rsidR="0015195F" w:rsidRPr="0052560D" w:rsidRDefault="00E5071D" w:rsidP="00AD167A">
            <w:pPr>
              <w:jc w:val="center"/>
              <w:rPr>
                <w:rFonts w:eastAsia="Calibri"/>
              </w:rPr>
            </w:pPr>
            <w:r w:rsidRPr="0052560D">
              <w:rPr>
                <w:rFonts w:eastAsia="Calibri"/>
              </w:rPr>
              <w:t>3944</w:t>
            </w:r>
          </w:p>
        </w:tc>
        <w:tc>
          <w:tcPr>
            <w:tcW w:w="2393" w:type="dxa"/>
          </w:tcPr>
          <w:p w:rsidR="0015195F" w:rsidRPr="0052560D" w:rsidRDefault="00E5071D" w:rsidP="00AD167A">
            <w:pPr>
              <w:jc w:val="center"/>
              <w:rPr>
                <w:rFonts w:eastAsia="Calibri"/>
              </w:rPr>
            </w:pPr>
            <w:r w:rsidRPr="0052560D">
              <w:rPr>
                <w:rFonts w:eastAsia="Calibri"/>
              </w:rPr>
              <w:t>3593</w:t>
            </w:r>
          </w:p>
        </w:tc>
        <w:tc>
          <w:tcPr>
            <w:tcW w:w="2393" w:type="dxa"/>
          </w:tcPr>
          <w:p w:rsidR="0015195F" w:rsidRPr="0052560D" w:rsidRDefault="005F522D" w:rsidP="00AD167A">
            <w:pPr>
              <w:jc w:val="center"/>
              <w:rPr>
                <w:rFonts w:eastAsia="Calibri"/>
              </w:rPr>
            </w:pPr>
            <w:r w:rsidRPr="0052560D">
              <w:rPr>
                <w:rFonts w:eastAsia="Calibri"/>
              </w:rPr>
              <w:t>4560</w:t>
            </w:r>
          </w:p>
        </w:tc>
      </w:tr>
      <w:tr w:rsidR="0015195F" w:rsidTr="005E2981">
        <w:tc>
          <w:tcPr>
            <w:tcW w:w="2392" w:type="dxa"/>
            <w:shd w:val="clear" w:color="auto" w:fill="FBD4B4" w:themeFill="accent6" w:themeFillTint="66"/>
          </w:tcPr>
          <w:p w:rsidR="0015195F" w:rsidRPr="0015195F" w:rsidRDefault="006E17AC" w:rsidP="0052541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Пропуск на одного </w:t>
            </w:r>
            <w:r w:rsidR="0015195F">
              <w:rPr>
                <w:rFonts w:eastAsia="Calibri"/>
              </w:rPr>
              <w:t xml:space="preserve"> ребенка</w:t>
            </w:r>
          </w:p>
        </w:tc>
        <w:tc>
          <w:tcPr>
            <w:tcW w:w="2393" w:type="dxa"/>
          </w:tcPr>
          <w:p w:rsidR="0015195F" w:rsidRPr="007A2878" w:rsidRDefault="005F522D" w:rsidP="00AD16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393" w:type="dxa"/>
          </w:tcPr>
          <w:p w:rsidR="0015195F" w:rsidRPr="007A2878" w:rsidRDefault="005F522D" w:rsidP="00AD16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393" w:type="dxa"/>
          </w:tcPr>
          <w:p w:rsidR="0015195F" w:rsidRPr="007A2878" w:rsidRDefault="005F522D" w:rsidP="00AD16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6E17AC" w:rsidTr="005E2981">
        <w:tc>
          <w:tcPr>
            <w:tcW w:w="2392" w:type="dxa"/>
            <w:shd w:val="clear" w:color="auto" w:fill="FBD4B4" w:themeFill="accent6" w:themeFillTint="66"/>
          </w:tcPr>
          <w:p w:rsidR="006E17AC" w:rsidRDefault="006E17AC" w:rsidP="0052541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Посещаемость дней одним ребенком за год</w:t>
            </w:r>
          </w:p>
        </w:tc>
        <w:tc>
          <w:tcPr>
            <w:tcW w:w="2393" w:type="dxa"/>
          </w:tcPr>
          <w:p w:rsidR="006E17AC" w:rsidRDefault="006E17AC" w:rsidP="00AD16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2393" w:type="dxa"/>
          </w:tcPr>
          <w:p w:rsidR="006E17AC" w:rsidRDefault="006E17AC" w:rsidP="00AD16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154</w:t>
            </w:r>
          </w:p>
        </w:tc>
        <w:tc>
          <w:tcPr>
            <w:tcW w:w="2393" w:type="dxa"/>
          </w:tcPr>
          <w:p w:rsidR="006E17AC" w:rsidRDefault="006E17AC" w:rsidP="00AD16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157</w:t>
            </w:r>
          </w:p>
        </w:tc>
      </w:tr>
    </w:tbl>
    <w:p w:rsidR="00C65CF6" w:rsidRDefault="007A2878" w:rsidP="0052541B">
      <w:pPr>
        <w:jc w:val="both"/>
        <w:rPr>
          <w:rFonts w:eastAsia="Calibri"/>
          <w:b/>
          <w:i/>
          <w:sz w:val="28"/>
          <w:szCs w:val="28"/>
        </w:rPr>
      </w:pPr>
      <w:r w:rsidRPr="0076061B">
        <w:rPr>
          <w:rFonts w:eastAsia="Calibri"/>
          <w:b/>
          <w:i/>
          <w:sz w:val="28"/>
          <w:szCs w:val="28"/>
        </w:rPr>
        <w:t xml:space="preserve">  </w:t>
      </w:r>
    </w:p>
    <w:p w:rsidR="00C65CF6" w:rsidRDefault="00C65CF6" w:rsidP="0052541B">
      <w:pPr>
        <w:jc w:val="both"/>
        <w:rPr>
          <w:rFonts w:eastAsia="Calibri"/>
          <w:b/>
          <w:i/>
          <w:sz w:val="28"/>
          <w:szCs w:val="28"/>
        </w:rPr>
      </w:pPr>
    </w:p>
    <w:p w:rsidR="0076061B" w:rsidRDefault="007A2878" w:rsidP="0052541B">
      <w:pPr>
        <w:jc w:val="both"/>
        <w:rPr>
          <w:rFonts w:eastAsia="Calibri"/>
          <w:b/>
          <w:i/>
          <w:sz w:val="28"/>
          <w:szCs w:val="28"/>
        </w:rPr>
      </w:pPr>
      <w:r w:rsidRPr="0076061B">
        <w:rPr>
          <w:rFonts w:eastAsia="Calibri"/>
          <w:b/>
          <w:i/>
          <w:sz w:val="28"/>
          <w:szCs w:val="28"/>
        </w:rPr>
        <w:t xml:space="preserve">          </w:t>
      </w:r>
      <w:r w:rsidR="005560EC" w:rsidRPr="0076061B">
        <w:rPr>
          <w:rFonts w:eastAsia="Calibri"/>
          <w:b/>
          <w:i/>
          <w:sz w:val="28"/>
          <w:szCs w:val="28"/>
        </w:rPr>
        <w:t xml:space="preserve">   </w:t>
      </w:r>
    </w:p>
    <w:p w:rsidR="00C65CF6" w:rsidRPr="0076061B" w:rsidRDefault="0076061B" w:rsidP="0052541B">
      <w:pPr>
        <w:jc w:val="both"/>
        <w:rPr>
          <w:rFonts w:eastAsia="Calibri"/>
          <w:b/>
          <w:i/>
          <w:sz w:val="28"/>
          <w:szCs w:val="28"/>
        </w:rPr>
      </w:pPr>
      <w:r w:rsidRPr="0076061B">
        <w:rPr>
          <w:rFonts w:eastAsia="Calibr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6A4630" wp14:editId="34136B6A">
            <wp:simplePos x="0" y="0"/>
            <wp:positionH relativeFrom="column">
              <wp:posOffset>-22860</wp:posOffset>
            </wp:positionH>
            <wp:positionV relativeFrom="paragraph">
              <wp:posOffset>-1270</wp:posOffset>
            </wp:positionV>
            <wp:extent cx="2724150" cy="2362200"/>
            <wp:effectExtent l="0" t="0" r="19050" b="190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i/>
          <w:sz w:val="28"/>
          <w:szCs w:val="28"/>
        </w:rPr>
        <w:t xml:space="preserve">       </w:t>
      </w:r>
      <w:r w:rsidR="005560EC" w:rsidRPr="0076061B">
        <w:rPr>
          <w:rFonts w:eastAsia="Calibri"/>
          <w:b/>
          <w:i/>
          <w:sz w:val="28"/>
          <w:szCs w:val="28"/>
        </w:rPr>
        <w:t xml:space="preserve"> </w:t>
      </w:r>
      <w:r w:rsidR="005560EC" w:rsidRPr="0076061B">
        <w:rPr>
          <w:rFonts w:eastAsia="Calibri"/>
          <w:b/>
          <w:i/>
          <w:noProof/>
          <w:sz w:val="28"/>
          <w:szCs w:val="28"/>
        </w:rPr>
        <w:drawing>
          <wp:inline distT="0" distB="0" distL="0" distR="0" wp14:anchorId="680CA263" wp14:editId="47BEAAD9">
            <wp:extent cx="2600325" cy="23622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5560EC" w:rsidRPr="0076061B">
        <w:rPr>
          <w:rFonts w:eastAsia="Calibri"/>
          <w:b/>
          <w:i/>
          <w:sz w:val="28"/>
          <w:szCs w:val="28"/>
        </w:rPr>
        <w:br w:type="textWrapping" w:clear="all"/>
        <w:t xml:space="preserve">      </w:t>
      </w:r>
    </w:p>
    <w:p w:rsidR="0015195F" w:rsidRDefault="0052560D" w:rsidP="0052541B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заболеваемость</w:t>
      </w:r>
      <w:r w:rsidR="005560EC">
        <w:rPr>
          <w:rFonts w:eastAsia="Calibri"/>
          <w:b/>
          <w:sz w:val="28"/>
          <w:szCs w:val="28"/>
        </w:rPr>
        <w:t xml:space="preserve">                    </w:t>
      </w:r>
      <w:r>
        <w:rPr>
          <w:rFonts w:eastAsia="Calibri"/>
          <w:b/>
          <w:sz w:val="28"/>
          <w:szCs w:val="28"/>
        </w:rPr>
        <w:t xml:space="preserve">                    посещаемость</w:t>
      </w:r>
    </w:p>
    <w:p w:rsidR="005B4D1E" w:rsidRDefault="005B4D1E" w:rsidP="00B96AE9">
      <w:pPr>
        <w:rPr>
          <w:rFonts w:eastAsia="Calibri"/>
          <w:b/>
          <w:sz w:val="28"/>
          <w:szCs w:val="28"/>
        </w:rPr>
      </w:pPr>
    </w:p>
    <w:p w:rsidR="00C65CF6" w:rsidRDefault="005560EC" w:rsidP="00B96AE9">
      <w:r w:rsidRPr="00C65CF6">
        <w:rPr>
          <w:b/>
        </w:rPr>
        <w:t>Выв</w:t>
      </w:r>
      <w:r w:rsidR="0052560D" w:rsidRPr="00C65CF6">
        <w:rPr>
          <w:b/>
        </w:rPr>
        <w:t>од</w:t>
      </w:r>
      <w:r w:rsidR="0052560D">
        <w:t xml:space="preserve">: </w:t>
      </w:r>
    </w:p>
    <w:p w:rsidR="00C65CF6" w:rsidRDefault="00C65CF6" w:rsidP="00B96AE9"/>
    <w:p w:rsidR="0052541B" w:rsidRDefault="005E2981" w:rsidP="00B96AE9">
      <w:r>
        <w:t>в 2019 -2020</w:t>
      </w:r>
      <w:r w:rsidR="005560EC">
        <w:t xml:space="preserve"> уч. г. количество заболеваний и количество пропусков на 1 ребен</w:t>
      </w:r>
      <w:r w:rsidR="0076061B">
        <w:t>ка по бол</w:t>
      </w:r>
      <w:r w:rsidR="006E17AC">
        <w:t xml:space="preserve">езни </w:t>
      </w:r>
      <w:r w:rsidR="0076061B">
        <w:t xml:space="preserve"> увеличилось</w:t>
      </w:r>
      <w:r w:rsidR="006E17AC">
        <w:t>,</w:t>
      </w:r>
      <w:r w:rsidR="005560EC">
        <w:t xml:space="preserve"> пос</w:t>
      </w:r>
      <w:r w:rsidR="006E17AC">
        <w:t>ещаемость на одного ребенка</w:t>
      </w:r>
      <w:r w:rsidR="0076061B">
        <w:t xml:space="preserve"> незначител</w:t>
      </w:r>
      <w:r w:rsidR="006E17AC">
        <w:t>ьно увеличилась</w:t>
      </w:r>
      <w:r w:rsidR="0076061B">
        <w:t xml:space="preserve"> </w:t>
      </w:r>
      <w:r w:rsidR="005560EC">
        <w:t xml:space="preserve"> за счет пропусков по причине родителей. Необходимо продолжить проводить физкультурн</w:t>
      </w:r>
      <w:proofErr w:type="gramStart"/>
      <w:r w:rsidR="005560EC">
        <w:t>о-</w:t>
      </w:r>
      <w:proofErr w:type="gramEnd"/>
      <w:r w:rsidR="005560EC">
        <w:t xml:space="preserve"> оздоровительную работу в системе, разнообразить формы просветительской работы с родителями, осуществлять более тесное взаимодействие по формированию навыков ЗОЖ</w:t>
      </w:r>
    </w:p>
    <w:p w:rsidR="005560EC" w:rsidRDefault="005560EC" w:rsidP="00B96AE9"/>
    <w:p w:rsidR="00B37163" w:rsidRDefault="00B37163" w:rsidP="00B96AE9"/>
    <w:p w:rsidR="00EE465E" w:rsidRDefault="00EE465E" w:rsidP="00D377ED">
      <w:pPr>
        <w:jc w:val="both"/>
      </w:pPr>
    </w:p>
    <w:p w:rsidR="00D377ED" w:rsidRDefault="00D377ED" w:rsidP="00D377ED">
      <w:pPr>
        <w:jc w:val="both"/>
        <w:rPr>
          <w:b/>
          <w:sz w:val="28"/>
          <w:szCs w:val="28"/>
        </w:rPr>
      </w:pPr>
      <w:r w:rsidRPr="003D17DB">
        <w:rPr>
          <w:b/>
          <w:sz w:val="28"/>
          <w:szCs w:val="28"/>
        </w:rPr>
        <w:t xml:space="preserve">Качество и организация питания. </w:t>
      </w:r>
    </w:p>
    <w:p w:rsidR="00D377ED" w:rsidRPr="003D17DB" w:rsidRDefault="00D377ED" w:rsidP="00D377ED">
      <w:pPr>
        <w:jc w:val="both"/>
        <w:rPr>
          <w:b/>
          <w:sz w:val="28"/>
          <w:szCs w:val="28"/>
        </w:rPr>
      </w:pPr>
    </w:p>
    <w:p w:rsidR="000427FF" w:rsidRDefault="00D377ED" w:rsidP="000427FF">
      <w:pPr>
        <w:jc w:val="both"/>
      </w:pPr>
      <w:r>
        <w:t xml:space="preserve">     Организация питания осуществляется администрацией Образовательного учреждения в соответствии с действующими натуральными нормами питания. В дошкольном учреждении 4-х разовое питание на основе 20 дневного меню, согласованное</w:t>
      </w:r>
      <w:proofErr w:type="gramStart"/>
      <w:r>
        <w:t xml:space="preserve">  В</w:t>
      </w:r>
      <w:proofErr w:type="gramEnd"/>
      <w:r>
        <w:t xml:space="preserve"> меню представлены разнообразные блюда: из мяса, круп, рыбы, овощей, творога, фруктов. </w:t>
      </w:r>
      <w:r>
        <w:lastRenderedPageBreak/>
        <w:t>Меню составлено с учетом калорийности, сочетает в полном объёме белки, жиры, углеводы. Поставка продук</w:t>
      </w:r>
      <w:r w:rsidR="00B56B95">
        <w:t xml:space="preserve">тов питания осуществляется  поставщиками, </w:t>
      </w:r>
      <w:r>
        <w:t>выбран</w:t>
      </w:r>
      <w:r w:rsidR="00B56B95">
        <w:t xml:space="preserve">ными </w:t>
      </w:r>
      <w:r>
        <w:t xml:space="preserve"> на конкурсной основе. С этим</w:t>
      </w:r>
      <w:r w:rsidR="00B56B95">
        <w:t>и поставщиками</w:t>
      </w:r>
      <w:r>
        <w:t xml:space="preserve"> заключен</w:t>
      </w:r>
      <w:r w:rsidR="00B56B95">
        <w:t>ы соответствующие контракты</w:t>
      </w:r>
      <w:r>
        <w:t>. Привоз продуктов по графику. Каждый поступающий продукт имеет удостоверение качества и б</w:t>
      </w:r>
      <w:r w:rsidR="00E52FB4">
        <w:t xml:space="preserve">езопасности. </w:t>
      </w:r>
      <w:r>
        <w:t>Приготовление пищи проводится по технологическим картам, кото</w:t>
      </w:r>
      <w:r w:rsidR="00E52FB4">
        <w:t>рые приложены</w:t>
      </w:r>
      <w:r>
        <w:t xml:space="preserve"> к 20- дневному меню. Еда готовится в соответствии с санитарно-гигиеническими требованиями и нормам</w:t>
      </w:r>
      <w:r w:rsidR="00B56B95">
        <w:t xml:space="preserve">и. </w:t>
      </w:r>
      <w:r>
        <w:t xml:space="preserve"> На пищеблоке в достаточном количестве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 блюдом. Ежедневно на пищеблоке проводится </w:t>
      </w:r>
      <w:proofErr w:type="gramStart"/>
      <w:r>
        <w:t>контроль за</w:t>
      </w:r>
      <w:proofErr w:type="gramEnd"/>
      <w: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заведующая и медицинская сестра. Особое внимание уделяется ведению бракеражей: сырой (скоропортящейся) продукции с целью </w:t>
      </w:r>
      <w:proofErr w:type="gramStart"/>
      <w:r>
        <w:t>контроля за</w:t>
      </w:r>
      <w:proofErr w:type="gramEnd"/>
      <w:r>
        <w:t xml:space="preserve"> сроками реализации продукта, варёной (готовой) продукции с целью контроля за качеством приготовления пищи. Один раз в 10 дней проверяется выполняемость норм питания и средняя калорийность дня. Ежедневно шеф-поваром оставляются пробы всех приготовленных блюд для проверки качества. Пробы хранятся в холодильнике в течение 48 часов, согласно Сан </w:t>
      </w:r>
      <w:proofErr w:type="spellStart"/>
      <w:r>
        <w:t>ПиН</w:t>
      </w:r>
      <w:proofErr w:type="spellEnd"/>
      <w:r>
        <w:t xml:space="preserve"> 2.4.1.3049-13.</w:t>
      </w:r>
    </w:p>
    <w:p w:rsidR="00B37163" w:rsidRDefault="00B37163" w:rsidP="000427FF">
      <w:pPr>
        <w:jc w:val="both"/>
        <w:rPr>
          <w:b/>
          <w:sz w:val="28"/>
          <w:szCs w:val="28"/>
        </w:rPr>
      </w:pPr>
    </w:p>
    <w:p w:rsidR="0052541B" w:rsidRPr="0052541B" w:rsidRDefault="0052541B" w:rsidP="000427FF">
      <w:pPr>
        <w:jc w:val="both"/>
        <w:rPr>
          <w:b/>
          <w:sz w:val="28"/>
          <w:szCs w:val="28"/>
        </w:rPr>
      </w:pPr>
      <w:r w:rsidRPr="0052541B">
        <w:rPr>
          <w:b/>
          <w:sz w:val="28"/>
          <w:szCs w:val="28"/>
        </w:rPr>
        <w:t>Физическое развитие.</w:t>
      </w:r>
    </w:p>
    <w:p w:rsidR="0052541B" w:rsidRPr="0052541B" w:rsidRDefault="0052541B" w:rsidP="00B96AE9">
      <w:pPr>
        <w:rPr>
          <w:b/>
          <w:sz w:val="28"/>
          <w:szCs w:val="28"/>
        </w:rPr>
      </w:pPr>
    </w:p>
    <w:p w:rsidR="0015195F" w:rsidRDefault="0052541B" w:rsidP="0052541B">
      <w:pPr>
        <w:jc w:val="both"/>
      </w:pPr>
      <w:r>
        <w:t xml:space="preserve"> Физическое воспитание, которому ДОУ уделяет значительное внимание, направлено на охрану жизни и укрепление здоровья детей, своевременное формирование у них двигательных умений и навыков, развитие психофизических качеств, овладение физическими упражнениями, воспитание жизнерадостной, волевой, творческой личности. В ДОУ имеется физкультурный зал со спортивным оборудованием, физкультурная площадка. Педагоги создают все условия для различных видов двигательной активности детей в течение дня. Предметно-развивающая среда в группах была пополнена атрибутами для обеспечения двигательной активности дет</w:t>
      </w:r>
      <w:r w:rsidR="00731F85">
        <w:t xml:space="preserve">ей. </w:t>
      </w:r>
      <w:r>
        <w:t xml:space="preserve"> Физическое воспитание в ДОУ осуществлялось как на специальных физкультурных занятиях, так и в игровой деятельности, и повседневной жизни детей. Физкультурные занятия в течение года проводились как в зале, так и на открытом воздухе. Занятия проходили динамично с высокой физической нагрузкой. Систематически проводились: </w:t>
      </w:r>
    </w:p>
    <w:p w:rsidR="0015195F" w:rsidRDefault="0052541B" w:rsidP="0052541B">
      <w:pPr>
        <w:jc w:val="both"/>
      </w:pPr>
      <w:r>
        <w:t xml:space="preserve">- утренняя гимнастика, как средство тренировки и закаливания организма; </w:t>
      </w:r>
    </w:p>
    <w:p w:rsidR="0015195F" w:rsidRDefault="0052541B" w:rsidP="0052541B">
      <w:pPr>
        <w:jc w:val="both"/>
      </w:pPr>
      <w:r>
        <w:t>- закаливание (воздушные и водные процедуры);</w:t>
      </w:r>
    </w:p>
    <w:p w:rsidR="0015195F" w:rsidRDefault="0052541B" w:rsidP="0052541B">
      <w:pPr>
        <w:jc w:val="both"/>
      </w:pPr>
      <w:r>
        <w:t xml:space="preserve"> - музыкально-ритмические занятия; </w:t>
      </w:r>
    </w:p>
    <w:p w:rsidR="0015195F" w:rsidRDefault="0052541B" w:rsidP="0052541B">
      <w:pPr>
        <w:jc w:val="both"/>
      </w:pPr>
      <w:r>
        <w:t xml:space="preserve">- подвижные игры на прогулках; </w:t>
      </w:r>
    </w:p>
    <w:p w:rsidR="0015195F" w:rsidRDefault="0052541B" w:rsidP="0052541B">
      <w:pPr>
        <w:jc w:val="both"/>
      </w:pPr>
      <w:r>
        <w:t>- гимнастика после сна;</w:t>
      </w:r>
    </w:p>
    <w:p w:rsidR="0015195F" w:rsidRDefault="0052541B" w:rsidP="0052541B">
      <w:pPr>
        <w:jc w:val="both"/>
      </w:pPr>
      <w:r>
        <w:t xml:space="preserve"> - пальчиковая гимнастика</w:t>
      </w:r>
    </w:p>
    <w:p w:rsidR="0015195F" w:rsidRDefault="0052541B" w:rsidP="0052541B">
      <w:pPr>
        <w:jc w:val="both"/>
      </w:pPr>
      <w:r>
        <w:t>- занятия на воздухе;</w:t>
      </w:r>
    </w:p>
    <w:p w:rsidR="0015195F" w:rsidRDefault="0052541B" w:rsidP="0052541B">
      <w:pPr>
        <w:jc w:val="both"/>
      </w:pPr>
      <w:r>
        <w:t xml:space="preserve"> - прогулки. </w:t>
      </w:r>
    </w:p>
    <w:p w:rsidR="00EE465E" w:rsidRDefault="0015195F" w:rsidP="003D17DB">
      <w:pPr>
        <w:jc w:val="both"/>
        <w:rPr>
          <w:b/>
          <w:sz w:val="28"/>
          <w:szCs w:val="28"/>
        </w:rPr>
      </w:pPr>
      <w:r>
        <w:t xml:space="preserve">         </w:t>
      </w:r>
      <w:r w:rsidR="0052541B">
        <w:t>Задачи физического воспитания решались в тесном взаимодействии и сотрудничестве педагогического и медицинского персонала детского сада</w:t>
      </w:r>
      <w:r>
        <w:t>.</w:t>
      </w:r>
    </w:p>
    <w:p w:rsidR="000427FF" w:rsidRDefault="000427FF" w:rsidP="003D17DB">
      <w:pPr>
        <w:jc w:val="both"/>
        <w:rPr>
          <w:b/>
          <w:sz w:val="28"/>
          <w:szCs w:val="28"/>
        </w:rPr>
      </w:pPr>
    </w:p>
    <w:p w:rsidR="0055506E" w:rsidRDefault="0055506E" w:rsidP="003D17DB">
      <w:pPr>
        <w:jc w:val="both"/>
        <w:rPr>
          <w:b/>
          <w:sz w:val="28"/>
          <w:szCs w:val="28"/>
        </w:rPr>
      </w:pPr>
    </w:p>
    <w:p w:rsidR="0055506E" w:rsidRDefault="0055506E" w:rsidP="003D17DB">
      <w:pPr>
        <w:jc w:val="both"/>
        <w:rPr>
          <w:b/>
          <w:sz w:val="28"/>
          <w:szCs w:val="28"/>
        </w:rPr>
      </w:pPr>
    </w:p>
    <w:p w:rsidR="0055506E" w:rsidRDefault="0055506E" w:rsidP="003D17DB">
      <w:pPr>
        <w:jc w:val="both"/>
        <w:rPr>
          <w:b/>
          <w:sz w:val="28"/>
          <w:szCs w:val="28"/>
        </w:rPr>
      </w:pPr>
    </w:p>
    <w:p w:rsidR="0055506E" w:rsidRDefault="0055506E" w:rsidP="003D17DB">
      <w:pPr>
        <w:jc w:val="both"/>
        <w:rPr>
          <w:b/>
          <w:sz w:val="28"/>
          <w:szCs w:val="28"/>
        </w:rPr>
      </w:pPr>
    </w:p>
    <w:p w:rsidR="008B086F" w:rsidRPr="008B086F" w:rsidRDefault="008B086F" w:rsidP="003D17DB">
      <w:pPr>
        <w:jc w:val="both"/>
        <w:rPr>
          <w:b/>
          <w:sz w:val="28"/>
          <w:szCs w:val="28"/>
        </w:rPr>
      </w:pPr>
      <w:r w:rsidRPr="008B086F">
        <w:rPr>
          <w:b/>
          <w:sz w:val="28"/>
          <w:szCs w:val="28"/>
        </w:rPr>
        <w:lastRenderedPageBreak/>
        <w:t xml:space="preserve">Речевое развитие. </w:t>
      </w:r>
    </w:p>
    <w:p w:rsidR="008B086F" w:rsidRDefault="008B086F" w:rsidP="003D17DB">
      <w:pPr>
        <w:jc w:val="both"/>
      </w:pPr>
    </w:p>
    <w:p w:rsidR="008B086F" w:rsidRDefault="00714669" w:rsidP="003D17DB">
      <w:pPr>
        <w:jc w:val="both"/>
      </w:pPr>
      <w:r>
        <w:t xml:space="preserve">   </w:t>
      </w:r>
      <w:r w:rsidR="008B086F">
        <w:t xml:space="preserve">Сотрудники ДОУ создают все условия для речевого развития детей. Во всех возрастных группах имеются уголки по развитию речи, где имеется иллюстрационный материал, дидактические игры, картотеки </w:t>
      </w:r>
      <w:proofErr w:type="spellStart"/>
      <w:r w:rsidR="008B086F">
        <w:t>потешек</w:t>
      </w:r>
      <w:proofErr w:type="spellEnd"/>
      <w:r w:rsidR="008B086F">
        <w:t>, загадок, скороговорок. Все материалы хранятся в доступном месте для детей. В группах имеются книжные уголки, где представлены сказки, рассказы, детские журналы и т.д. Развитие речи детей осуществлялось педагогами в разных видах деятельности: по ознакомлению с окружающей действительностью, художественной литературой, в игре, на всех занятиях, в повседневной жизни, труде, в общении с родителями. С целью реализации задач по развитию речи педагоги проводили занятия по сценическому мастерству, цель которых – вовлекать детей в театрализованную деятельность, в процессе которой активизируется речь, развивается интонационная выразительность речи, обогащается словарный запас.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</w:t>
      </w:r>
      <w:r>
        <w:t xml:space="preserve">му слушанию, пониманию текстов. </w:t>
      </w:r>
      <w:r w:rsidR="008B086F">
        <w:t>Работа велась воспитателями совместно с музыкальн</w:t>
      </w:r>
      <w:r w:rsidR="001A6AAE">
        <w:t>ым руководителем.</w:t>
      </w:r>
      <w:r w:rsidR="008B086F">
        <w:t xml:space="preserve"> Были организованы показы кукольных спектаклей, режиссерские игры, игр</w:t>
      </w:r>
      <w:proofErr w:type="gramStart"/>
      <w:r w:rsidR="008B086F">
        <w:t>ы-</w:t>
      </w:r>
      <w:proofErr w:type="gramEnd"/>
      <w:r w:rsidR="008B086F">
        <w:t xml:space="preserve"> драматизации, спектакли по мотивам разных сказок. В области развития воображения воспитатели формировали предпосылки собственного творчества. Наиболее успешно проводили эту работу воспитатели старших и подготовительных групп. Дети в этих группах общительны, коммуникабельны, эмоциональны. В группах много игрового материала, театров, атрибутов для организации театрализованных игр. Воспитатели старших групп приобрели персонажей сказок к режиссерским играм, совместно с родителями изготовили много атрибутов, костюмов для игр – драматизаций</w:t>
      </w:r>
      <w:proofErr w:type="gramStart"/>
      <w:r w:rsidR="008B086F">
        <w:t xml:space="preserve">.. </w:t>
      </w:r>
      <w:proofErr w:type="gramEnd"/>
      <w:r w:rsidR="008B086F">
        <w:t>В занятия включены упражнения на развитие артикуляционного аппарата, интонационной выразительности речи, дыхания, пальчиковая гимнастика, упражнения на развитие диалоговой речи. В свободное от занятий время педагоги индивидуально занимались с детьми, развивая ту сторону речевого развития, которая вызывала у ребенка затруднения. Педагоги ДОУ в работе с детьми использовали следующие методы: наглядный, словесный, практический.</w:t>
      </w:r>
    </w:p>
    <w:p w:rsidR="008B086F" w:rsidRDefault="008B086F" w:rsidP="003D17DB">
      <w:pPr>
        <w:jc w:val="both"/>
      </w:pPr>
    </w:p>
    <w:p w:rsidR="008B086F" w:rsidRPr="008B086F" w:rsidRDefault="008B086F" w:rsidP="003D17DB">
      <w:pPr>
        <w:jc w:val="both"/>
        <w:rPr>
          <w:b/>
        </w:rPr>
      </w:pPr>
      <w:r w:rsidRPr="008B086F">
        <w:rPr>
          <w:b/>
        </w:rPr>
        <w:t xml:space="preserve">Вывод: </w:t>
      </w:r>
    </w:p>
    <w:p w:rsidR="005B4D1E" w:rsidRDefault="008B086F" w:rsidP="005B4D1E">
      <w:pPr>
        <w:jc w:val="both"/>
      </w:pPr>
      <w:r>
        <w:t>Воспитателям проводить индивидуальную работу в летний период с вновь прибывшими детьми. Необходимо продолжить работу по развитию интонационной выразительности речи, обогащению словаря, уделить особое внимание формированию правильного звукопроизношени</w:t>
      </w:r>
      <w:r w:rsidR="00EE465E">
        <w:t>я и грамматического строя речи.</w:t>
      </w:r>
    </w:p>
    <w:p w:rsidR="0055506E" w:rsidRDefault="0055506E" w:rsidP="005B4D1E">
      <w:pPr>
        <w:jc w:val="both"/>
        <w:rPr>
          <w:b/>
          <w:sz w:val="28"/>
          <w:szCs w:val="28"/>
        </w:rPr>
      </w:pPr>
    </w:p>
    <w:p w:rsidR="00714669" w:rsidRPr="005B4D1E" w:rsidRDefault="00714669" w:rsidP="005B4D1E">
      <w:pPr>
        <w:jc w:val="both"/>
      </w:pPr>
      <w:r w:rsidRPr="004E0A65">
        <w:rPr>
          <w:b/>
          <w:sz w:val="28"/>
          <w:szCs w:val="28"/>
        </w:rPr>
        <w:t xml:space="preserve">Анализ коррекционной работы. </w:t>
      </w:r>
    </w:p>
    <w:p w:rsidR="00714669" w:rsidRPr="00637955" w:rsidRDefault="00714669" w:rsidP="00714669">
      <w:pPr>
        <w:jc w:val="both"/>
        <w:rPr>
          <w:bCs/>
        </w:rPr>
      </w:pPr>
      <w:r w:rsidRPr="00637955">
        <w:rPr>
          <w:bCs/>
        </w:rPr>
        <w:t xml:space="preserve">   Важной часть образовательного процесса в ДОУ является коррекционная </w:t>
      </w:r>
      <w:r>
        <w:rPr>
          <w:bCs/>
        </w:rPr>
        <w:t>работа по развитию речи детей, которая  проводилась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года учителями-логопедами Ермиловой И</w:t>
      </w:r>
      <w:r w:rsidRPr="00637955">
        <w:rPr>
          <w:bCs/>
        </w:rPr>
        <w:t>.В. и Мухиной А.С.</w:t>
      </w:r>
    </w:p>
    <w:p w:rsidR="008B086F" w:rsidRPr="00EE465E" w:rsidRDefault="00714669" w:rsidP="00EE465E">
      <w:pPr>
        <w:shd w:val="clear" w:color="auto" w:fill="FFFFFF"/>
        <w:ind w:firstLine="567"/>
        <w:jc w:val="both"/>
        <w:rPr>
          <w:color w:val="000000"/>
        </w:rPr>
      </w:pPr>
      <w:r w:rsidRPr="00C102BF">
        <w:t xml:space="preserve">    </w:t>
      </w:r>
      <w:r w:rsidRPr="00C102BF">
        <w:rPr>
          <w:color w:val="000000"/>
        </w:rPr>
        <w:t xml:space="preserve">В ДОУ созданы условия для оказания помощи детям с нарушениями речи. </w:t>
      </w:r>
      <w:r>
        <w:rPr>
          <w:color w:val="000000"/>
        </w:rPr>
        <w:t xml:space="preserve">В ДОУ работает 2 </w:t>
      </w:r>
      <w:proofErr w:type="spellStart"/>
      <w:r>
        <w:rPr>
          <w:color w:val="000000"/>
        </w:rPr>
        <w:t>логопункта</w:t>
      </w:r>
      <w:proofErr w:type="spellEnd"/>
      <w:r>
        <w:rPr>
          <w:color w:val="000000"/>
        </w:rPr>
        <w:t>. Вся работа учителей - логопедов</w:t>
      </w:r>
      <w:r w:rsidRPr="00C102BF">
        <w:rPr>
          <w:color w:val="000000"/>
        </w:rPr>
        <w:t xml:space="preserve"> направлена на коррекцию </w:t>
      </w:r>
      <w:proofErr w:type="spellStart"/>
      <w:r w:rsidRPr="00C102BF">
        <w:rPr>
          <w:color w:val="000000"/>
        </w:rPr>
        <w:t>звуковопроизношения</w:t>
      </w:r>
      <w:proofErr w:type="spellEnd"/>
      <w:r w:rsidRPr="00C102BF">
        <w:rPr>
          <w:color w:val="000000"/>
        </w:rPr>
        <w:t xml:space="preserve"> и развитие речемыслительной деятельности детей. Данная работа проводится в тесном контакте с </w:t>
      </w:r>
      <w:r>
        <w:rPr>
          <w:color w:val="000000"/>
        </w:rPr>
        <w:t xml:space="preserve">педагогами </w:t>
      </w:r>
      <w:r w:rsidRPr="00C102BF">
        <w:rPr>
          <w:color w:val="000000"/>
        </w:rPr>
        <w:t>ДОУ и, конечно, с родителями. Постоянно организуются индивидуальные беседы, консультации.</w:t>
      </w:r>
      <w:r w:rsidRPr="00C102BF">
        <w:t xml:space="preserve"> </w:t>
      </w:r>
      <w:proofErr w:type="spellStart"/>
      <w:r w:rsidRPr="00C102BF">
        <w:t>Логопункт</w:t>
      </w:r>
      <w:r>
        <w:t>ы</w:t>
      </w:r>
      <w:proofErr w:type="spellEnd"/>
      <w:r>
        <w:t xml:space="preserve">  посещало 52  ребенка</w:t>
      </w:r>
    </w:p>
    <w:p w:rsidR="0055506E" w:rsidRDefault="0055506E" w:rsidP="003D17DB">
      <w:pPr>
        <w:jc w:val="both"/>
        <w:rPr>
          <w:b/>
          <w:sz w:val="28"/>
          <w:szCs w:val="28"/>
        </w:rPr>
      </w:pPr>
    </w:p>
    <w:p w:rsidR="008B086F" w:rsidRPr="008B086F" w:rsidRDefault="008B086F" w:rsidP="003D17DB">
      <w:pPr>
        <w:jc w:val="both"/>
        <w:rPr>
          <w:b/>
          <w:sz w:val="28"/>
          <w:szCs w:val="28"/>
        </w:rPr>
      </w:pPr>
      <w:r w:rsidRPr="008B086F">
        <w:rPr>
          <w:b/>
          <w:sz w:val="28"/>
          <w:szCs w:val="28"/>
        </w:rPr>
        <w:lastRenderedPageBreak/>
        <w:t>Познавательное развитие</w:t>
      </w:r>
    </w:p>
    <w:p w:rsidR="00E52FB4" w:rsidRPr="00E52FB4" w:rsidRDefault="008B086F" w:rsidP="003D17DB">
      <w:pPr>
        <w:jc w:val="both"/>
        <w:rPr>
          <w:sz w:val="28"/>
          <w:szCs w:val="28"/>
        </w:rPr>
      </w:pPr>
      <w:r>
        <w:t xml:space="preserve"> </w:t>
      </w:r>
      <w:r w:rsidRPr="00E52FB4">
        <w:rPr>
          <w:b/>
          <w:sz w:val="28"/>
          <w:szCs w:val="28"/>
        </w:rPr>
        <w:t>Формирование элементарных математических представлений</w:t>
      </w:r>
      <w:r w:rsidRPr="00E52FB4">
        <w:rPr>
          <w:sz w:val="28"/>
          <w:szCs w:val="28"/>
        </w:rPr>
        <w:t xml:space="preserve">. </w:t>
      </w:r>
    </w:p>
    <w:p w:rsidR="00E52FB4" w:rsidRDefault="00E52FB4" w:rsidP="003D17DB">
      <w:pPr>
        <w:jc w:val="both"/>
      </w:pPr>
    </w:p>
    <w:p w:rsidR="008B086F" w:rsidRDefault="008B086F" w:rsidP="003D17DB">
      <w:pPr>
        <w:jc w:val="both"/>
      </w:pPr>
      <w:r>
        <w:t>Для развития элементарных математических представлений в ДОУ созданы все условия. Во всех возрастных группах была организована развивающая среда: имеются развивающие стенки, дидактические игры, настольные игры, математические тетради, пособия для развития логического мышления, демонстрационный и раздаточный материал. На занятиях по математике использовались такие методы работы с детьми, которые развивали самостоятельность, логическое мышление, внимание, творческую активность воспитанников: метод сравнения и анализа; метод проблемных задач и ситуаций; метод альтернативных действий. Организуя работу с детьми, педагоги знакомили детей со способами установления количественных и пространственных отношений между предметами реального мира, учили их считать, прибавлять, вычитать в пределах 10, обследовать форму предметов, ориентироваться в пространстве и во времени. На этой основе педагоги формировали у детей представления о натуральном числе, обоснованных величинах, о простейших геометрических формах, о длительности некоторых временных отрезков. Уровень организации процесса обучения позволяет детям прочно усваивать знания, развивает самостоятельность, гибкость мышления, сообразительность. Исходя из этого, развитие элементарных математических представлений дошкольников осуществлялось планомерно</w:t>
      </w:r>
      <w:r w:rsidR="00E52FB4">
        <w:t xml:space="preserve"> и системно.</w:t>
      </w:r>
    </w:p>
    <w:p w:rsidR="000427FF" w:rsidRDefault="000427FF" w:rsidP="003D17DB">
      <w:pPr>
        <w:jc w:val="both"/>
      </w:pPr>
    </w:p>
    <w:p w:rsidR="008B086F" w:rsidRDefault="008B086F" w:rsidP="003D17DB">
      <w:pPr>
        <w:jc w:val="both"/>
        <w:rPr>
          <w:b/>
          <w:sz w:val="28"/>
          <w:szCs w:val="28"/>
        </w:rPr>
      </w:pPr>
      <w:r w:rsidRPr="008B086F">
        <w:rPr>
          <w:b/>
          <w:sz w:val="28"/>
          <w:szCs w:val="28"/>
        </w:rPr>
        <w:t>Конструктивная деятельность.</w:t>
      </w:r>
    </w:p>
    <w:p w:rsidR="008B086F" w:rsidRPr="008B086F" w:rsidRDefault="008B086F" w:rsidP="003D17DB">
      <w:pPr>
        <w:jc w:val="both"/>
        <w:rPr>
          <w:b/>
          <w:sz w:val="28"/>
          <w:szCs w:val="28"/>
        </w:rPr>
      </w:pPr>
    </w:p>
    <w:p w:rsidR="005B4D1E" w:rsidRDefault="008B086F" w:rsidP="003D17DB">
      <w:pPr>
        <w:jc w:val="both"/>
      </w:pPr>
      <w:r>
        <w:t xml:space="preserve"> Основными задачами обучения в течение года были: развитие у детей элементов конструкторской деятельности и творчества. Для развития конструктивной деятельности в детском саду созданы все условия. В группах имеются конструкторы разных видов, строительный материал, бумага, бросовые и природные материалы, которые находятся в доступном и удобном для детей месте. Педагоги знакомили детей в соответствии с их возрастными возможностями со свойствами деталей и способами соединения в разных конструкциях, формировали практические навыки конструирования из бумаги и природного материала. В старших группах «конструкторы и др</w:t>
      </w:r>
      <w:r w:rsidR="00DA5869">
        <w:t>угие средства моделирования объё</w:t>
      </w:r>
      <w:r>
        <w:t xml:space="preserve">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</w:t>
      </w:r>
      <w:proofErr w:type="spellStart"/>
      <w:r>
        <w:t>режиссѐрских</w:t>
      </w:r>
      <w:proofErr w:type="spellEnd"/>
      <w:r>
        <w:t xml:space="preserve"> играх.</w:t>
      </w:r>
    </w:p>
    <w:p w:rsidR="00B56B95" w:rsidRPr="005B4D1E" w:rsidRDefault="00B56B95" w:rsidP="003D17DB">
      <w:pPr>
        <w:jc w:val="both"/>
      </w:pPr>
      <w:r w:rsidRPr="00B56B95">
        <w:rPr>
          <w:b/>
          <w:sz w:val="28"/>
          <w:szCs w:val="28"/>
        </w:rPr>
        <w:t>Художественно – эстетическое развитие.</w:t>
      </w:r>
    </w:p>
    <w:p w:rsidR="00B56B95" w:rsidRPr="00B56B95" w:rsidRDefault="00B56B95" w:rsidP="003D17DB">
      <w:pPr>
        <w:jc w:val="both"/>
        <w:rPr>
          <w:b/>
          <w:sz w:val="28"/>
          <w:szCs w:val="28"/>
        </w:rPr>
      </w:pPr>
    </w:p>
    <w:p w:rsidR="0006056C" w:rsidRDefault="00B56B95" w:rsidP="003D17DB">
      <w:pPr>
        <w:jc w:val="both"/>
      </w:pPr>
      <w:r>
        <w:t xml:space="preserve">   </w:t>
      </w:r>
      <w:r w:rsidRPr="00B56B95">
        <w:t xml:space="preserve"> В ДОУ велась систематическая работа по приоритетному художественно-эстетическому направлению средствами музыкального, изобразительного и театрального искусства. Работа велась планомерно</w:t>
      </w:r>
      <w:r>
        <w:t>, дифференцированно.</w:t>
      </w:r>
      <w:r w:rsidRPr="00B56B95">
        <w:t xml:space="preserve"> В детском саду созданы все условия для развития у детей музыкальных способностей. В ДОУ имеется музыкальный зал, музыкальный центр, набор музыкально-дидактических игр, во всех группах ДОУ оформлены музыкальные уголки, оснащенные музыкальными инструментами, дидактическими играми, имеются проигрыватели, магнитофоны, подборка грамзаписей и кассет с классической музыкой и детскими песенками. Музыкальный руководитель развивала у детей музыкальный слух, певческие способности, музыкально-</w:t>
      </w:r>
      <w:proofErr w:type="gramStart"/>
      <w:r w:rsidRPr="00B56B95">
        <w:t xml:space="preserve">ритмические </w:t>
      </w:r>
      <w:r w:rsidRPr="00B56B95">
        <w:lastRenderedPageBreak/>
        <w:t>движения</w:t>
      </w:r>
      <w:proofErr w:type="gramEnd"/>
      <w:r w:rsidRPr="00B56B95">
        <w:t>, знакомила с произведениями классической музыки, учитывая при этом возрастные особенности детей. Реализация годовых задач осуществлялась на музыкальных занятиях, праздниках и развле</w:t>
      </w:r>
      <w:r>
        <w:t>чениях: «Осенний бал»,</w:t>
      </w:r>
      <w:r w:rsidRPr="00B56B95">
        <w:t xml:space="preserve"> «Новый год», «По следам новогодней елки», «Прянич</w:t>
      </w:r>
      <w:r w:rsidR="00E52FB4">
        <w:t xml:space="preserve">ки для мамочки», </w:t>
      </w:r>
      <w:r w:rsidRPr="00B56B95">
        <w:t xml:space="preserve"> «Эх, дороги</w:t>
      </w:r>
      <w:r w:rsidR="0006056C">
        <w:t>…» и «Выпу</w:t>
      </w:r>
      <w:proofErr w:type="gramStart"/>
      <w:r w:rsidR="0006056C">
        <w:t>ск в шк</w:t>
      </w:r>
      <w:proofErr w:type="gramEnd"/>
      <w:r w:rsidR="0006056C">
        <w:t>олу»</w:t>
      </w:r>
      <w:r w:rsidRPr="00B56B95">
        <w:t xml:space="preserve"> По результатам диагностики наблюдается положительная динамика овладения детьми разделов программы. Работа по художественно-эстетическому развитию детей осуществлялась средствами изобразительного искусства. </w:t>
      </w:r>
      <w:r w:rsidR="0006056C">
        <w:t>П</w:t>
      </w:r>
      <w:r w:rsidRPr="00B56B95">
        <w:t>едагоги продолжали знакомить детей с произведениями искусства различных видов и жанров, народно – декоративного, прикладного творчества, обращали внимание на средства выразительности, присущие разным видам искусств. Для организации самостоятельной изобразительной деятельности во всех групповых комнатах созданы изобразительные зоны - уголки, где выставляются работы детей, оформлены уголки и стены творчества, оснащенные различными материалами. В течение года организовывались выставки детских и совместных работ детей и родителей: «Волшебный сундучок осени», «Новогодняя красавица», «Птичья столовая», «Зимние узоры», «Транспорт в городе», «Волшебный космос», «Они сражались за Родину», «Азбука дорожного движения». Проводилась работа с детьми по обучению нетрадиционным методам рисования. В прошедшем учебном году велась работа по художественн</w:t>
      </w:r>
      <w:proofErr w:type="gramStart"/>
      <w:r w:rsidRPr="00B56B95">
        <w:t>о-</w:t>
      </w:r>
      <w:proofErr w:type="gramEnd"/>
      <w:r w:rsidRPr="00B56B95">
        <w:t xml:space="preserve"> эстетическому воспитанию средствами театральной деятельности. Для проведения театральных занятий в ДОУ имеется разнообразные виды театра: кукольный, пальчиковый, настольный, теневой, куклы - Бибабо, театр ложек, а так же ширмы. Для организации самостоятельной театральной деятельности в групповых комнатах созданы театральные зоны. В ДОУ имеется театральная студия</w:t>
      </w:r>
      <w:r w:rsidR="0006056C">
        <w:t xml:space="preserve"> и много различных костюмов. </w:t>
      </w:r>
    </w:p>
    <w:p w:rsidR="0006056C" w:rsidRDefault="00B56B95" w:rsidP="003D17DB">
      <w:pPr>
        <w:jc w:val="both"/>
      </w:pPr>
      <w:r w:rsidRPr="00B56B95">
        <w:t xml:space="preserve">Содержание занятий по театрализованной деятельности включает в себя: </w:t>
      </w:r>
    </w:p>
    <w:p w:rsidR="0006056C" w:rsidRDefault="00B56B95" w:rsidP="003D17DB">
      <w:pPr>
        <w:jc w:val="both"/>
      </w:pPr>
      <w:r w:rsidRPr="00B56B95">
        <w:sym w:font="Symbol" w:char="F0B7"/>
      </w:r>
      <w:r w:rsidRPr="00B56B95">
        <w:t xml:space="preserve"> просмотр кукольных спектаклей и беседы по ним;</w:t>
      </w:r>
    </w:p>
    <w:p w:rsidR="0006056C" w:rsidRDefault="00B56B95" w:rsidP="003D17DB">
      <w:pPr>
        <w:jc w:val="both"/>
      </w:pPr>
      <w:r w:rsidRPr="00B56B95">
        <w:t xml:space="preserve"> </w:t>
      </w:r>
      <w:r w:rsidRPr="00B56B95">
        <w:sym w:font="Symbol" w:char="F0B7"/>
      </w:r>
      <w:r w:rsidRPr="00B56B95">
        <w:t xml:space="preserve"> игры-драматизации; </w:t>
      </w:r>
    </w:p>
    <w:p w:rsidR="0006056C" w:rsidRDefault="00B56B95" w:rsidP="003D17DB">
      <w:pPr>
        <w:jc w:val="both"/>
      </w:pPr>
      <w:r w:rsidRPr="00B56B95">
        <w:sym w:font="Symbol" w:char="F0B7"/>
      </w:r>
      <w:r w:rsidRPr="00B56B95">
        <w:t xml:space="preserve"> упражнения для социально-эмоционального развития детей; </w:t>
      </w:r>
    </w:p>
    <w:p w:rsidR="0006056C" w:rsidRDefault="00B56B95" w:rsidP="003D17DB">
      <w:pPr>
        <w:jc w:val="both"/>
      </w:pPr>
      <w:r w:rsidRPr="00B56B95">
        <w:sym w:font="Symbol" w:char="F0B7"/>
      </w:r>
      <w:r w:rsidRPr="00B56B95">
        <w:t xml:space="preserve"> коррекционно-развивающие игры; </w:t>
      </w:r>
    </w:p>
    <w:p w:rsidR="0006056C" w:rsidRDefault="00B56B95" w:rsidP="003D17DB">
      <w:pPr>
        <w:jc w:val="both"/>
      </w:pPr>
      <w:r w:rsidRPr="00B56B95">
        <w:sym w:font="Symbol" w:char="F0B7"/>
      </w:r>
      <w:r w:rsidRPr="00B56B95">
        <w:t xml:space="preserve"> упражнения по дикции (артикуляционная гимнастика); </w:t>
      </w:r>
    </w:p>
    <w:p w:rsidR="0006056C" w:rsidRDefault="00B56B95" w:rsidP="003D17DB">
      <w:pPr>
        <w:jc w:val="both"/>
      </w:pPr>
      <w:r w:rsidRPr="00B56B95">
        <w:sym w:font="Symbol" w:char="F0B7"/>
      </w:r>
      <w:r w:rsidRPr="00B56B95">
        <w:t xml:space="preserve"> упражнения на развитие детской пластики; </w:t>
      </w:r>
    </w:p>
    <w:p w:rsidR="0006056C" w:rsidRDefault="00B56B95" w:rsidP="003D17DB">
      <w:pPr>
        <w:jc w:val="both"/>
      </w:pPr>
      <w:r w:rsidRPr="00B56B95">
        <w:sym w:font="Symbol" w:char="F0B7"/>
      </w:r>
      <w:r w:rsidRPr="00B56B95">
        <w:t xml:space="preserve"> упражнения на развитие выразительной мимики, элементы искусства пантомимы; </w:t>
      </w:r>
    </w:p>
    <w:p w:rsidR="0006056C" w:rsidRDefault="00B56B95" w:rsidP="003D17DB">
      <w:pPr>
        <w:jc w:val="both"/>
      </w:pPr>
      <w:r w:rsidRPr="00B56B95">
        <w:sym w:font="Symbol" w:char="F0B7"/>
      </w:r>
      <w:r w:rsidRPr="00B56B95">
        <w:t xml:space="preserve"> театральные этюды;</w:t>
      </w:r>
    </w:p>
    <w:p w:rsidR="0006056C" w:rsidRDefault="00B56B95" w:rsidP="003D17DB">
      <w:pPr>
        <w:jc w:val="both"/>
      </w:pPr>
      <w:r w:rsidRPr="00B56B95">
        <w:t xml:space="preserve"> </w:t>
      </w:r>
      <w:r w:rsidRPr="00B56B95">
        <w:sym w:font="Symbol" w:char="F0B7"/>
      </w:r>
      <w:r w:rsidRPr="00B56B95">
        <w:t xml:space="preserve"> подготовка (репетиции) и разыгрывание разнообразных сказок и инсценировок и т.д. </w:t>
      </w:r>
    </w:p>
    <w:p w:rsidR="005B4D1E" w:rsidRDefault="00B56B95" w:rsidP="003D17DB">
      <w:pPr>
        <w:jc w:val="both"/>
      </w:pPr>
      <w:r w:rsidRPr="00B56B95">
        <w:t>В течение года работал</w:t>
      </w:r>
      <w:r w:rsidR="0006056C">
        <w:t>а театральная студия</w:t>
      </w:r>
      <w:r w:rsidRPr="00B56B95">
        <w:t xml:space="preserve"> под руководством музыкаль</w:t>
      </w:r>
      <w:r w:rsidR="0006056C">
        <w:t>ного руководителя Спиридоновой Л.А.</w:t>
      </w:r>
      <w:r w:rsidRPr="00B56B95">
        <w:t xml:space="preserve">., которую посещали дети старшей и подготовительной групп. Дети, посещающие театральную студию, стали более раскрепощенными, у них повысился уровень развития речи: речь стала более эмоциональной, выразительной, грамматически правильной </w:t>
      </w:r>
    </w:p>
    <w:p w:rsidR="00E52FB4" w:rsidRDefault="00E52FB4" w:rsidP="003D17DB">
      <w:pPr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были разучены и показаны детям и родителям ДОУ сказки «Кошкин дом» и «</w:t>
      </w:r>
      <w:r w:rsidR="0017494D">
        <w:t xml:space="preserve"> </w:t>
      </w:r>
      <w:r w:rsidR="00DD189D">
        <w:t>Как лисенка проучили»</w:t>
      </w:r>
    </w:p>
    <w:p w:rsidR="008B086F" w:rsidRDefault="00B56B95" w:rsidP="003D17DB">
      <w:pPr>
        <w:jc w:val="both"/>
      </w:pPr>
      <w:r w:rsidRPr="00B56B95">
        <w:t>В следующем году продолжить работу по художественно-эстетическому воспитанию детей средствами театральной деятельно</w:t>
      </w:r>
      <w:r w:rsidR="0006056C">
        <w:t>сти. В</w:t>
      </w:r>
      <w:r w:rsidRPr="00B56B95">
        <w:t>оспитателям необходимо вести в системе работу с одаренными детьми, организовывать работу со способными детьми в совместной деятельности, используя предметн</w:t>
      </w:r>
      <w:proofErr w:type="gramStart"/>
      <w:r w:rsidRPr="00B56B95">
        <w:t>о-</w:t>
      </w:r>
      <w:proofErr w:type="gramEnd"/>
      <w:r w:rsidRPr="00B56B95">
        <w:t xml:space="preserve"> пространственную среду. </w:t>
      </w:r>
    </w:p>
    <w:p w:rsidR="0006056C" w:rsidRPr="0006056C" w:rsidRDefault="0006056C" w:rsidP="003D17DB">
      <w:pPr>
        <w:jc w:val="both"/>
        <w:rPr>
          <w:b/>
        </w:rPr>
      </w:pPr>
      <w:r w:rsidRPr="0006056C">
        <w:rPr>
          <w:b/>
        </w:rPr>
        <w:t>Вывод:</w:t>
      </w:r>
    </w:p>
    <w:p w:rsidR="008B086F" w:rsidRDefault="0006056C" w:rsidP="003D17DB">
      <w:pPr>
        <w:jc w:val="both"/>
      </w:pPr>
      <w:r>
        <w:t xml:space="preserve"> Уровень развития художественно-творческих способностей у детей в 2016-2017 учебном году  повысился. Но необходимо продолжить систематическую работу по художественно-эстетическому развитию детей, используя инновационные и развивающие технологии в </w:t>
      </w:r>
      <w:r>
        <w:lastRenderedPageBreak/>
        <w:t>изобразительной деятельности. Искать наиболее эффективные формы взаимодействия с родителями в данном направлении.</w:t>
      </w:r>
    </w:p>
    <w:p w:rsidR="008B086F" w:rsidRDefault="008B086F" w:rsidP="003D17DB">
      <w:pPr>
        <w:jc w:val="both"/>
      </w:pPr>
    </w:p>
    <w:p w:rsidR="008B086F" w:rsidRDefault="008B086F" w:rsidP="003D17DB">
      <w:pPr>
        <w:jc w:val="both"/>
      </w:pPr>
    </w:p>
    <w:p w:rsidR="008B086F" w:rsidRDefault="008B086F" w:rsidP="003D17DB">
      <w:pPr>
        <w:jc w:val="both"/>
        <w:rPr>
          <w:b/>
          <w:sz w:val="28"/>
          <w:szCs w:val="28"/>
        </w:rPr>
      </w:pPr>
      <w:r w:rsidRPr="008B086F">
        <w:rPr>
          <w:b/>
          <w:sz w:val="28"/>
          <w:szCs w:val="28"/>
        </w:rPr>
        <w:t>Ознакомление с миром природы.</w:t>
      </w:r>
    </w:p>
    <w:p w:rsidR="008B086F" w:rsidRPr="008B086F" w:rsidRDefault="008B086F" w:rsidP="003D17DB">
      <w:pPr>
        <w:jc w:val="both"/>
        <w:rPr>
          <w:b/>
          <w:sz w:val="28"/>
          <w:szCs w:val="28"/>
        </w:rPr>
      </w:pPr>
    </w:p>
    <w:p w:rsidR="008B086F" w:rsidRDefault="008B086F" w:rsidP="003D17DB">
      <w:pPr>
        <w:jc w:val="both"/>
      </w:pPr>
      <w:r>
        <w:t xml:space="preserve"> В ДОУ велась целенаправленная работа по экологическому воспитанию дошкольников. </w:t>
      </w:r>
      <w:proofErr w:type="gramStart"/>
      <w:r>
        <w:t>В каждой возрастной группе была создана развива</w:t>
      </w:r>
      <w:r w:rsidR="00CB0A84">
        <w:t xml:space="preserve">ющая среда: </w:t>
      </w:r>
      <w:r>
        <w:t>дидактические игры, календари наблюдений за погодой, экспериментальные уголки, наборы для экспериментального уголка (микроскопы, колбы, пробирки, емкости) и т.д.</w:t>
      </w:r>
      <w:proofErr w:type="gramEnd"/>
      <w:r>
        <w:t xml:space="preserve"> </w:t>
      </w:r>
      <w:r w:rsidR="00CB0A84">
        <w:t>Формы организации детей: образовательная деятельность</w:t>
      </w:r>
      <w:r>
        <w:t xml:space="preserve">, целевые прогулки, экспериментирование, наблюдения. Реализация программных задач осуществлялась в совместной деятельности детей с воспитателем и самостоятельной. По итогам выполнения программы у детей сформированы обобщенные представления о природе: - дети владеют первоначальными обобщенными представлениями о живом, самостоятельно выделяют ряд существенных признаков живого у отдельных объектов и групп; - дети проявляют элементарную любознательность: задают разнообразные поисковые вопросы и умеют отвечать на них; самостоятельно устанавливают причинно-следственные связи, делают элементарные умозаключения; - достаточно уверенно ориентируются в правилах поведения в природе, стараются их придерживаться; - мотивом бережного отношения к объектам живой природы выступает понимание ценности жизни, стремление к совершению добрых поступков. </w:t>
      </w:r>
      <w:proofErr w:type="gramStart"/>
      <w:r>
        <w:t>Понимая, что любая работа, а тем более изучение природы города и района невозможно без активного взаимодействия с родителями, поэтому работа в ДОУ проводилась по двум направлениям: повышение компетентности родителей (консультации, памятки для родителей, ширмы, индивидуаль</w:t>
      </w:r>
      <w:r w:rsidR="00CB0A84">
        <w:t xml:space="preserve">ные беседы </w:t>
      </w:r>
      <w:r>
        <w:t xml:space="preserve"> и совместные проекты, экскурсии, праздники,  Успешно прошла акция «Птичья столовая», в ходе которой проявили творчество и дети и родители</w:t>
      </w:r>
      <w:r w:rsidR="00CB0A84">
        <w:t>.</w:t>
      </w:r>
      <w:proofErr w:type="gramEnd"/>
    </w:p>
    <w:p w:rsidR="00B37163" w:rsidRDefault="00B37163" w:rsidP="003D17DB">
      <w:pPr>
        <w:rPr>
          <w:b/>
          <w:sz w:val="28"/>
          <w:szCs w:val="28"/>
        </w:rPr>
      </w:pPr>
    </w:p>
    <w:p w:rsidR="00B37163" w:rsidRDefault="00B37163" w:rsidP="003D17DB">
      <w:pPr>
        <w:rPr>
          <w:b/>
          <w:sz w:val="28"/>
          <w:szCs w:val="28"/>
        </w:rPr>
      </w:pPr>
    </w:p>
    <w:p w:rsidR="00D377ED" w:rsidRPr="003D17DB" w:rsidRDefault="00D377ED" w:rsidP="00D377ED">
      <w:pPr>
        <w:rPr>
          <w:b/>
          <w:sz w:val="28"/>
          <w:szCs w:val="28"/>
        </w:rPr>
      </w:pPr>
      <w:r w:rsidRPr="003D17DB">
        <w:rPr>
          <w:b/>
          <w:sz w:val="28"/>
          <w:szCs w:val="28"/>
        </w:rPr>
        <w:t>Обеспечение безопасности жизни и деятельности ребёнка в здании и на прилегающей к ДОУ территории</w:t>
      </w:r>
    </w:p>
    <w:p w:rsidR="00D377ED" w:rsidRDefault="00D377ED" w:rsidP="00D377ED">
      <w:pPr>
        <w:rPr>
          <w:b/>
          <w:sz w:val="28"/>
          <w:szCs w:val="28"/>
        </w:rPr>
      </w:pPr>
    </w:p>
    <w:p w:rsidR="00CB0A84" w:rsidRDefault="00D377ED" w:rsidP="00CB0A84">
      <w:pPr>
        <w:jc w:val="both"/>
      </w:pPr>
      <w:r>
        <w:t xml:space="preserve">      Обеспечение безопасности жизни и деятельности ребёнка в здании и на прилегающей к ДОУ территории. Для обеспечения безопасности детей здание учреждения оборудовано пожарной сигнализацией и тревожной кнопкой, что позволяет своевременно и оперативно вызвать наряд охраны в случае чрезвычайной ситуации (ЧС). Вход в дошкольное учреждение оборудован домофоном, имеется  домофон на калитке детского сада Обеспечение условий безопасности в учреждении выполняется локальными нормативн</w:t>
      </w:r>
      <w:proofErr w:type="gramStart"/>
      <w:r>
        <w:t>о-</w:t>
      </w:r>
      <w:proofErr w:type="gramEnd"/>
      <w:r>
        <w:t xml:space="preserve"> правовыми документами: приказами, инструкциями, положениями.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 Во всех помещениях имеются планы эвакуации, назначены ответственные лица за безопасность. Территория по всему периметру ограждена металлическим забором. В учреждении ведется </w:t>
      </w:r>
      <w:r w:rsidR="00CB0A84">
        <w:t xml:space="preserve">наружное и </w:t>
      </w:r>
      <w:r>
        <w:t>внутреннее видеонаблюдение. Для обеспечения безопасности образовательного процесса проходит обучение коллектива действиям в чрезвычайных ситуациях, учебные тренировки по эвакуации</w:t>
      </w:r>
      <w:r w:rsidR="00CB0A84">
        <w:t xml:space="preserve"> раз в месяц</w:t>
      </w:r>
      <w:r>
        <w:t xml:space="preserve">. Ежегодно обследуется игровое и спортивное оборудование. </w:t>
      </w:r>
      <w:proofErr w:type="gramStart"/>
      <w:r>
        <w:t xml:space="preserve">В помещениях ДОУ создана безопасная </w:t>
      </w:r>
      <w:r>
        <w:lastRenderedPageBreak/>
        <w:t>среда: закреплённые шкафы, стеллажи; отсутствие ядовитых и колючих растений; безопасное расположение растений в группе; оборудование помещений с соблюдением мер противопожарной безопасности;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</w:t>
      </w:r>
      <w:proofErr w:type="gramEnd"/>
      <w:r>
        <w:t xml:space="preserve"> моющие средства находятся так же в недоступном для детей месте); мебель</w:t>
      </w:r>
      <w:r w:rsidR="00CB0A84">
        <w:t xml:space="preserve">, подобранная по росту детей, </w:t>
      </w:r>
      <w:r>
        <w:t xml:space="preserve">промаркирована; промаркировано постельное бельё и полотенца, осуществляется правильное освещение. </w:t>
      </w:r>
    </w:p>
    <w:p w:rsidR="00CB0A84" w:rsidRDefault="00CB0A84" w:rsidP="00CB0A84">
      <w:pPr>
        <w:jc w:val="both"/>
      </w:pPr>
    </w:p>
    <w:p w:rsidR="00D377ED" w:rsidRDefault="00D377ED" w:rsidP="00CB0A84">
      <w:pPr>
        <w:jc w:val="both"/>
        <w:rPr>
          <w:b/>
          <w:sz w:val="28"/>
          <w:szCs w:val="28"/>
        </w:rPr>
      </w:pPr>
      <w:r w:rsidRPr="00CB0A84">
        <w:rPr>
          <w:b/>
        </w:rPr>
        <w:t>Вывод</w:t>
      </w:r>
      <w:r>
        <w:t xml:space="preserve">: </w:t>
      </w:r>
      <w:r w:rsidR="00CB0A84">
        <w:t xml:space="preserve">в ДОУ созданы </w:t>
      </w:r>
      <w:r>
        <w:t xml:space="preserve"> условия, обеспечивающие безопасную жизнедеятельность, как детей, так и всех сотрудников учреждения</w:t>
      </w:r>
    </w:p>
    <w:p w:rsidR="00B179DC" w:rsidRDefault="00B179DC" w:rsidP="000E5CCB">
      <w:pPr>
        <w:jc w:val="right"/>
        <w:rPr>
          <w:b/>
          <w:sz w:val="28"/>
          <w:szCs w:val="28"/>
        </w:rPr>
      </w:pPr>
    </w:p>
    <w:p w:rsidR="00E13900" w:rsidRDefault="00E13900" w:rsidP="000E5CCB">
      <w:pPr>
        <w:jc w:val="right"/>
        <w:rPr>
          <w:b/>
          <w:sz w:val="28"/>
          <w:szCs w:val="28"/>
        </w:rPr>
      </w:pPr>
    </w:p>
    <w:p w:rsidR="00E13900" w:rsidRDefault="00E13900" w:rsidP="000E5CCB">
      <w:pPr>
        <w:jc w:val="right"/>
        <w:rPr>
          <w:b/>
          <w:sz w:val="28"/>
          <w:szCs w:val="28"/>
        </w:rPr>
      </w:pPr>
    </w:p>
    <w:p w:rsidR="00B37163" w:rsidRDefault="00B37163" w:rsidP="000E5CCB">
      <w:pPr>
        <w:jc w:val="right"/>
        <w:rPr>
          <w:b/>
          <w:sz w:val="28"/>
          <w:szCs w:val="28"/>
        </w:rPr>
      </w:pPr>
    </w:p>
    <w:p w:rsidR="00B37163" w:rsidRDefault="00B37163" w:rsidP="000E5CCB">
      <w:pPr>
        <w:jc w:val="right"/>
        <w:rPr>
          <w:b/>
          <w:sz w:val="28"/>
          <w:szCs w:val="28"/>
        </w:rPr>
      </w:pPr>
    </w:p>
    <w:p w:rsidR="00B37163" w:rsidRDefault="00B37163" w:rsidP="000E5CCB">
      <w:pPr>
        <w:jc w:val="right"/>
        <w:rPr>
          <w:b/>
          <w:sz w:val="28"/>
          <w:szCs w:val="28"/>
        </w:rPr>
      </w:pPr>
    </w:p>
    <w:p w:rsidR="00B37163" w:rsidRDefault="00B37163" w:rsidP="000E5CCB">
      <w:pPr>
        <w:jc w:val="right"/>
        <w:rPr>
          <w:b/>
          <w:sz w:val="28"/>
          <w:szCs w:val="28"/>
        </w:rPr>
      </w:pPr>
    </w:p>
    <w:p w:rsidR="00B37163" w:rsidRDefault="00B37163" w:rsidP="000E5CCB">
      <w:pPr>
        <w:jc w:val="right"/>
        <w:rPr>
          <w:b/>
          <w:sz w:val="28"/>
          <w:szCs w:val="28"/>
        </w:rPr>
      </w:pPr>
    </w:p>
    <w:p w:rsidR="00B37163" w:rsidRDefault="00B37163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55506E" w:rsidRDefault="0055506E" w:rsidP="0055506E">
      <w:pPr>
        <w:rPr>
          <w:b/>
          <w:sz w:val="28"/>
          <w:szCs w:val="28"/>
        </w:rPr>
      </w:pPr>
    </w:p>
    <w:p w:rsidR="00E13900" w:rsidRDefault="00E13900" w:rsidP="001D6490">
      <w:pPr>
        <w:rPr>
          <w:b/>
          <w:sz w:val="28"/>
          <w:szCs w:val="28"/>
        </w:rPr>
      </w:pPr>
    </w:p>
    <w:p w:rsidR="0098350C" w:rsidRDefault="0098350C" w:rsidP="001D6490">
      <w:pPr>
        <w:rPr>
          <w:b/>
          <w:sz w:val="28"/>
          <w:szCs w:val="28"/>
        </w:rPr>
      </w:pPr>
    </w:p>
    <w:p w:rsidR="00D844B3" w:rsidRPr="00D844B3" w:rsidRDefault="00D844B3" w:rsidP="00D844B3">
      <w:pPr>
        <w:pStyle w:val="a3"/>
        <w:numPr>
          <w:ilvl w:val="0"/>
          <w:numId w:val="6"/>
        </w:numPr>
        <w:spacing w:after="287" w:line="268" w:lineRule="auto"/>
        <w:ind w:right="92"/>
        <w:rPr>
          <w:b/>
        </w:rPr>
      </w:pPr>
      <w:r w:rsidRPr="00D844B3">
        <w:rPr>
          <w:b/>
        </w:rPr>
        <w:lastRenderedPageBreak/>
        <w:t>Ц</w:t>
      </w:r>
      <w:r w:rsidR="005B4D1E">
        <w:rPr>
          <w:b/>
        </w:rPr>
        <w:t>ЕЛИ И ЗАДАЧИ РАБОТЫ ДОУ  НА 2020</w:t>
      </w:r>
      <w:r w:rsidRPr="00D844B3">
        <w:rPr>
          <w:b/>
        </w:rPr>
        <w:t xml:space="preserve"> – 2</w:t>
      </w:r>
      <w:r w:rsidR="005B4D1E">
        <w:rPr>
          <w:b/>
        </w:rPr>
        <w:t xml:space="preserve">021 </w:t>
      </w:r>
      <w:r w:rsidRPr="00D844B3">
        <w:rPr>
          <w:b/>
        </w:rPr>
        <w:t>УЧЕБНЫЙ ГОД.</w:t>
      </w:r>
    </w:p>
    <w:p w:rsidR="003F70CE" w:rsidRDefault="00D844B3" w:rsidP="003F70CE">
      <w:pPr>
        <w:ind w:firstLine="720"/>
        <w:jc w:val="both"/>
      </w:pPr>
      <w:r w:rsidRPr="00D844B3">
        <w:rPr>
          <w:rStyle w:val="c92"/>
          <w:b/>
          <w:u w:val="single"/>
        </w:rPr>
        <w:t>Цель</w:t>
      </w:r>
      <w:r w:rsidRPr="00D844B3">
        <w:rPr>
          <w:rStyle w:val="c1"/>
          <w:b/>
          <w:u w:val="single"/>
        </w:rPr>
        <w:t>:</w:t>
      </w:r>
      <w:r w:rsidR="003F70CE" w:rsidRPr="003F70CE">
        <w:t xml:space="preserve"> </w:t>
      </w:r>
    </w:p>
    <w:p w:rsidR="003F70CE" w:rsidRDefault="003F70CE" w:rsidP="003F70CE">
      <w:pPr>
        <w:ind w:firstLine="720"/>
        <w:jc w:val="both"/>
      </w:pPr>
    </w:p>
    <w:p w:rsidR="00D844B3" w:rsidRDefault="003F70CE" w:rsidP="003F70CE">
      <w:pPr>
        <w:ind w:firstLine="720"/>
        <w:jc w:val="both"/>
        <w:rPr>
          <w:rStyle w:val="c1"/>
        </w:rPr>
      </w:pPr>
      <w:r w:rsidRPr="003F70CE">
        <w:t>создание благоприятных условий в ДОУ в соответствии с ФГОС,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</w:t>
      </w:r>
      <w:r>
        <w:t>.</w:t>
      </w:r>
    </w:p>
    <w:p w:rsidR="00D844B3" w:rsidRDefault="00D844B3" w:rsidP="00D844B3">
      <w:pPr>
        <w:shd w:val="clear" w:color="auto" w:fill="FFFFFF"/>
        <w:spacing w:before="30" w:after="30"/>
        <w:rPr>
          <w:b/>
          <w:bCs/>
          <w:color w:val="000000"/>
          <w:u w:val="single"/>
        </w:rPr>
      </w:pPr>
      <w:r w:rsidRPr="00D844B3">
        <w:rPr>
          <w:b/>
          <w:bCs/>
          <w:color w:val="000000"/>
          <w:u w:val="single"/>
        </w:rPr>
        <w:t>Задачи:</w:t>
      </w:r>
    </w:p>
    <w:p w:rsidR="005B4D1E" w:rsidRDefault="005B4D1E" w:rsidP="00D844B3">
      <w:pPr>
        <w:shd w:val="clear" w:color="auto" w:fill="FFFFFF"/>
        <w:spacing w:before="30" w:after="30"/>
        <w:rPr>
          <w:b/>
          <w:bCs/>
          <w:color w:val="000000"/>
          <w:u w:val="single"/>
        </w:rPr>
      </w:pPr>
    </w:p>
    <w:p w:rsidR="0055506E" w:rsidRPr="00241B94" w:rsidRDefault="0055506E" w:rsidP="0055506E">
      <w:pPr>
        <w:shd w:val="clear" w:color="auto" w:fill="FFFFFF"/>
        <w:jc w:val="both"/>
        <w:rPr>
          <w:b/>
          <w:color w:val="000000"/>
        </w:rPr>
      </w:pPr>
      <w:r w:rsidRPr="00241B94">
        <w:rPr>
          <w:b/>
          <w:color w:val="000000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 Создать условия для взаимодействия с родителями (законными представителями) по социальной адаптации дет</w:t>
      </w:r>
      <w:r>
        <w:rPr>
          <w:b/>
          <w:color w:val="000000"/>
        </w:rPr>
        <w:t>ей через сюжетно-ролевые игры:</w:t>
      </w:r>
    </w:p>
    <w:p w:rsidR="0055506E" w:rsidRPr="005375F9" w:rsidRDefault="0055506E" w:rsidP="0055506E">
      <w:pPr>
        <w:jc w:val="both"/>
        <w:rPr>
          <w:color w:val="000000"/>
        </w:rPr>
      </w:pPr>
      <w:r>
        <w:rPr>
          <w:color w:val="000000"/>
        </w:rPr>
        <w:t>- Развитие социально-коммуникативных навыков</w:t>
      </w:r>
      <w:r w:rsidRPr="005375F9">
        <w:rPr>
          <w:color w:val="000000"/>
        </w:rPr>
        <w:t xml:space="preserve"> у дошкольников</w:t>
      </w:r>
      <w:r>
        <w:rPr>
          <w:color w:val="000000"/>
        </w:rPr>
        <w:t>,</w:t>
      </w:r>
      <w:r w:rsidRPr="005375F9">
        <w:rPr>
          <w:color w:val="000000"/>
        </w:rPr>
        <w:t xml:space="preserve"> через </w:t>
      </w:r>
      <w:r>
        <w:rPr>
          <w:color w:val="000000"/>
        </w:rPr>
        <w:t>обогащение сюжетно-ролевых игр;</w:t>
      </w:r>
    </w:p>
    <w:p w:rsidR="0055506E" w:rsidRPr="004169A8" w:rsidRDefault="0055506E" w:rsidP="0055506E">
      <w:pPr>
        <w:jc w:val="both"/>
        <w:rPr>
          <w:color w:val="000000"/>
        </w:rPr>
      </w:pPr>
      <w:r>
        <w:rPr>
          <w:color w:val="000000"/>
        </w:rPr>
        <w:t>- П</w:t>
      </w:r>
      <w:r w:rsidRPr="004169A8">
        <w:rPr>
          <w:color w:val="000000"/>
        </w:rPr>
        <w:t>овышение компетентности у педагогов по организации сюжетно-ролевых игр в режиме дня;</w:t>
      </w:r>
    </w:p>
    <w:p w:rsidR="0055506E" w:rsidRPr="004169A8" w:rsidRDefault="0055506E" w:rsidP="0055506E">
      <w:pPr>
        <w:jc w:val="both"/>
        <w:rPr>
          <w:color w:val="000000"/>
        </w:rPr>
      </w:pPr>
      <w:r>
        <w:rPr>
          <w:color w:val="000000"/>
        </w:rPr>
        <w:t>- О</w:t>
      </w:r>
      <w:r w:rsidRPr="004169A8">
        <w:rPr>
          <w:color w:val="000000"/>
        </w:rPr>
        <w:t>владение педагогами практическими приемами руководства сюжетно-ролевой игры;</w:t>
      </w:r>
    </w:p>
    <w:p w:rsidR="0055506E" w:rsidRDefault="0055506E" w:rsidP="0055506E">
      <w:pPr>
        <w:jc w:val="both"/>
        <w:rPr>
          <w:color w:val="000000"/>
        </w:rPr>
      </w:pPr>
      <w:r>
        <w:rPr>
          <w:color w:val="000000"/>
        </w:rPr>
        <w:t>- С</w:t>
      </w:r>
      <w:r w:rsidRPr="004169A8">
        <w:rPr>
          <w:color w:val="000000"/>
        </w:rPr>
        <w:t>оздание оптимальных условий для успешной социализации ребен</w:t>
      </w:r>
      <w:r>
        <w:rPr>
          <w:color w:val="000000"/>
        </w:rPr>
        <w:t>ка, через  сюжетно-ролевые игры.</w:t>
      </w:r>
    </w:p>
    <w:p w:rsidR="0055506E" w:rsidRDefault="0055506E" w:rsidP="0055506E">
      <w:pPr>
        <w:shd w:val="clear" w:color="auto" w:fill="FFFFFF"/>
        <w:jc w:val="both"/>
        <w:rPr>
          <w:b/>
          <w:color w:val="000000"/>
        </w:rPr>
      </w:pPr>
    </w:p>
    <w:p w:rsidR="0055506E" w:rsidRDefault="0055506E" w:rsidP="0055506E">
      <w:pPr>
        <w:shd w:val="clear" w:color="auto" w:fill="FFFFFF"/>
        <w:jc w:val="both"/>
        <w:rPr>
          <w:b/>
          <w:color w:val="000000"/>
        </w:rPr>
      </w:pPr>
      <w:r w:rsidRPr="00241B94">
        <w:rPr>
          <w:b/>
          <w:color w:val="000000"/>
        </w:rPr>
        <w:t>2.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жизни:</w:t>
      </w:r>
    </w:p>
    <w:p w:rsidR="0055506E" w:rsidRDefault="0055506E" w:rsidP="005550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  Организация взаимодействия специалистов ДОУ и семей воспитанников;</w:t>
      </w:r>
    </w:p>
    <w:p w:rsidR="0055506E" w:rsidRPr="003508EC" w:rsidRDefault="0055506E" w:rsidP="005550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Обеспечение сбалансированности разных видов деятельности, контроля над оптимальной образовательной нагрузкой;</w:t>
      </w:r>
    </w:p>
    <w:p w:rsidR="0055506E" w:rsidRDefault="0055506E" w:rsidP="0055506E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Организация внедрения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 и различных видов подвижных игр.</w:t>
      </w:r>
    </w:p>
    <w:p w:rsidR="0055506E" w:rsidRDefault="0055506E" w:rsidP="0055506E">
      <w:pPr>
        <w:shd w:val="clear" w:color="auto" w:fill="FFFFFF"/>
        <w:jc w:val="both"/>
        <w:rPr>
          <w:color w:val="000000"/>
        </w:rPr>
      </w:pPr>
    </w:p>
    <w:p w:rsidR="0055506E" w:rsidRPr="009F14AC" w:rsidRDefault="0055506E" w:rsidP="0055506E">
      <w:pPr>
        <w:shd w:val="clear" w:color="auto" w:fill="FFFFFF"/>
        <w:jc w:val="both"/>
        <w:rPr>
          <w:color w:val="000000"/>
        </w:rPr>
      </w:pPr>
      <w:r w:rsidRPr="00241B94">
        <w:rPr>
          <w:b/>
          <w:color w:val="000000"/>
        </w:rPr>
        <w:t xml:space="preserve">3. </w:t>
      </w:r>
      <w:r w:rsidRPr="0042425F">
        <w:rPr>
          <w:b/>
        </w:rPr>
        <w:t xml:space="preserve">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</w:t>
      </w:r>
      <w:proofErr w:type="gramStart"/>
      <w:r w:rsidRPr="0042425F">
        <w:rPr>
          <w:b/>
        </w:rPr>
        <w:t>обеспечивающих</w:t>
      </w:r>
      <w:proofErr w:type="gramEnd"/>
      <w:r w:rsidRPr="0042425F">
        <w:rPr>
          <w:b/>
        </w:rPr>
        <w:t xml:space="preserve"> качество и эффективность обр</w:t>
      </w:r>
      <w:r>
        <w:rPr>
          <w:b/>
        </w:rPr>
        <w:t>азовательной деятельности в ДОО:</w:t>
      </w:r>
    </w:p>
    <w:p w:rsidR="0055506E" w:rsidRPr="0042425F" w:rsidRDefault="0055506E" w:rsidP="0055506E">
      <w:pPr>
        <w:widowControl w:val="0"/>
        <w:autoSpaceDE w:val="0"/>
        <w:autoSpaceDN w:val="0"/>
        <w:adjustRightInd w:val="0"/>
        <w:jc w:val="both"/>
      </w:pPr>
      <w:r w:rsidRPr="0042425F">
        <w:t xml:space="preserve">- </w:t>
      </w:r>
      <w:r>
        <w:t>Обеспечение совместного целеполагания</w:t>
      </w:r>
      <w:r w:rsidRPr="0042425F">
        <w:t xml:space="preserve"> при планировании методической работы (определение годовых задач, выявление приоритетного направления деятельности, определение содержания научно-методической работы);</w:t>
      </w:r>
    </w:p>
    <w:p w:rsidR="0055506E" w:rsidRPr="0042425F" w:rsidRDefault="0055506E" w:rsidP="0055506E">
      <w:pPr>
        <w:widowControl w:val="0"/>
        <w:autoSpaceDE w:val="0"/>
        <w:autoSpaceDN w:val="0"/>
        <w:adjustRightInd w:val="0"/>
        <w:jc w:val="both"/>
      </w:pPr>
      <w:r w:rsidRPr="0042425F">
        <w:t xml:space="preserve"> - Самоанализ педагогической деятельности (обобщение опыта работы, публикации статей, </w:t>
      </w:r>
      <w:r w:rsidRPr="009F14AC">
        <w:t>мет</w:t>
      </w:r>
      <w:r>
        <w:t xml:space="preserve">одическое объединение педагогов </w:t>
      </w:r>
      <w:r w:rsidRPr="00DC3882">
        <w:rPr>
          <w:color w:val="000000"/>
        </w:rPr>
        <w:t>«Школа совершенствования пе</w:t>
      </w:r>
      <w:r>
        <w:rPr>
          <w:color w:val="000000"/>
        </w:rPr>
        <w:t>дагогического мастерства»</w:t>
      </w:r>
      <w:r>
        <w:t xml:space="preserve">, </w:t>
      </w:r>
      <w:r w:rsidRPr="0042425F">
        <w:t>портфолио педагога, самооценка, творческие отчеты, аналитические отчеты);</w:t>
      </w:r>
    </w:p>
    <w:p w:rsidR="0055506E" w:rsidRDefault="0055506E" w:rsidP="0055506E">
      <w:pPr>
        <w:widowControl w:val="0"/>
        <w:autoSpaceDE w:val="0"/>
        <w:autoSpaceDN w:val="0"/>
        <w:adjustRightInd w:val="0"/>
        <w:jc w:val="both"/>
      </w:pPr>
      <w:r w:rsidRPr="0042425F">
        <w:t>- 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:rsidR="002A757E" w:rsidRDefault="002A757E" w:rsidP="002A757E">
      <w:pPr>
        <w:rPr>
          <w:b/>
          <w:bCs/>
          <w:color w:val="000000"/>
          <w:u w:val="single"/>
        </w:rPr>
      </w:pPr>
    </w:p>
    <w:p w:rsidR="0060382B" w:rsidRPr="002A757E" w:rsidRDefault="0060382B" w:rsidP="002A757E">
      <w:pPr>
        <w:pStyle w:val="a3"/>
        <w:numPr>
          <w:ilvl w:val="1"/>
          <w:numId w:val="6"/>
        </w:numPr>
        <w:rPr>
          <w:b/>
          <w:sz w:val="28"/>
          <w:szCs w:val="28"/>
        </w:rPr>
      </w:pPr>
      <w:r w:rsidRPr="002A757E">
        <w:rPr>
          <w:b/>
          <w:bCs/>
        </w:rPr>
        <w:lastRenderedPageBreak/>
        <w:t>НОРМАТИВНО – ПРАВОВОЕ ОБЕСПЕЧЕНИЕ ДЕЯТЕЛЬНОСТИ МБДОУ</w:t>
      </w:r>
    </w:p>
    <w:p w:rsidR="0060382B" w:rsidRPr="00D11425" w:rsidRDefault="0060382B" w:rsidP="0098350C">
      <w:pPr>
        <w:spacing w:line="0" w:lineRule="atLeast"/>
        <w:ind w:right="57"/>
        <w:contextualSpacing/>
      </w:pPr>
    </w:p>
    <w:p w:rsidR="0060382B" w:rsidRPr="00D11425" w:rsidRDefault="0060382B" w:rsidP="0060382B">
      <w:pPr>
        <w:spacing w:line="0" w:lineRule="atLeast"/>
        <w:ind w:left="57" w:right="57"/>
      </w:pPr>
      <w:r w:rsidRPr="00D11425">
        <w:rPr>
          <w:u w:val="single"/>
        </w:rPr>
        <w:t>Цель работы</w:t>
      </w:r>
      <w:proofErr w:type="gramStart"/>
      <w:r w:rsidRPr="00D11425">
        <w:rPr>
          <w:u w:val="single"/>
        </w:rPr>
        <w:t xml:space="preserve"> :</w:t>
      </w:r>
      <w:proofErr w:type="gramEnd"/>
      <w:r w:rsidRPr="00D11425">
        <w:rPr>
          <w:iCs/>
        </w:rPr>
        <w:t xml:space="preserve"> </w:t>
      </w:r>
    </w:p>
    <w:p w:rsidR="0060382B" w:rsidRPr="00D11425" w:rsidRDefault="0060382B" w:rsidP="0060382B">
      <w:pPr>
        <w:spacing w:line="0" w:lineRule="atLeast"/>
        <w:ind w:left="57" w:right="57"/>
        <w:jc w:val="both"/>
        <w:rPr>
          <w:iCs/>
        </w:rPr>
      </w:pPr>
      <w:r w:rsidRPr="00D11425">
        <w:rPr>
          <w:rFonts w:eastAsia="Calibri"/>
          <w:lang w:eastAsia="en-US"/>
        </w:rPr>
        <w:t>Нормативно-правовая база учреждения привести в соответствие с требованиями ФГОС ДОУ. У</w:t>
      </w:r>
      <w:r w:rsidRPr="00D11425">
        <w:rPr>
          <w:iCs/>
        </w:rPr>
        <w:t>правление и организация деятельностью учреждения в соответствии с законодательными нормами РФ.</w:t>
      </w:r>
    </w:p>
    <w:p w:rsidR="0060382B" w:rsidRPr="00D11425" w:rsidRDefault="0060382B" w:rsidP="00AB54B7">
      <w:pPr>
        <w:spacing w:line="0" w:lineRule="atLeast"/>
        <w:ind w:right="57"/>
      </w:pPr>
    </w:p>
    <w:tbl>
      <w:tblPr>
        <w:tblW w:w="9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"/>
        <w:gridCol w:w="4795"/>
        <w:gridCol w:w="1418"/>
        <w:gridCol w:w="2519"/>
      </w:tblGrid>
      <w:tr w:rsidR="0060382B" w:rsidRPr="00D11425" w:rsidTr="00AB54B7">
        <w:trPr>
          <w:trHeight w:val="408"/>
          <w:tblCellSpacing w:w="0" w:type="dxa"/>
        </w:trPr>
        <w:tc>
          <w:tcPr>
            <w:tcW w:w="479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AB54B7">
            <w:pPr>
              <w:shd w:val="clear" w:color="auto" w:fill="FBD4B4" w:themeFill="accent6" w:themeFillTint="66"/>
              <w:spacing w:line="0" w:lineRule="atLeast"/>
              <w:ind w:left="57" w:right="57"/>
              <w:jc w:val="center"/>
            </w:pPr>
            <w:r w:rsidRPr="00D11425">
              <w:rPr>
                <w:i/>
                <w:iCs/>
              </w:rPr>
              <w:t>№ п\</w:t>
            </w:r>
            <w:proofErr w:type="gramStart"/>
            <w:r w:rsidRPr="00D11425">
              <w:rPr>
                <w:i/>
                <w:iCs/>
              </w:rPr>
              <w:t>п</w:t>
            </w:r>
            <w:proofErr w:type="gramEnd"/>
          </w:p>
        </w:tc>
        <w:tc>
          <w:tcPr>
            <w:tcW w:w="4795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AB54B7">
            <w:pPr>
              <w:shd w:val="clear" w:color="auto" w:fill="FBD4B4" w:themeFill="accent6" w:themeFillTint="66"/>
              <w:spacing w:line="0" w:lineRule="atLeast"/>
              <w:ind w:left="57" w:right="57"/>
              <w:jc w:val="center"/>
            </w:pPr>
            <w:r w:rsidRPr="00D11425">
              <w:rPr>
                <w:i/>
                <w:iCs/>
              </w:rPr>
              <w:t xml:space="preserve">содержание основных мероприятий 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AB54B7">
            <w:pPr>
              <w:shd w:val="clear" w:color="auto" w:fill="FBD4B4" w:themeFill="accent6" w:themeFillTint="66"/>
              <w:spacing w:line="0" w:lineRule="atLeast"/>
              <w:ind w:left="57" w:right="57"/>
              <w:jc w:val="center"/>
            </w:pPr>
            <w:r w:rsidRPr="00D11425">
              <w:rPr>
                <w:i/>
                <w:iCs/>
              </w:rPr>
              <w:t>сроки проведения</w:t>
            </w:r>
          </w:p>
        </w:tc>
        <w:tc>
          <w:tcPr>
            <w:tcW w:w="2519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AB54B7">
            <w:pPr>
              <w:shd w:val="clear" w:color="auto" w:fill="FBD4B4" w:themeFill="accent6" w:themeFillTint="66"/>
              <w:spacing w:line="0" w:lineRule="atLeast"/>
              <w:ind w:left="57" w:right="57"/>
            </w:pPr>
            <w:r w:rsidRPr="00D11425">
              <w:rPr>
                <w:i/>
                <w:iCs/>
              </w:rPr>
              <w:t xml:space="preserve">исполнитель </w:t>
            </w:r>
          </w:p>
        </w:tc>
      </w:tr>
      <w:tr w:rsidR="0060382B" w:rsidRPr="00D11425" w:rsidTr="006738F0">
        <w:trPr>
          <w:trHeight w:val="340"/>
          <w:tblCellSpacing w:w="0" w:type="dxa"/>
        </w:trPr>
        <w:tc>
          <w:tcPr>
            <w:tcW w:w="47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0" w:lineRule="atLeast"/>
              <w:ind w:left="57" w:right="57"/>
              <w:jc w:val="center"/>
            </w:pPr>
            <w:r w:rsidRPr="00D11425">
              <w:t>1.</w:t>
            </w:r>
          </w:p>
        </w:tc>
        <w:tc>
          <w:tcPr>
            <w:tcW w:w="47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Default="0060382B" w:rsidP="006738F0">
            <w:pPr>
              <w:spacing w:line="0" w:lineRule="atLeast"/>
              <w:ind w:left="57" w:right="57"/>
            </w:pPr>
            <w:r w:rsidRPr="00D11425">
              <w:t>Совершенствование и расширение нормативно – правовой базы  МБ</w:t>
            </w:r>
            <w:r w:rsidR="00580762">
              <w:t>ДОУ на 2020 – 2021</w:t>
            </w:r>
            <w:r w:rsidRPr="00D11425">
              <w:t xml:space="preserve"> уч. Год</w:t>
            </w:r>
          </w:p>
          <w:p w:rsidR="0060382B" w:rsidRPr="00D11425" w:rsidRDefault="0060382B" w:rsidP="006738F0">
            <w:pPr>
              <w:spacing w:line="0" w:lineRule="atLeast"/>
              <w:ind w:left="57" w:right="57"/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0" w:lineRule="atLeast"/>
              <w:ind w:left="57" w:right="57"/>
              <w:jc w:val="center"/>
            </w:pPr>
            <w:r w:rsidRPr="00D11425">
              <w:t>в течение года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0" w:lineRule="atLeast"/>
              <w:ind w:left="57" w:right="57"/>
            </w:pPr>
            <w:r w:rsidRPr="00D11425">
              <w:t>Заведующий</w:t>
            </w:r>
          </w:p>
          <w:p w:rsidR="0060382B" w:rsidRPr="00D11425" w:rsidRDefault="0060382B" w:rsidP="006738F0">
            <w:pPr>
              <w:spacing w:line="0" w:lineRule="atLeast"/>
              <w:ind w:left="57" w:right="57"/>
            </w:pPr>
          </w:p>
        </w:tc>
      </w:tr>
      <w:tr w:rsidR="0060382B" w:rsidRPr="00D11425" w:rsidTr="006738F0">
        <w:trPr>
          <w:trHeight w:val="340"/>
          <w:tblCellSpacing w:w="0" w:type="dxa"/>
        </w:trPr>
        <w:tc>
          <w:tcPr>
            <w:tcW w:w="47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0" w:lineRule="atLeast"/>
              <w:ind w:left="57" w:right="57"/>
              <w:jc w:val="center"/>
            </w:pPr>
            <w:r w:rsidRPr="00D11425">
              <w:t>2.</w:t>
            </w:r>
          </w:p>
        </w:tc>
        <w:tc>
          <w:tcPr>
            <w:tcW w:w="47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Default="0060382B" w:rsidP="006738F0">
            <w:pPr>
              <w:spacing w:line="0" w:lineRule="atLeast"/>
              <w:ind w:left="57" w:right="57"/>
            </w:pPr>
            <w:r w:rsidRPr="00D11425">
              <w:t xml:space="preserve">Разработка нормативно – правовых документов, локальных </w:t>
            </w:r>
            <w:r w:rsidR="00A021E4">
              <w:t>актов о работе учреждения на 2020 – 20121</w:t>
            </w:r>
            <w:r w:rsidRPr="00D11425">
              <w:t>уч. Год</w:t>
            </w:r>
          </w:p>
          <w:p w:rsidR="0060382B" w:rsidRPr="00D11425" w:rsidRDefault="0060382B" w:rsidP="006738F0">
            <w:pPr>
              <w:spacing w:line="0" w:lineRule="atLeast"/>
              <w:ind w:left="57" w:right="57"/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0" w:lineRule="atLeast"/>
              <w:ind w:left="57" w:right="57"/>
              <w:jc w:val="center"/>
            </w:pPr>
            <w:r w:rsidRPr="00D11425">
              <w:t>в течение года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0" w:lineRule="atLeast"/>
              <w:ind w:left="57" w:right="57"/>
            </w:pPr>
            <w:r w:rsidRPr="00D11425">
              <w:t>Заведующий</w:t>
            </w:r>
          </w:p>
          <w:p w:rsidR="0060382B" w:rsidRPr="00D11425" w:rsidRDefault="0060382B" w:rsidP="006738F0">
            <w:pPr>
              <w:spacing w:line="0" w:lineRule="atLeast"/>
              <w:ind w:left="57" w:right="57"/>
            </w:pPr>
          </w:p>
        </w:tc>
      </w:tr>
      <w:tr w:rsidR="0060382B" w:rsidRPr="00D11425" w:rsidTr="006738F0">
        <w:trPr>
          <w:trHeight w:val="122"/>
          <w:tblCellSpacing w:w="0" w:type="dxa"/>
        </w:trPr>
        <w:tc>
          <w:tcPr>
            <w:tcW w:w="47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122" w:lineRule="atLeast"/>
              <w:ind w:left="57" w:right="57"/>
              <w:jc w:val="center"/>
            </w:pPr>
            <w:r w:rsidRPr="00D11425">
              <w:t>3.</w:t>
            </w:r>
          </w:p>
        </w:tc>
        <w:tc>
          <w:tcPr>
            <w:tcW w:w="47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Default="0060382B" w:rsidP="006738F0">
            <w:pPr>
              <w:spacing w:line="122" w:lineRule="atLeast"/>
              <w:ind w:left="57" w:right="57"/>
            </w:pPr>
            <w:r w:rsidRPr="00D11425">
              <w:t xml:space="preserve">Разработка текущих инструктажей </w:t>
            </w:r>
            <w:proofErr w:type="gramStart"/>
            <w:r w:rsidRPr="00D11425">
              <w:t>по</w:t>
            </w:r>
            <w:proofErr w:type="gramEnd"/>
            <w:r w:rsidRPr="00D11425">
              <w:t xml:space="preserve"> </w:t>
            </w:r>
            <w:proofErr w:type="gramStart"/>
            <w:r w:rsidRPr="00D11425">
              <w:t>ОТ</w:t>
            </w:r>
            <w:proofErr w:type="gramEnd"/>
            <w:r w:rsidRPr="00D11425">
              <w:t>, ТБ и охране жизни и здоровья детей и сотрудников.</w:t>
            </w:r>
          </w:p>
          <w:p w:rsidR="0060382B" w:rsidRPr="00D11425" w:rsidRDefault="0060382B" w:rsidP="006738F0">
            <w:pPr>
              <w:spacing w:line="122" w:lineRule="atLeast"/>
              <w:ind w:left="57" w:right="57"/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122" w:lineRule="atLeast"/>
              <w:ind w:left="57" w:right="57"/>
              <w:jc w:val="center"/>
            </w:pPr>
            <w:r w:rsidRPr="00D11425">
              <w:t>в течение года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122" w:lineRule="atLeast"/>
              <w:ind w:left="57" w:right="57"/>
            </w:pPr>
            <w:r w:rsidRPr="00D11425">
              <w:t xml:space="preserve">Заведующий </w:t>
            </w:r>
          </w:p>
          <w:p w:rsidR="0060382B" w:rsidRPr="00D11425" w:rsidRDefault="0060382B" w:rsidP="006738F0">
            <w:pPr>
              <w:spacing w:line="122" w:lineRule="atLeast"/>
              <w:ind w:left="57" w:right="57"/>
            </w:pPr>
            <w:proofErr w:type="spellStart"/>
            <w:r w:rsidRPr="00D11425">
              <w:t>Зам</w:t>
            </w:r>
            <w:proofErr w:type="gramStart"/>
            <w:r w:rsidRPr="00D11425">
              <w:t>.з</w:t>
            </w:r>
            <w:proofErr w:type="gramEnd"/>
            <w:r w:rsidRPr="00D11425">
              <w:t>аведующего</w:t>
            </w:r>
            <w:proofErr w:type="spellEnd"/>
            <w:r w:rsidRPr="00D11425">
              <w:t xml:space="preserve"> по безопасности</w:t>
            </w:r>
          </w:p>
          <w:p w:rsidR="0060382B" w:rsidRDefault="0060382B" w:rsidP="006738F0">
            <w:pPr>
              <w:spacing w:line="122" w:lineRule="atLeast"/>
              <w:ind w:left="57" w:right="57"/>
            </w:pPr>
            <w:r w:rsidRPr="00D11425">
              <w:t xml:space="preserve">старший воспитатель </w:t>
            </w:r>
          </w:p>
          <w:p w:rsidR="0060382B" w:rsidRPr="00D11425" w:rsidRDefault="0060382B" w:rsidP="006738F0">
            <w:pPr>
              <w:spacing w:line="122" w:lineRule="atLeast"/>
              <w:ind w:left="57" w:right="57"/>
            </w:pPr>
          </w:p>
        </w:tc>
      </w:tr>
      <w:tr w:rsidR="0060382B" w:rsidRPr="00D11425" w:rsidTr="006738F0">
        <w:trPr>
          <w:trHeight w:val="122"/>
          <w:tblCellSpacing w:w="0" w:type="dxa"/>
        </w:trPr>
        <w:tc>
          <w:tcPr>
            <w:tcW w:w="47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122" w:lineRule="atLeast"/>
              <w:ind w:left="57" w:right="57"/>
              <w:jc w:val="center"/>
            </w:pPr>
            <w:r>
              <w:t>4</w:t>
            </w:r>
            <w:r w:rsidRPr="00D11425">
              <w:t>.</w:t>
            </w:r>
          </w:p>
        </w:tc>
        <w:tc>
          <w:tcPr>
            <w:tcW w:w="47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0" w:lineRule="atLeast"/>
              <w:ind w:left="57" w:right="57"/>
            </w:pPr>
            <w:r w:rsidRPr="00D11425">
              <w:t>Производственные собрания и инструктажи.</w:t>
            </w:r>
          </w:p>
          <w:p w:rsidR="0060382B" w:rsidRPr="00D11425" w:rsidRDefault="0060382B" w:rsidP="006738F0">
            <w:pPr>
              <w:spacing w:line="0" w:lineRule="atLeast"/>
              <w:ind w:left="57" w:right="57"/>
            </w:pPr>
            <w:r w:rsidRPr="00D11425">
              <w:t xml:space="preserve">         </w:t>
            </w:r>
          </w:p>
          <w:p w:rsidR="0060382B" w:rsidRPr="00D11425" w:rsidRDefault="0060382B" w:rsidP="006738F0">
            <w:pPr>
              <w:spacing w:line="122" w:lineRule="atLeast"/>
              <w:ind w:left="57" w:right="57"/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0" w:lineRule="atLeast"/>
              <w:ind w:left="57" w:right="57"/>
              <w:jc w:val="center"/>
            </w:pPr>
            <w:r w:rsidRPr="00D11425">
              <w:t>в течение года</w:t>
            </w:r>
          </w:p>
          <w:p w:rsidR="0060382B" w:rsidRPr="00D11425" w:rsidRDefault="0060382B" w:rsidP="006738F0">
            <w:pPr>
              <w:spacing w:line="122" w:lineRule="atLeast"/>
              <w:ind w:left="57" w:right="57"/>
              <w:jc w:val="center"/>
            </w:pP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D11425" w:rsidRDefault="0060382B" w:rsidP="006738F0">
            <w:pPr>
              <w:spacing w:line="0" w:lineRule="atLeast"/>
              <w:ind w:left="57" w:right="57"/>
            </w:pPr>
            <w:r w:rsidRPr="00D11425">
              <w:t xml:space="preserve">Заведующий </w:t>
            </w:r>
          </w:p>
          <w:p w:rsidR="0060382B" w:rsidRPr="00D11425" w:rsidRDefault="0060382B" w:rsidP="003F70CE">
            <w:pPr>
              <w:spacing w:line="0" w:lineRule="atLeast"/>
              <w:ind w:left="57" w:right="57"/>
            </w:pPr>
            <w:proofErr w:type="spellStart"/>
            <w:r w:rsidRPr="00D11425">
              <w:t>Зам</w:t>
            </w:r>
            <w:proofErr w:type="gramStart"/>
            <w:r w:rsidRPr="00D11425">
              <w:t>.з</w:t>
            </w:r>
            <w:proofErr w:type="gramEnd"/>
            <w:r w:rsidRPr="00D11425">
              <w:t>аведующего</w:t>
            </w:r>
            <w:proofErr w:type="spellEnd"/>
            <w:r w:rsidRPr="00D11425">
              <w:t xml:space="preserve"> по безопасности</w:t>
            </w:r>
          </w:p>
        </w:tc>
      </w:tr>
    </w:tbl>
    <w:p w:rsidR="0060382B" w:rsidRPr="0041298C" w:rsidRDefault="0041298C" w:rsidP="00E13900">
      <w:pPr>
        <w:rPr>
          <w:b/>
        </w:rPr>
      </w:pPr>
      <w:r w:rsidRPr="0041298C">
        <w:rPr>
          <w:b/>
        </w:rPr>
        <w:t xml:space="preserve">           5.2.ИНСТРУКТАЖИ</w:t>
      </w:r>
    </w:p>
    <w:p w:rsidR="00C46D01" w:rsidRDefault="00C46D01" w:rsidP="000E5CCB">
      <w:pPr>
        <w:jc w:val="right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25"/>
        <w:gridCol w:w="2393"/>
      </w:tblGrid>
      <w:tr w:rsidR="0041298C" w:rsidRPr="00784B20" w:rsidTr="00784B20">
        <w:tc>
          <w:tcPr>
            <w:tcW w:w="534" w:type="dxa"/>
          </w:tcPr>
          <w:p w:rsidR="0041298C" w:rsidRPr="00784B20" w:rsidRDefault="0041298C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1.</w:t>
            </w:r>
          </w:p>
        </w:tc>
        <w:tc>
          <w:tcPr>
            <w:tcW w:w="4819" w:type="dxa"/>
          </w:tcPr>
          <w:p w:rsidR="0041298C" w:rsidRPr="00784B20" w:rsidRDefault="0041298C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Охрана жизни и здоровья детей</w:t>
            </w:r>
          </w:p>
        </w:tc>
        <w:tc>
          <w:tcPr>
            <w:tcW w:w="1825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сентябрь, декабрь</w:t>
            </w:r>
          </w:p>
        </w:tc>
        <w:tc>
          <w:tcPr>
            <w:tcW w:w="2393" w:type="dxa"/>
          </w:tcPr>
          <w:p w:rsidR="00784B20" w:rsidRPr="00784B20" w:rsidRDefault="00784B20" w:rsidP="00784B20">
            <w:pPr>
              <w:spacing w:line="0" w:lineRule="atLeast"/>
              <w:ind w:left="57" w:right="57"/>
            </w:pPr>
            <w:r w:rsidRPr="00784B20">
              <w:t xml:space="preserve">Заведующий </w:t>
            </w:r>
          </w:p>
          <w:p w:rsidR="0041298C" w:rsidRPr="00784B20" w:rsidRDefault="00784B20" w:rsidP="00784B20">
            <w:pPr>
              <w:pStyle w:val="a3"/>
              <w:spacing w:line="0" w:lineRule="atLeast"/>
              <w:ind w:left="0" w:right="57"/>
              <w:jc w:val="both"/>
            </w:pPr>
            <w:proofErr w:type="spellStart"/>
            <w:r w:rsidRPr="00784B20">
              <w:t>Зам</w:t>
            </w:r>
            <w:proofErr w:type="gramStart"/>
            <w:r w:rsidRPr="00784B20">
              <w:t>.з</w:t>
            </w:r>
            <w:proofErr w:type="gramEnd"/>
            <w:r w:rsidRPr="00784B20">
              <w:t>аведующего</w:t>
            </w:r>
            <w:proofErr w:type="spellEnd"/>
            <w:r w:rsidRPr="00784B20">
              <w:t xml:space="preserve"> по безопасности</w:t>
            </w:r>
          </w:p>
        </w:tc>
      </w:tr>
      <w:tr w:rsidR="0041298C" w:rsidRPr="00784B20" w:rsidTr="00784B20">
        <w:tc>
          <w:tcPr>
            <w:tcW w:w="534" w:type="dxa"/>
          </w:tcPr>
          <w:p w:rsidR="0041298C" w:rsidRPr="00784B20" w:rsidRDefault="0041298C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2.</w:t>
            </w:r>
          </w:p>
        </w:tc>
        <w:tc>
          <w:tcPr>
            <w:tcW w:w="4819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Правила внутреннего трудового распорядка.</w:t>
            </w:r>
          </w:p>
        </w:tc>
        <w:tc>
          <w:tcPr>
            <w:tcW w:w="1825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сентябрь, январь</w:t>
            </w:r>
          </w:p>
        </w:tc>
        <w:tc>
          <w:tcPr>
            <w:tcW w:w="2393" w:type="dxa"/>
          </w:tcPr>
          <w:p w:rsidR="00784B20" w:rsidRPr="00784B20" w:rsidRDefault="00784B20" w:rsidP="00784B20">
            <w:pPr>
              <w:spacing w:line="0" w:lineRule="atLeast"/>
              <w:ind w:left="57" w:right="57"/>
            </w:pPr>
            <w:r w:rsidRPr="00784B20">
              <w:t xml:space="preserve">Заведующий </w:t>
            </w:r>
          </w:p>
          <w:p w:rsidR="0041298C" w:rsidRPr="00784B20" w:rsidRDefault="00784B20" w:rsidP="00784B20">
            <w:pPr>
              <w:pStyle w:val="a3"/>
              <w:spacing w:line="0" w:lineRule="atLeast"/>
              <w:ind w:left="0" w:right="57"/>
              <w:jc w:val="both"/>
            </w:pPr>
            <w:proofErr w:type="spellStart"/>
            <w:r w:rsidRPr="00784B20">
              <w:t>Зам</w:t>
            </w:r>
            <w:proofErr w:type="gramStart"/>
            <w:r w:rsidRPr="00784B20">
              <w:t>.з</w:t>
            </w:r>
            <w:proofErr w:type="gramEnd"/>
            <w:r w:rsidRPr="00784B20">
              <w:t>аведующего</w:t>
            </w:r>
            <w:proofErr w:type="spellEnd"/>
            <w:r w:rsidRPr="00784B20">
              <w:t xml:space="preserve"> по безопасности</w:t>
            </w:r>
          </w:p>
        </w:tc>
      </w:tr>
      <w:tr w:rsidR="0041298C" w:rsidRPr="00784B20" w:rsidTr="00784B20">
        <w:tc>
          <w:tcPr>
            <w:tcW w:w="534" w:type="dxa"/>
          </w:tcPr>
          <w:p w:rsidR="0041298C" w:rsidRPr="00784B20" w:rsidRDefault="0041298C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3.</w:t>
            </w:r>
          </w:p>
        </w:tc>
        <w:tc>
          <w:tcPr>
            <w:tcW w:w="4819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Правила техники безопасности на рабочем месте</w:t>
            </w:r>
          </w:p>
        </w:tc>
        <w:tc>
          <w:tcPr>
            <w:tcW w:w="1825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октябрь, март</w:t>
            </w:r>
          </w:p>
        </w:tc>
        <w:tc>
          <w:tcPr>
            <w:tcW w:w="2393" w:type="dxa"/>
          </w:tcPr>
          <w:p w:rsidR="00784B20" w:rsidRPr="00784B20" w:rsidRDefault="00784B20" w:rsidP="00784B20">
            <w:pPr>
              <w:spacing w:line="0" w:lineRule="atLeast"/>
              <w:ind w:left="57" w:right="57"/>
            </w:pPr>
            <w:r w:rsidRPr="00784B20">
              <w:t xml:space="preserve">Заведующий </w:t>
            </w:r>
          </w:p>
          <w:p w:rsidR="0041298C" w:rsidRPr="00784B20" w:rsidRDefault="00784B20" w:rsidP="00784B20">
            <w:pPr>
              <w:pStyle w:val="a3"/>
              <w:spacing w:line="0" w:lineRule="atLeast"/>
              <w:ind w:left="0" w:right="57"/>
              <w:jc w:val="both"/>
            </w:pPr>
            <w:proofErr w:type="spellStart"/>
            <w:r w:rsidRPr="00784B20">
              <w:t>Зам</w:t>
            </w:r>
            <w:proofErr w:type="gramStart"/>
            <w:r w:rsidRPr="00784B20">
              <w:t>.з</w:t>
            </w:r>
            <w:proofErr w:type="gramEnd"/>
            <w:r w:rsidRPr="00784B20">
              <w:t>аведующего</w:t>
            </w:r>
            <w:proofErr w:type="spellEnd"/>
            <w:r w:rsidRPr="00784B20">
              <w:t xml:space="preserve"> по безопасности</w:t>
            </w:r>
          </w:p>
        </w:tc>
      </w:tr>
      <w:tr w:rsidR="0041298C" w:rsidRPr="00784B20" w:rsidTr="00784B20">
        <w:tc>
          <w:tcPr>
            <w:tcW w:w="534" w:type="dxa"/>
          </w:tcPr>
          <w:p w:rsidR="0041298C" w:rsidRPr="00784B20" w:rsidRDefault="0041298C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4.</w:t>
            </w:r>
          </w:p>
        </w:tc>
        <w:tc>
          <w:tcPr>
            <w:tcW w:w="4819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Правила противопожарной безопасности</w:t>
            </w:r>
          </w:p>
        </w:tc>
        <w:tc>
          <w:tcPr>
            <w:tcW w:w="1825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сентябрь, апрель</w:t>
            </w:r>
          </w:p>
        </w:tc>
        <w:tc>
          <w:tcPr>
            <w:tcW w:w="2393" w:type="dxa"/>
          </w:tcPr>
          <w:p w:rsidR="00784B20" w:rsidRPr="00784B20" w:rsidRDefault="00784B20" w:rsidP="00784B20">
            <w:pPr>
              <w:spacing w:line="0" w:lineRule="atLeast"/>
              <w:ind w:left="57" w:right="57"/>
            </w:pPr>
            <w:r w:rsidRPr="00784B20">
              <w:t xml:space="preserve">Заведующий </w:t>
            </w:r>
          </w:p>
          <w:p w:rsidR="0041298C" w:rsidRPr="00784B20" w:rsidRDefault="00784B20" w:rsidP="00784B20">
            <w:pPr>
              <w:pStyle w:val="a3"/>
              <w:spacing w:line="0" w:lineRule="atLeast"/>
              <w:ind w:left="0" w:right="57"/>
              <w:jc w:val="both"/>
            </w:pPr>
            <w:proofErr w:type="spellStart"/>
            <w:r w:rsidRPr="00784B20">
              <w:t>Зам</w:t>
            </w:r>
            <w:proofErr w:type="gramStart"/>
            <w:r w:rsidRPr="00784B20">
              <w:t>.з</w:t>
            </w:r>
            <w:proofErr w:type="gramEnd"/>
            <w:r w:rsidRPr="00784B20">
              <w:t>аведующего</w:t>
            </w:r>
            <w:proofErr w:type="spellEnd"/>
            <w:r w:rsidRPr="00784B20">
              <w:t xml:space="preserve"> по безопасности</w:t>
            </w:r>
          </w:p>
        </w:tc>
      </w:tr>
      <w:tr w:rsidR="0041298C" w:rsidRPr="00784B20" w:rsidTr="00784B20">
        <w:tc>
          <w:tcPr>
            <w:tcW w:w="534" w:type="dxa"/>
          </w:tcPr>
          <w:p w:rsidR="0041298C" w:rsidRPr="00784B20" w:rsidRDefault="0041298C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5.</w:t>
            </w:r>
          </w:p>
        </w:tc>
        <w:tc>
          <w:tcPr>
            <w:tcW w:w="4819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Правила безопасности при ГО ЧС</w:t>
            </w:r>
          </w:p>
        </w:tc>
        <w:tc>
          <w:tcPr>
            <w:tcW w:w="1825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октябрь, июнь</w:t>
            </w:r>
          </w:p>
        </w:tc>
        <w:tc>
          <w:tcPr>
            <w:tcW w:w="2393" w:type="dxa"/>
          </w:tcPr>
          <w:p w:rsidR="00784B20" w:rsidRPr="00784B20" w:rsidRDefault="00784B20" w:rsidP="00784B20">
            <w:pPr>
              <w:spacing w:line="0" w:lineRule="atLeast"/>
              <w:ind w:left="57" w:right="57"/>
            </w:pPr>
            <w:r w:rsidRPr="00784B20">
              <w:t xml:space="preserve">Заведующий </w:t>
            </w:r>
          </w:p>
          <w:p w:rsidR="0041298C" w:rsidRPr="00784B20" w:rsidRDefault="00784B20" w:rsidP="00784B20">
            <w:pPr>
              <w:pStyle w:val="a3"/>
              <w:spacing w:line="0" w:lineRule="atLeast"/>
              <w:ind w:left="0" w:right="57"/>
              <w:jc w:val="both"/>
            </w:pPr>
            <w:proofErr w:type="spellStart"/>
            <w:r w:rsidRPr="00784B20">
              <w:t>Зам</w:t>
            </w:r>
            <w:proofErr w:type="gramStart"/>
            <w:r w:rsidRPr="00784B20">
              <w:t>.з</w:t>
            </w:r>
            <w:proofErr w:type="gramEnd"/>
            <w:r w:rsidRPr="00784B20">
              <w:t>аведующего</w:t>
            </w:r>
            <w:proofErr w:type="spellEnd"/>
            <w:r w:rsidRPr="00784B20">
              <w:t xml:space="preserve"> по безопасности</w:t>
            </w:r>
          </w:p>
        </w:tc>
      </w:tr>
      <w:tr w:rsidR="0041298C" w:rsidRPr="00784B20" w:rsidTr="00784B20">
        <w:tc>
          <w:tcPr>
            <w:tcW w:w="534" w:type="dxa"/>
          </w:tcPr>
          <w:p w:rsidR="0041298C" w:rsidRPr="00784B20" w:rsidRDefault="0041298C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6.</w:t>
            </w:r>
          </w:p>
        </w:tc>
        <w:tc>
          <w:tcPr>
            <w:tcW w:w="4819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 xml:space="preserve">Вводный инструктаж с </w:t>
            </w:r>
            <w:proofErr w:type="gramStart"/>
            <w:r w:rsidRPr="00784B20">
              <w:t>поступающими</w:t>
            </w:r>
            <w:proofErr w:type="gramEnd"/>
            <w:r w:rsidRPr="00784B20">
              <w:t xml:space="preserve"> на работу</w:t>
            </w:r>
          </w:p>
        </w:tc>
        <w:tc>
          <w:tcPr>
            <w:tcW w:w="1825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в течени</w:t>
            </w:r>
            <w:proofErr w:type="gramStart"/>
            <w:r w:rsidRPr="00784B20">
              <w:t>и</w:t>
            </w:r>
            <w:proofErr w:type="gramEnd"/>
            <w:r w:rsidRPr="00784B20">
              <w:t xml:space="preserve"> года</w:t>
            </w:r>
          </w:p>
        </w:tc>
        <w:tc>
          <w:tcPr>
            <w:tcW w:w="2393" w:type="dxa"/>
          </w:tcPr>
          <w:p w:rsidR="00784B20" w:rsidRPr="00784B20" w:rsidRDefault="00784B20" w:rsidP="00784B20">
            <w:pPr>
              <w:spacing w:line="0" w:lineRule="atLeast"/>
              <w:ind w:left="57" w:right="57"/>
            </w:pPr>
            <w:r w:rsidRPr="00784B20">
              <w:t xml:space="preserve">Заведующий </w:t>
            </w:r>
          </w:p>
          <w:p w:rsidR="0041298C" w:rsidRPr="00784B20" w:rsidRDefault="00784B20" w:rsidP="00784B20">
            <w:pPr>
              <w:pStyle w:val="a3"/>
              <w:spacing w:line="0" w:lineRule="atLeast"/>
              <w:ind w:left="0" w:right="57"/>
              <w:jc w:val="both"/>
            </w:pPr>
            <w:proofErr w:type="spellStart"/>
            <w:r w:rsidRPr="00784B20">
              <w:t>Зам</w:t>
            </w:r>
            <w:proofErr w:type="gramStart"/>
            <w:r w:rsidRPr="00784B20">
              <w:t>.з</w:t>
            </w:r>
            <w:proofErr w:type="gramEnd"/>
            <w:r w:rsidRPr="00784B20">
              <w:t>аведующего</w:t>
            </w:r>
            <w:proofErr w:type="spellEnd"/>
            <w:r w:rsidRPr="00784B20">
              <w:t xml:space="preserve"> по безопасности</w:t>
            </w:r>
          </w:p>
        </w:tc>
      </w:tr>
      <w:tr w:rsidR="0041298C" w:rsidRPr="00784B20" w:rsidTr="00784B20">
        <w:tc>
          <w:tcPr>
            <w:tcW w:w="534" w:type="dxa"/>
          </w:tcPr>
          <w:p w:rsidR="0041298C" w:rsidRPr="00784B20" w:rsidRDefault="0041298C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7.</w:t>
            </w:r>
          </w:p>
        </w:tc>
        <w:tc>
          <w:tcPr>
            <w:tcW w:w="4819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Внеплановые инструктажи</w:t>
            </w:r>
          </w:p>
        </w:tc>
        <w:tc>
          <w:tcPr>
            <w:tcW w:w="1825" w:type="dxa"/>
          </w:tcPr>
          <w:p w:rsidR="0041298C" w:rsidRPr="00784B20" w:rsidRDefault="00784B20" w:rsidP="0060382B">
            <w:pPr>
              <w:pStyle w:val="a3"/>
              <w:spacing w:line="0" w:lineRule="atLeast"/>
              <w:ind w:left="0" w:right="57"/>
              <w:jc w:val="both"/>
            </w:pPr>
            <w:r w:rsidRPr="00784B20">
              <w:t>в течени</w:t>
            </w:r>
            <w:proofErr w:type="gramStart"/>
            <w:r w:rsidRPr="00784B20">
              <w:t>и</w:t>
            </w:r>
            <w:proofErr w:type="gramEnd"/>
            <w:r w:rsidRPr="00784B20">
              <w:t xml:space="preserve"> года</w:t>
            </w:r>
          </w:p>
        </w:tc>
        <w:tc>
          <w:tcPr>
            <w:tcW w:w="2393" w:type="dxa"/>
          </w:tcPr>
          <w:p w:rsidR="00784B20" w:rsidRPr="00784B20" w:rsidRDefault="00784B20" w:rsidP="00784B20">
            <w:pPr>
              <w:spacing w:line="0" w:lineRule="atLeast"/>
              <w:ind w:left="57" w:right="57"/>
            </w:pPr>
            <w:r w:rsidRPr="00784B20">
              <w:t xml:space="preserve">Заведующий </w:t>
            </w:r>
          </w:p>
          <w:p w:rsidR="0041298C" w:rsidRPr="00784B20" w:rsidRDefault="00784B20" w:rsidP="00784B20">
            <w:pPr>
              <w:pStyle w:val="a3"/>
              <w:spacing w:line="0" w:lineRule="atLeast"/>
              <w:ind w:left="0" w:right="57"/>
              <w:jc w:val="both"/>
            </w:pPr>
            <w:proofErr w:type="spellStart"/>
            <w:r w:rsidRPr="00784B20">
              <w:t>Зам</w:t>
            </w:r>
            <w:proofErr w:type="gramStart"/>
            <w:r w:rsidRPr="00784B20">
              <w:t>.з</w:t>
            </w:r>
            <w:proofErr w:type="gramEnd"/>
            <w:r w:rsidRPr="00784B20">
              <w:t>аведующего</w:t>
            </w:r>
            <w:proofErr w:type="spellEnd"/>
            <w:r w:rsidRPr="00784B20">
              <w:t xml:space="preserve"> по безопасности</w:t>
            </w:r>
          </w:p>
        </w:tc>
      </w:tr>
    </w:tbl>
    <w:p w:rsidR="0060382B" w:rsidRPr="00395DBD" w:rsidRDefault="00784B20" w:rsidP="0060382B">
      <w:pPr>
        <w:pStyle w:val="a3"/>
        <w:spacing w:line="0" w:lineRule="atLeast"/>
        <w:ind w:left="0" w:right="57"/>
        <w:jc w:val="both"/>
        <w:rPr>
          <w:b/>
          <w:bCs/>
        </w:rPr>
      </w:pPr>
      <w:r>
        <w:rPr>
          <w:b/>
        </w:rPr>
        <w:lastRenderedPageBreak/>
        <w:t>5.3</w:t>
      </w:r>
      <w:r w:rsidR="0060382B" w:rsidRPr="00D11425">
        <w:rPr>
          <w:b/>
        </w:rPr>
        <w:t>.</w:t>
      </w:r>
      <w:r w:rsidR="0060382B" w:rsidRPr="00D11425">
        <w:rPr>
          <w:b/>
          <w:bCs/>
        </w:rPr>
        <w:t xml:space="preserve"> </w:t>
      </w:r>
      <w:r w:rsidR="0060382B" w:rsidRPr="00395DBD">
        <w:rPr>
          <w:b/>
          <w:bCs/>
        </w:rPr>
        <w:t>ИНФОРМАЦИОННО – АНАЛИТИЧЕСКАЯ ДЕЯТЕЛЬНОСТЬ  МБДОУ</w:t>
      </w:r>
    </w:p>
    <w:p w:rsidR="0060382B" w:rsidRDefault="0060382B" w:rsidP="0060382B">
      <w:pPr>
        <w:pStyle w:val="a3"/>
        <w:spacing w:line="0" w:lineRule="atLeast"/>
        <w:ind w:left="462" w:right="57"/>
        <w:jc w:val="both"/>
      </w:pPr>
    </w:p>
    <w:p w:rsidR="00784B20" w:rsidRPr="00395DBD" w:rsidRDefault="00784B20" w:rsidP="0060382B">
      <w:pPr>
        <w:pStyle w:val="a3"/>
        <w:spacing w:line="0" w:lineRule="atLeast"/>
        <w:ind w:left="462" w:right="57"/>
        <w:jc w:val="both"/>
      </w:pPr>
    </w:p>
    <w:p w:rsidR="0060382B" w:rsidRPr="00020D7C" w:rsidRDefault="0060382B" w:rsidP="0060382B">
      <w:pPr>
        <w:spacing w:line="0" w:lineRule="atLeast"/>
        <w:ind w:left="57" w:right="57"/>
        <w:jc w:val="both"/>
        <w:rPr>
          <w:iCs/>
        </w:rPr>
      </w:pPr>
      <w:r w:rsidRPr="00020D7C">
        <w:rPr>
          <w:u w:val="single"/>
        </w:rPr>
        <w:t xml:space="preserve">Цель работы </w:t>
      </w:r>
      <w:r w:rsidRPr="00020D7C">
        <w:rPr>
          <w:iCs/>
        </w:rPr>
        <w:t>совершенствование и развитие управленческих функций с учетом ФГОС, получение положительных  результатов работы по средствам информационно – аналитической деятельности.</w:t>
      </w:r>
    </w:p>
    <w:p w:rsidR="0060382B" w:rsidRDefault="0060382B" w:rsidP="003F70CE">
      <w:pPr>
        <w:spacing w:line="0" w:lineRule="atLeast"/>
        <w:ind w:right="57"/>
      </w:pPr>
    </w:p>
    <w:p w:rsidR="00784B20" w:rsidRPr="00395DBD" w:rsidRDefault="00784B20" w:rsidP="003F70CE">
      <w:pPr>
        <w:spacing w:line="0" w:lineRule="atLeast"/>
        <w:ind w:right="57"/>
      </w:pPr>
    </w:p>
    <w:tbl>
      <w:tblPr>
        <w:tblW w:w="0" w:type="auto"/>
        <w:tblCellSpacing w:w="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"/>
        <w:gridCol w:w="5595"/>
        <w:gridCol w:w="1417"/>
        <w:gridCol w:w="1829"/>
      </w:tblGrid>
      <w:tr w:rsidR="0060382B" w:rsidRPr="00395DBD" w:rsidTr="00AB54B7">
        <w:trPr>
          <w:trHeight w:val="353"/>
          <w:tblCellSpacing w:w="0" w:type="dxa"/>
        </w:trPr>
        <w:tc>
          <w:tcPr>
            <w:tcW w:w="501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0" w:lineRule="atLeast"/>
              <w:ind w:left="57" w:right="57"/>
              <w:jc w:val="center"/>
            </w:pPr>
            <w:r w:rsidRPr="00395DBD">
              <w:rPr>
                <w:i/>
                <w:iCs/>
              </w:rPr>
              <w:t>№ п\</w:t>
            </w:r>
            <w:proofErr w:type="gramStart"/>
            <w:r w:rsidRPr="00395DBD">
              <w:rPr>
                <w:i/>
                <w:iCs/>
              </w:rPr>
              <w:t>п</w:t>
            </w:r>
            <w:proofErr w:type="gramEnd"/>
          </w:p>
        </w:tc>
        <w:tc>
          <w:tcPr>
            <w:tcW w:w="5595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0" w:lineRule="atLeast"/>
              <w:ind w:left="57" w:right="57"/>
              <w:jc w:val="center"/>
            </w:pPr>
            <w:r w:rsidRPr="00395DBD">
              <w:rPr>
                <w:i/>
                <w:iCs/>
              </w:rPr>
              <w:t xml:space="preserve">содержание основных мероприятий </w:t>
            </w:r>
          </w:p>
        </w:tc>
        <w:tc>
          <w:tcPr>
            <w:tcW w:w="1417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0" w:lineRule="atLeast"/>
              <w:ind w:left="57" w:right="57"/>
              <w:jc w:val="center"/>
            </w:pPr>
            <w:r w:rsidRPr="00395DBD">
              <w:rPr>
                <w:i/>
                <w:iCs/>
              </w:rPr>
              <w:t>сроки проведения</w:t>
            </w:r>
          </w:p>
        </w:tc>
        <w:tc>
          <w:tcPr>
            <w:tcW w:w="1829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0" w:lineRule="atLeast"/>
              <w:ind w:left="57" w:right="57"/>
            </w:pPr>
            <w:r w:rsidRPr="00395DBD">
              <w:rPr>
                <w:i/>
                <w:iCs/>
              </w:rPr>
              <w:t xml:space="preserve">исполнитель </w:t>
            </w:r>
          </w:p>
        </w:tc>
      </w:tr>
      <w:tr w:rsidR="0060382B" w:rsidRPr="00395DBD" w:rsidTr="006738F0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77" w:lineRule="atLeast"/>
              <w:ind w:left="57" w:right="57"/>
              <w:jc w:val="center"/>
            </w:pPr>
            <w:r w:rsidRPr="00395DBD">
              <w:t>1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77" w:lineRule="atLeast"/>
              <w:ind w:left="57" w:right="57"/>
              <w:jc w:val="center"/>
            </w:pPr>
            <w:r w:rsidRPr="00395DBD">
              <w:t>Деятельность руководителя по кадровому обеспечению.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77" w:lineRule="atLeast"/>
              <w:ind w:left="57" w:right="57"/>
              <w:jc w:val="center"/>
            </w:pPr>
            <w:r w:rsidRPr="00395DBD">
              <w:t>в течение 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Default="0060382B" w:rsidP="006738F0">
            <w:pPr>
              <w:spacing w:line="177" w:lineRule="atLeast"/>
              <w:ind w:left="57" w:right="57"/>
            </w:pPr>
            <w:r w:rsidRPr="00395DBD">
              <w:t>Заведующ</w:t>
            </w:r>
            <w:r>
              <w:t>ий</w:t>
            </w:r>
          </w:p>
          <w:p w:rsidR="0060382B" w:rsidRPr="00395DBD" w:rsidRDefault="0060382B" w:rsidP="006738F0">
            <w:pPr>
              <w:spacing w:line="177" w:lineRule="atLeast"/>
              <w:ind w:left="57" w:right="57"/>
            </w:pPr>
          </w:p>
        </w:tc>
      </w:tr>
      <w:tr w:rsidR="0060382B" w:rsidRPr="00395DBD" w:rsidTr="006738F0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  <w:jc w:val="center"/>
            </w:pPr>
            <w:r w:rsidRPr="00395DBD">
              <w:t>2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0" w:lineRule="atLeast"/>
              <w:ind w:left="57" w:right="57"/>
            </w:pPr>
            <w:r w:rsidRPr="00395DBD">
              <w:t>Подведение итогов</w:t>
            </w:r>
            <w:r w:rsidR="002A757E">
              <w:t xml:space="preserve"> деятельности МБДОУ за 2019 – 2020</w:t>
            </w:r>
            <w:r w:rsidRPr="00395DBD">
              <w:t xml:space="preserve"> учебный год, анализ проделанной рабо</w:t>
            </w:r>
            <w:r>
              <w:t xml:space="preserve">ты </w:t>
            </w:r>
          </w:p>
          <w:p w:rsidR="0060382B" w:rsidRPr="00946ECB" w:rsidRDefault="0060382B" w:rsidP="006738F0">
            <w:pPr>
              <w:pStyle w:val="a3"/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</w:pPr>
            <w:r w:rsidRPr="00946ECB"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60382B" w:rsidRPr="00946ECB" w:rsidRDefault="0060382B" w:rsidP="006738F0">
            <w:pPr>
              <w:pStyle w:val="a3"/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</w:pPr>
            <w:r w:rsidRPr="00946ECB">
              <w:t>анализ состояния материально – технической базы;</w:t>
            </w:r>
          </w:p>
          <w:p w:rsidR="0060382B" w:rsidRPr="00946ECB" w:rsidRDefault="0060382B" w:rsidP="006738F0">
            <w:pPr>
              <w:pStyle w:val="a3"/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</w:pPr>
            <w:r w:rsidRPr="00946ECB">
              <w:t>анализ реализации инновационных технологий в ДОУ</w:t>
            </w:r>
          </w:p>
          <w:p w:rsidR="0060382B" w:rsidRDefault="0060382B" w:rsidP="006738F0">
            <w:pPr>
              <w:pStyle w:val="a3"/>
              <w:numPr>
                <w:ilvl w:val="0"/>
                <w:numId w:val="15"/>
              </w:numPr>
              <w:tabs>
                <w:tab w:val="num" w:pos="720"/>
              </w:tabs>
              <w:spacing w:line="163" w:lineRule="atLeast"/>
              <w:ind w:right="57"/>
            </w:pPr>
            <w:r w:rsidRPr="00946ECB">
              <w:t>анализ педагогических кадров и др.</w:t>
            </w:r>
          </w:p>
          <w:p w:rsidR="0060382B" w:rsidRPr="00946ECB" w:rsidRDefault="0060382B" w:rsidP="006738F0">
            <w:pPr>
              <w:pStyle w:val="a3"/>
              <w:numPr>
                <w:ilvl w:val="0"/>
                <w:numId w:val="15"/>
              </w:numPr>
              <w:tabs>
                <w:tab w:val="num" w:pos="720"/>
              </w:tabs>
              <w:spacing w:line="163" w:lineRule="atLeast"/>
              <w:ind w:right="57"/>
            </w:pPr>
            <w:r>
              <w:t>анализ заболеваемости детей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  <w:jc w:val="center"/>
            </w:pPr>
            <w:r>
              <w:t>июль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right="57"/>
            </w:pPr>
            <w:r>
              <w:t>Заведующий  старший воспитатель педагоги ДОУ</w:t>
            </w:r>
          </w:p>
        </w:tc>
      </w:tr>
      <w:tr w:rsidR="0060382B" w:rsidRPr="00395DBD" w:rsidTr="006738F0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right="57"/>
              <w:jc w:val="center"/>
            </w:pPr>
            <w:r w:rsidRPr="00395DBD">
              <w:t>3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</w:pPr>
            <w:r w:rsidRPr="00395DBD">
              <w:t>Определение ключевых напра</w:t>
            </w:r>
            <w:r w:rsidR="002A757E">
              <w:t>влений работы учреждения на 2020 – 2021</w:t>
            </w:r>
            <w:r w:rsidRPr="00395DBD">
              <w:t xml:space="preserve"> учебный год, составление планов по реализации данной работы.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  <w:jc w:val="center"/>
            </w:pPr>
            <w:r w:rsidRPr="00395DBD">
              <w:t>август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Default="0060382B" w:rsidP="006738F0">
            <w:pPr>
              <w:spacing w:line="163" w:lineRule="atLeast"/>
              <w:ind w:left="57" w:right="57"/>
            </w:pPr>
            <w:r>
              <w:t>Старший воспитатель   педагоги ДОУ</w:t>
            </w:r>
            <w:r w:rsidRPr="00395DBD">
              <w:t>.</w:t>
            </w:r>
          </w:p>
          <w:p w:rsidR="0060382B" w:rsidRPr="00395DBD" w:rsidRDefault="0060382B" w:rsidP="006738F0">
            <w:pPr>
              <w:spacing w:line="163" w:lineRule="atLeast"/>
              <w:ind w:left="57" w:right="57"/>
            </w:pPr>
          </w:p>
        </w:tc>
      </w:tr>
      <w:tr w:rsidR="0060382B" w:rsidRPr="00395DBD" w:rsidTr="006738F0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right="57"/>
              <w:jc w:val="center"/>
            </w:pPr>
            <w:r>
              <w:t>4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</w:pPr>
            <w:r w:rsidRPr="00395DBD"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  <w:jc w:val="center"/>
            </w:pPr>
            <w:r w:rsidRPr="00395DBD">
              <w:t>август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Default="0060382B" w:rsidP="006738F0">
            <w:pPr>
              <w:spacing w:line="163" w:lineRule="atLeast"/>
              <w:ind w:left="57" w:right="57"/>
            </w:pPr>
            <w:r>
              <w:t>Заведующий</w:t>
            </w:r>
          </w:p>
          <w:p w:rsidR="0060382B" w:rsidRPr="00395DBD" w:rsidRDefault="0060382B" w:rsidP="006738F0">
            <w:pPr>
              <w:spacing w:line="163" w:lineRule="atLeast"/>
              <w:ind w:right="57"/>
            </w:pPr>
            <w:r>
              <w:t xml:space="preserve"> старший воспитатель </w:t>
            </w:r>
          </w:p>
        </w:tc>
      </w:tr>
      <w:tr w:rsidR="0060382B" w:rsidRPr="00395DBD" w:rsidTr="006738F0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right="57"/>
              <w:jc w:val="center"/>
            </w:pPr>
            <w:r>
              <w:t>5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</w:pPr>
            <w:r w:rsidRPr="00395DBD">
              <w:t>Составление перспект</w:t>
            </w:r>
            <w:r>
              <w:t>ивных планов</w:t>
            </w:r>
            <w:r w:rsidRPr="00395DBD">
              <w:t xml:space="preserve"> воспитательно-образовательной  работы педагогов 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  <w:jc w:val="center"/>
            </w:pPr>
            <w:r w:rsidRPr="00395DBD">
              <w:t>август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</w:pPr>
            <w:r>
              <w:t>старший воспитатель п</w:t>
            </w:r>
            <w:r w:rsidRPr="00395DBD">
              <w:t>едагоги ДОУ</w:t>
            </w:r>
          </w:p>
        </w:tc>
      </w:tr>
      <w:tr w:rsidR="0060382B" w:rsidRPr="00395DBD" w:rsidTr="006738F0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right="57"/>
              <w:jc w:val="center"/>
            </w:pPr>
            <w:r>
              <w:t>6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tabs>
                <w:tab w:val="num" w:pos="720"/>
              </w:tabs>
              <w:spacing w:line="163" w:lineRule="atLeast"/>
              <w:ind w:left="57" w:right="57" w:hanging="360"/>
            </w:pPr>
            <w:r w:rsidRPr="00395DBD"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</w:t>
            </w:r>
            <w:r w:rsidRPr="00395DBD">
              <w:rPr>
                <w:rFonts w:eastAsia="Symbol"/>
              </w:rPr>
              <w:t xml:space="preserve"> </w:t>
            </w:r>
            <w:r w:rsidRPr="00395DBD"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  <w:jc w:val="center"/>
            </w:pPr>
            <w:r w:rsidRPr="00395DBD">
              <w:t>в течение 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63" w:lineRule="atLeast"/>
              <w:ind w:left="57" w:right="57"/>
            </w:pPr>
            <w:r>
              <w:t>Старший воспитатель   педагоги ДОУ</w:t>
            </w:r>
            <w:r w:rsidRPr="00395DBD">
              <w:t>.</w:t>
            </w:r>
          </w:p>
        </w:tc>
      </w:tr>
      <w:tr w:rsidR="0060382B" w:rsidRPr="00395DBD" w:rsidTr="006738F0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77" w:lineRule="atLeast"/>
              <w:ind w:right="57"/>
              <w:jc w:val="center"/>
            </w:pPr>
            <w:r>
              <w:t>7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77" w:lineRule="atLeast"/>
              <w:ind w:left="57" w:right="57"/>
            </w:pPr>
            <w:r w:rsidRPr="00395DBD"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77" w:lineRule="atLeast"/>
              <w:ind w:left="57" w:right="57"/>
              <w:jc w:val="center"/>
            </w:pPr>
            <w:r w:rsidRPr="00395DBD">
              <w:t>в течение 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177" w:lineRule="atLeast"/>
              <w:ind w:left="57" w:right="57"/>
            </w:pPr>
            <w:r>
              <w:t>Старший воспитатель педагоги ДОУ</w:t>
            </w:r>
            <w:r w:rsidRPr="00395DBD">
              <w:t>.</w:t>
            </w:r>
          </w:p>
        </w:tc>
      </w:tr>
      <w:tr w:rsidR="0060382B" w:rsidRPr="00395DBD" w:rsidTr="006738F0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54" w:lineRule="atLeast"/>
              <w:ind w:right="57"/>
              <w:jc w:val="center"/>
            </w:pPr>
            <w:r>
              <w:t>8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54" w:lineRule="atLeast"/>
              <w:ind w:left="57" w:right="57"/>
            </w:pPr>
            <w:r w:rsidRPr="00395DBD"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54" w:lineRule="atLeast"/>
              <w:ind w:left="57" w:right="57"/>
              <w:jc w:val="center"/>
            </w:pPr>
            <w:r w:rsidRPr="00395DBD">
              <w:t>в течение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0382B" w:rsidRPr="00395DBD" w:rsidRDefault="0060382B" w:rsidP="006738F0">
            <w:pPr>
              <w:spacing w:line="54" w:lineRule="atLeast"/>
              <w:ind w:left="57" w:right="57"/>
            </w:pPr>
            <w:r>
              <w:t>Старший воспитатель педагоги ДОУ</w:t>
            </w:r>
            <w:r w:rsidRPr="00395DBD">
              <w:t>.</w:t>
            </w:r>
            <w:r>
              <w:t xml:space="preserve"> </w:t>
            </w:r>
          </w:p>
        </w:tc>
      </w:tr>
    </w:tbl>
    <w:p w:rsidR="0060382B" w:rsidRDefault="0060382B" w:rsidP="0060382B">
      <w:pPr>
        <w:jc w:val="both"/>
        <w:rPr>
          <w:b/>
          <w:sz w:val="28"/>
          <w:szCs w:val="28"/>
        </w:rPr>
      </w:pPr>
    </w:p>
    <w:p w:rsidR="00C46D01" w:rsidRDefault="00C46D01" w:rsidP="0060382B"/>
    <w:p w:rsidR="009C2FC8" w:rsidRDefault="009C2FC8" w:rsidP="00B37163">
      <w:pPr>
        <w:pStyle w:val="a3"/>
        <w:spacing w:before="100" w:beforeAutospacing="1" w:after="100" w:afterAutospacing="1"/>
        <w:rPr>
          <w:b/>
        </w:rPr>
      </w:pPr>
    </w:p>
    <w:p w:rsidR="00B37163" w:rsidRPr="00B37163" w:rsidRDefault="00B37163" w:rsidP="00B37163">
      <w:pPr>
        <w:pStyle w:val="a3"/>
        <w:spacing w:before="100" w:beforeAutospacing="1" w:after="100" w:afterAutospacing="1"/>
        <w:rPr>
          <w:b/>
          <w:color w:val="000000"/>
        </w:rPr>
      </w:pPr>
      <w:r w:rsidRPr="009F530D">
        <w:rPr>
          <w:b/>
        </w:rPr>
        <w:lastRenderedPageBreak/>
        <w:t>6</w:t>
      </w:r>
      <w:r w:rsidRPr="00B37163">
        <w:t>.</w:t>
      </w:r>
      <w:r w:rsidRPr="00B37163">
        <w:rPr>
          <w:color w:val="000000"/>
        </w:rPr>
        <w:t xml:space="preserve"> </w:t>
      </w:r>
      <w:r w:rsidRPr="00B37163">
        <w:rPr>
          <w:b/>
          <w:color w:val="000000"/>
        </w:rPr>
        <w:t>ОРГАНИЗАЦИОНН</w:t>
      </w:r>
      <w:proofErr w:type="gramStart"/>
      <w:r w:rsidRPr="00B37163">
        <w:rPr>
          <w:b/>
          <w:color w:val="000000"/>
        </w:rPr>
        <w:t>О-</w:t>
      </w:r>
      <w:proofErr w:type="gramEnd"/>
      <w:r w:rsidRPr="00B37163">
        <w:rPr>
          <w:b/>
          <w:color w:val="000000"/>
        </w:rPr>
        <w:t xml:space="preserve"> МЕДИЦИНСКАЯ  РАБОТА.</w:t>
      </w:r>
    </w:p>
    <w:p w:rsidR="00B37163" w:rsidRPr="00B37163" w:rsidRDefault="00B37163" w:rsidP="00B37163">
      <w:pPr>
        <w:pStyle w:val="a3"/>
        <w:spacing w:before="100" w:beforeAutospacing="1" w:after="100" w:afterAutospacing="1"/>
        <w:rPr>
          <w:b/>
          <w:color w:val="000000"/>
        </w:rPr>
      </w:pPr>
    </w:p>
    <w:p w:rsidR="00B37163" w:rsidRDefault="00B37163" w:rsidP="0060382B"/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190"/>
        <w:gridCol w:w="3066"/>
      </w:tblGrid>
      <w:tr w:rsidR="009F530D" w:rsidRPr="00670064" w:rsidTr="006738F0">
        <w:trPr>
          <w:trHeight w:val="165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Анализ заболеваемости, состояния физкультурно-оздоровительной работы в МДОУ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Январь, май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rPr>
                <w:szCs w:val="28"/>
              </w:rPr>
            </w:pPr>
            <w:proofErr w:type="spellStart"/>
            <w:r w:rsidRPr="00670064">
              <w:rPr>
                <w:szCs w:val="28"/>
              </w:rPr>
              <w:t>Ст</w:t>
            </w:r>
            <w:proofErr w:type="gramStart"/>
            <w:r w:rsidRPr="00670064">
              <w:rPr>
                <w:szCs w:val="28"/>
              </w:rPr>
              <w:t>.м</w:t>
            </w:r>
            <w:proofErr w:type="gramEnd"/>
            <w:r w:rsidRPr="00670064">
              <w:rPr>
                <w:szCs w:val="28"/>
              </w:rPr>
              <w:t>едицинская</w:t>
            </w:r>
            <w:proofErr w:type="spellEnd"/>
            <w:r w:rsidRPr="00670064">
              <w:rPr>
                <w:szCs w:val="28"/>
              </w:rPr>
              <w:t xml:space="preserve"> с</w:t>
            </w:r>
            <w:r>
              <w:rPr>
                <w:szCs w:val="28"/>
              </w:rPr>
              <w:t>естра,</w:t>
            </w:r>
          </w:p>
        </w:tc>
      </w:tr>
      <w:tr w:rsidR="009F530D" w:rsidRPr="00670064" w:rsidTr="006738F0">
        <w:trPr>
          <w:trHeight w:val="165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В течение года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rPr>
                <w:szCs w:val="28"/>
              </w:rPr>
            </w:pPr>
            <w:proofErr w:type="spellStart"/>
            <w:r w:rsidRPr="00670064">
              <w:rPr>
                <w:szCs w:val="28"/>
              </w:rPr>
              <w:t>Ст</w:t>
            </w:r>
            <w:proofErr w:type="gramStart"/>
            <w:r w:rsidRPr="00670064">
              <w:rPr>
                <w:szCs w:val="28"/>
              </w:rPr>
              <w:t>.м</w:t>
            </w:r>
            <w:proofErr w:type="gramEnd"/>
            <w:r w:rsidRPr="00670064">
              <w:rPr>
                <w:szCs w:val="28"/>
              </w:rPr>
              <w:t>едицинская</w:t>
            </w:r>
            <w:proofErr w:type="spellEnd"/>
            <w:r w:rsidRPr="00670064">
              <w:rPr>
                <w:szCs w:val="28"/>
              </w:rPr>
              <w:t xml:space="preserve"> с</w:t>
            </w:r>
            <w:r>
              <w:rPr>
                <w:szCs w:val="28"/>
              </w:rPr>
              <w:t>естра</w:t>
            </w:r>
          </w:p>
        </w:tc>
      </w:tr>
      <w:tr w:rsidR="009F530D" w:rsidRPr="00670064" w:rsidTr="006738F0">
        <w:trPr>
          <w:trHeight w:val="165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Организация и проведение вакцинации детей и работников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По графику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rPr>
                <w:szCs w:val="28"/>
              </w:rPr>
            </w:pPr>
            <w:proofErr w:type="spellStart"/>
            <w:r w:rsidRPr="00670064">
              <w:rPr>
                <w:szCs w:val="28"/>
              </w:rPr>
              <w:t>Ст</w:t>
            </w:r>
            <w:proofErr w:type="gramStart"/>
            <w:r w:rsidRPr="00670064">
              <w:rPr>
                <w:szCs w:val="28"/>
              </w:rPr>
              <w:t>.м</w:t>
            </w:r>
            <w:proofErr w:type="gramEnd"/>
            <w:r w:rsidRPr="00670064">
              <w:rPr>
                <w:szCs w:val="28"/>
              </w:rPr>
              <w:t>ед.сестра</w:t>
            </w:r>
            <w:proofErr w:type="spellEnd"/>
          </w:p>
        </w:tc>
      </w:tr>
      <w:tr w:rsidR="009F530D" w:rsidRPr="00670064" w:rsidTr="006738F0">
        <w:trPr>
          <w:trHeight w:val="165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В течение года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rPr>
                <w:szCs w:val="28"/>
              </w:rPr>
            </w:pPr>
            <w:proofErr w:type="spellStart"/>
            <w:r w:rsidRPr="00670064">
              <w:rPr>
                <w:szCs w:val="28"/>
              </w:rPr>
              <w:t>Ст</w:t>
            </w:r>
            <w:proofErr w:type="gramStart"/>
            <w:r w:rsidRPr="00670064">
              <w:rPr>
                <w:szCs w:val="28"/>
              </w:rPr>
              <w:t>.м</w:t>
            </w:r>
            <w:proofErr w:type="gramEnd"/>
            <w:r w:rsidRPr="00670064">
              <w:rPr>
                <w:szCs w:val="28"/>
              </w:rPr>
              <w:t>ед.сестра</w:t>
            </w:r>
            <w:proofErr w:type="spellEnd"/>
          </w:p>
        </w:tc>
      </w:tr>
      <w:tr w:rsidR="009F530D" w:rsidRPr="00670064" w:rsidTr="006738F0">
        <w:trPr>
          <w:trHeight w:val="581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Антропометрические измерения детей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В течение года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rPr>
                <w:szCs w:val="28"/>
              </w:rPr>
            </w:pPr>
            <w:proofErr w:type="spellStart"/>
            <w:r w:rsidRPr="00670064">
              <w:rPr>
                <w:szCs w:val="28"/>
              </w:rPr>
              <w:t>Ст</w:t>
            </w:r>
            <w:proofErr w:type="gramStart"/>
            <w:r w:rsidRPr="00670064">
              <w:rPr>
                <w:szCs w:val="28"/>
              </w:rPr>
              <w:t>.м</w:t>
            </w:r>
            <w:proofErr w:type="gramEnd"/>
            <w:r w:rsidRPr="00670064">
              <w:rPr>
                <w:szCs w:val="28"/>
              </w:rPr>
              <w:t>ед.сестра</w:t>
            </w:r>
            <w:proofErr w:type="spellEnd"/>
          </w:p>
        </w:tc>
      </w:tr>
      <w:tr w:rsidR="009F530D" w:rsidRPr="00670064" w:rsidTr="006738F0">
        <w:trPr>
          <w:trHeight w:val="165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Проведение медицинского осмотра детей и иммунопрофилактики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jc w:val="center"/>
              <w:rPr>
                <w:szCs w:val="28"/>
              </w:rPr>
            </w:pPr>
            <w:r w:rsidRPr="00670064">
              <w:rPr>
                <w:szCs w:val="28"/>
              </w:rPr>
              <w:t>–"–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rPr>
                <w:szCs w:val="28"/>
              </w:rPr>
            </w:pPr>
            <w:proofErr w:type="spellStart"/>
            <w:r w:rsidRPr="00670064">
              <w:rPr>
                <w:szCs w:val="28"/>
              </w:rPr>
              <w:t>Ст</w:t>
            </w:r>
            <w:proofErr w:type="gramStart"/>
            <w:r w:rsidRPr="00670064">
              <w:rPr>
                <w:szCs w:val="28"/>
              </w:rPr>
              <w:t>.м</w:t>
            </w:r>
            <w:proofErr w:type="gramEnd"/>
            <w:r w:rsidRPr="00670064">
              <w:rPr>
                <w:szCs w:val="28"/>
              </w:rPr>
              <w:t>едицинская</w:t>
            </w:r>
            <w:proofErr w:type="spellEnd"/>
            <w:r w:rsidRPr="00670064">
              <w:rPr>
                <w:szCs w:val="28"/>
              </w:rPr>
              <w:t xml:space="preserve"> сестра,</w:t>
            </w:r>
          </w:p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врач-педиатр</w:t>
            </w:r>
          </w:p>
        </w:tc>
      </w:tr>
      <w:tr w:rsidR="009F530D" w:rsidRPr="00670064" w:rsidTr="006738F0">
        <w:trPr>
          <w:trHeight w:val="451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jc w:val="center"/>
              <w:rPr>
                <w:szCs w:val="28"/>
              </w:rPr>
            </w:pPr>
            <w:r w:rsidRPr="00670064">
              <w:rPr>
                <w:szCs w:val="28"/>
              </w:rPr>
              <w:t>–"–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Медицинский работник ДОУ</w:t>
            </w:r>
          </w:p>
        </w:tc>
      </w:tr>
      <w:tr w:rsidR="009F530D" w:rsidRPr="00670064" w:rsidTr="006738F0">
        <w:trPr>
          <w:trHeight w:val="709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Выявление заболевших детей, своевременная их изоляция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jc w:val="center"/>
              <w:rPr>
                <w:szCs w:val="28"/>
              </w:rPr>
            </w:pPr>
            <w:r w:rsidRPr="00670064">
              <w:rPr>
                <w:szCs w:val="28"/>
              </w:rPr>
              <w:t>–"–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rPr>
                <w:szCs w:val="28"/>
              </w:rPr>
            </w:pPr>
            <w:proofErr w:type="spellStart"/>
            <w:r w:rsidRPr="00670064">
              <w:rPr>
                <w:szCs w:val="28"/>
              </w:rPr>
              <w:t>Ст</w:t>
            </w:r>
            <w:proofErr w:type="gramStart"/>
            <w:r w:rsidRPr="00670064">
              <w:rPr>
                <w:szCs w:val="28"/>
              </w:rPr>
              <w:t>.м</w:t>
            </w:r>
            <w:proofErr w:type="gramEnd"/>
            <w:r w:rsidRPr="00670064">
              <w:rPr>
                <w:szCs w:val="28"/>
              </w:rPr>
              <w:t>ед.сестра</w:t>
            </w:r>
            <w:proofErr w:type="spellEnd"/>
          </w:p>
        </w:tc>
      </w:tr>
      <w:tr w:rsidR="009F530D" w:rsidRPr="00670064" w:rsidTr="006738F0">
        <w:trPr>
          <w:trHeight w:val="1695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>Информирование администрации, педагогов МДОУ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jc w:val="center"/>
              <w:rPr>
                <w:szCs w:val="28"/>
              </w:rPr>
            </w:pPr>
            <w:r w:rsidRPr="00670064">
              <w:rPr>
                <w:szCs w:val="28"/>
              </w:rPr>
              <w:t>–"–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jc w:val="center"/>
              <w:rPr>
                <w:szCs w:val="28"/>
              </w:rPr>
            </w:pPr>
            <w:r w:rsidRPr="00670064">
              <w:rPr>
                <w:szCs w:val="28"/>
              </w:rPr>
              <w:t>–"–</w:t>
            </w:r>
          </w:p>
        </w:tc>
      </w:tr>
      <w:tr w:rsidR="009F530D" w:rsidRPr="00670064" w:rsidTr="006738F0">
        <w:trPr>
          <w:trHeight w:val="1786"/>
        </w:trPr>
        <w:tc>
          <w:tcPr>
            <w:tcW w:w="4589" w:type="dxa"/>
          </w:tcPr>
          <w:p w:rsidR="009F530D" w:rsidRPr="00670064" w:rsidRDefault="009F530D" w:rsidP="006738F0">
            <w:pPr>
              <w:rPr>
                <w:szCs w:val="28"/>
              </w:rPr>
            </w:pPr>
            <w:r w:rsidRPr="00670064">
              <w:rPr>
                <w:szCs w:val="28"/>
              </w:rPr>
              <w:t xml:space="preserve">Сообщение в территориальные органы здравоохранения и </w:t>
            </w:r>
            <w:proofErr w:type="spellStart"/>
            <w:r w:rsidRPr="00670064">
              <w:rPr>
                <w:szCs w:val="28"/>
              </w:rPr>
              <w:t>Роспотребнадзора</w:t>
            </w:r>
            <w:proofErr w:type="spellEnd"/>
            <w:r w:rsidRPr="00670064">
              <w:rPr>
                <w:szCs w:val="28"/>
              </w:rPr>
              <w:t xml:space="preserve"> о случаях инфекционных и паразитарных заболеваний среди детей и работников МДОУ в течение двух часов после установления диагноза</w:t>
            </w:r>
          </w:p>
        </w:tc>
        <w:tc>
          <w:tcPr>
            <w:tcW w:w="2190" w:type="dxa"/>
          </w:tcPr>
          <w:p w:rsidR="009F530D" w:rsidRPr="00670064" w:rsidRDefault="009F530D" w:rsidP="006738F0">
            <w:pPr>
              <w:jc w:val="center"/>
              <w:rPr>
                <w:szCs w:val="28"/>
              </w:rPr>
            </w:pPr>
          </w:p>
          <w:p w:rsidR="009F530D" w:rsidRPr="00670064" w:rsidRDefault="009F530D" w:rsidP="006738F0">
            <w:pPr>
              <w:jc w:val="center"/>
              <w:rPr>
                <w:szCs w:val="28"/>
              </w:rPr>
            </w:pPr>
          </w:p>
          <w:p w:rsidR="009F530D" w:rsidRPr="00670064" w:rsidRDefault="009F530D" w:rsidP="006738F0">
            <w:pPr>
              <w:jc w:val="center"/>
              <w:rPr>
                <w:szCs w:val="28"/>
              </w:rPr>
            </w:pPr>
          </w:p>
          <w:p w:rsidR="009F530D" w:rsidRPr="00670064" w:rsidRDefault="009F530D" w:rsidP="006738F0">
            <w:pPr>
              <w:jc w:val="center"/>
              <w:rPr>
                <w:szCs w:val="28"/>
              </w:rPr>
            </w:pPr>
            <w:r w:rsidRPr="00670064">
              <w:rPr>
                <w:szCs w:val="28"/>
              </w:rPr>
              <w:t>–"–</w:t>
            </w:r>
          </w:p>
        </w:tc>
        <w:tc>
          <w:tcPr>
            <w:tcW w:w="3066" w:type="dxa"/>
          </w:tcPr>
          <w:p w:rsidR="009F530D" w:rsidRPr="00670064" w:rsidRDefault="009F530D" w:rsidP="006738F0">
            <w:pPr>
              <w:jc w:val="center"/>
              <w:rPr>
                <w:szCs w:val="28"/>
              </w:rPr>
            </w:pPr>
          </w:p>
          <w:p w:rsidR="009F530D" w:rsidRPr="00670064" w:rsidRDefault="009F530D" w:rsidP="006738F0">
            <w:pPr>
              <w:jc w:val="center"/>
              <w:rPr>
                <w:szCs w:val="28"/>
              </w:rPr>
            </w:pPr>
          </w:p>
          <w:p w:rsidR="009F530D" w:rsidRPr="00670064" w:rsidRDefault="009F530D" w:rsidP="006738F0">
            <w:pPr>
              <w:jc w:val="center"/>
              <w:rPr>
                <w:szCs w:val="28"/>
              </w:rPr>
            </w:pPr>
          </w:p>
          <w:p w:rsidR="009F530D" w:rsidRPr="00670064" w:rsidRDefault="009F530D" w:rsidP="006738F0">
            <w:pPr>
              <w:jc w:val="center"/>
              <w:rPr>
                <w:szCs w:val="28"/>
              </w:rPr>
            </w:pPr>
            <w:r w:rsidRPr="00670064">
              <w:rPr>
                <w:szCs w:val="28"/>
              </w:rPr>
              <w:t>–"–</w:t>
            </w:r>
          </w:p>
        </w:tc>
      </w:tr>
    </w:tbl>
    <w:p w:rsidR="00784B20" w:rsidRDefault="00784B20" w:rsidP="0060382B"/>
    <w:p w:rsidR="009F530D" w:rsidRPr="009F530D" w:rsidRDefault="009F530D" w:rsidP="009F530D">
      <w:pPr>
        <w:ind w:left="360"/>
        <w:rPr>
          <w:b/>
        </w:rPr>
      </w:pPr>
      <w:r>
        <w:rPr>
          <w:b/>
        </w:rPr>
        <w:t>7.</w:t>
      </w:r>
      <w:r w:rsidRPr="009F530D">
        <w:rPr>
          <w:b/>
        </w:rPr>
        <w:t>ДАННЫЕ  О  ПЕДАГОГИЧЕСКИХ  КАДРАХ</w:t>
      </w:r>
    </w:p>
    <w:p w:rsidR="009F530D" w:rsidRDefault="009F530D" w:rsidP="009F530D">
      <w:pPr>
        <w:rPr>
          <w:sz w:val="28"/>
        </w:rPr>
      </w:pPr>
    </w:p>
    <w:p w:rsidR="00784B20" w:rsidRPr="00992F8D" w:rsidRDefault="00784B20" w:rsidP="009F530D">
      <w:pPr>
        <w:rPr>
          <w:sz w:val="28"/>
        </w:rPr>
      </w:pPr>
    </w:p>
    <w:tbl>
      <w:tblPr>
        <w:tblW w:w="10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873"/>
        <w:gridCol w:w="1559"/>
        <w:gridCol w:w="1695"/>
        <w:gridCol w:w="1160"/>
        <w:gridCol w:w="1218"/>
        <w:gridCol w:w="1529"/>
        <w:gridCol w:w="1139"/>
      </w:tblGrid>
      <w:tr w:rsidR="009F530D" w:rsidRPr="00992F8D" w:rsidTr="00AB54B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 w:rsidRPr="00992F8D">
              <w:rPr>
                <w:sz w:val="28"/>
              </w:rPr>
              <w:t>№ п\</w:t>
            </w:r>
            <w:proofErr w:type="gramStart"/>
            <w:r w:rsidRPr="00992F8D">
              <w:rPr>
                <w:sz w:val="28"/>
              </w:rPr>
              <w:t>п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 w:rsidRPr="00992F8D">
              <w:rPr>
                <w:sz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530D" w:rsidRPr="00992F8D" w:rsidRDefault="009F530D" w:rsidP="006738F0">
            <w:pPr>
              <w:jc w:val="center"/>
              <w:rPr>
                <w:sz w:val="20"/>
              </w:rPr>
            </w:pPr>
            <w:r w:rsidRPr="00992F8D">
              <w:rPr>
                <w:sz w:val="20"/>
              </w:rPr>
              <w:t>Занимаемая 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530D" w:rsidRPr="00992F8D" w:rsidRDefault="009F530D" w:rsidP="006738F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92F8D">
              <w:rPr>
                <w:sz w:val="20"/>
              </w:rPr>
              <w:t>Образова-ние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530D" w:rsidRPr="00992F8D" w:rsidRDefault="009F530D" w:rsidP="006738F0">
            <w:pPr>
              <w:jc w:val="center"/>
              <w:rPr>
                <w:sz w:val="20"/>
              </w:rPr>
            </w:pPr>
            <w:r w:rsidRPr="00992F8D">
              <w:rPr>
                <w:sz w:val="20"/>
              </w:rPr>
              <w:t xml:space="preserve">Стаж </w:t>
            </w:r>
            <w:proofErr w:type="spellStart"/>
            <w:r w:rsidRPr="00992F8D">
              <w:rPr>
                <w:sz w:val="20"/>
              </w:rPr>
              <w:t>пед</w:t>
            </w:r>
            <w:proofErr w:type="gramStart"/>
            <w:r w:rsidRPr="00992F8D">
              <w:rPr>
                <w:sz w:val="20"/>
              </w:rPr>
              <w:t>.р</w:t>
            </w:r>
            <w:proofErr w:type="gramEnd"/>
            <w:r w:rsidRPr="00992F8D">
              <w:rPr>
                <w:sz w:val="20"/>
              </w:rPr>
              <w:t>аботы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530D" w:rsidRPr="00992F8D" w:rsidRDefault="009F530D" w:rsidP="006738F0">
            <w:pPr>
              <w:jc w:val="center"/>
              <w:rPr>
                <w:sz w:val="20"/>
              </w:rPr>
            </w:pPr>
            <w:r w:rsidRPr="00992F8D">
              <w:rPr>
                <w:sz w:val="20"/>
              </w:rPr>
              <w:t xml:space="preserve">Повышение </w:t>
            </w:r>
            <w:proofErr w:type="spellStart"/>
            <w:proofErr w:type="gramStart"/>
            <w:r w:rsidRPr="00992F8D">
              <w:rPr>
                <w:sz w:val="20"/>
              </w:rPr>
              <w:t>квалифика-ции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530D" w:rsidRPr="00992F8D" w:rsidRDefault="009F530D" w:rsidP="006738F0">
            <w:pPr>
              <w:jc w:val="center"/>
              <w:rPr>
                <w:sz w:val="20"/>
              </w:rPr>
            </w:pPr>
            <w:r w:rsidRPr="00992F8D">
              <w:rPr>
                <w:sz w:val="20"/>
              </w:rPr>
              <w:t>Категория, разряд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530D" w:rsidRPr="00992F8D" w:rsidRDefault="009F530D" w:rsidP="006738F0">
            <w:pPr>
              <w:jc w:val="center"/>
              <w:rPr>
                <w:sz w:val="20"/>
              </w:rPr>
            </w:pPr>
            <w:r w:rsidRPr="00992F8D">
              <w:rPr>
                <w:sz w:val="20"/>
              </w:rPr>
              <w:t>Год</w:t>
            </w:r>
          </w:p>
          <w:p w:rsidR="009F530D" w:rsidRPr="00992F8D" w:rsidRDefault="009F530D" w:rsidP="006738F0">
            <w:pPr>
              <w:jc w:val="center"/>
              <w:rPr>
                <w:sz w:val="20"/>
              </w:rPr>
            </w:pPr>
            <w:r w:rsidRPr="00992F8D">
              <w:rPr>
                <w:sz w:val="20"/>
              </w:rPr>
              <w:t>аттестации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 w:rsidRPr="00992F8D">
              <w:rPr>
                <w:sz w:val="28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Козлова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заведующий</w:t>
            </w:r>
          </w:p>
          <w:p w:rsidR="009F530D" w:rsidRPr="00992F8D" w:rsidRDefault="009F530D" w:rsidP="006738F0">
            <w:pPr>
              <w:jc w:val="center"/>
            </w:pPr>
            <w:r w:rsidRPr="00992F8D">
              <w:t>МДОУ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gramStart"/>
            <w:r w:rsidRPr="00992F8D">
              <w:t>высшее</w:t>
            </w:r>
            <w:proofErr w:type="gramEnd"/>
            <w:r w:rsidRPr="00992F8D">
              <w:t xml:space="preserve">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2019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 w:rsidRPr="00992F8D">
              <w:rPr>
                <w:sz w:val="28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roofErr w:type="spellStart"/>
            <w:r w:rsidRPr="00992F8D">
              <w:t>Куртюкина</w:t>
            </w:r>
            <w:proofErr w:type="spellEnd"/>
          </w:p>
          <w:p w:rsidR="009F530D" w:rsidRPr="00992F8D" w:rsidRDefault="009F530D" w:rsidP="006738F0">
            <w:r w:rsidRPr="00992F8D">
              <w:t>Маргарита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старший 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высш</w:t>
            </w:r>
            <w:proofErr w:type="spellEnd"/>
            <w:r w:rsidRPr="00992F8D"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39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rPr>
                <w:lang w:val="en-US"/>
              </w:rPr>
              <w:t>высшая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2018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  <w:lang w:val="en-US"/>
              </w:rPr>
            </w:pPr>
            <w:r w:rsidRPr="00992F8D">
              <w:rPr>
                <w:sz w:val="28"/>
                <w:lang w:val="en-US"/>
              </w:rPr>
              <w:lastRenderedPageBreak/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Ермилова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учитель-логопед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высш</w:t>
            </w:r>
            <w:proofErr w:type="spellEnd"/>
            <w:r w:rsidRPr="00992F8D"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2019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  <w:lang w:val="en-US"/>
              </w:rPr>
            </w:pPr>
            <w:r w:rsidRPr="00992F8D">
              <w:rPr>
                <w:sz w:val="28"/>
                <w:lang w:val="en-US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Спиридонова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>
              <w:t xml:space="preserve">музыкальный </w:t>
            </w:r>
            <w:proofErr w:type="spellStart"/>
            <w:r>
              <w:t>руководител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средн</w:t>
            </w:r>
            <w:proofErr w:type="spellEnd"/>
            <w:r w:rsidRPr="00992F8D">
              <w:t xml:space="preserve">. </w:t>
            </w:r>
            <w:proofErr w:type="gramStart"/>
            <w:r w:rsidRPr="00992F8D">
              <w:t>спец</w:t>
            </w:r>
            <w:proofErr w:type="gram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rPr>
                <w:lang w:val="en-US"/>
              </w:rPr>
              <w:t>20</w:t>
            </w:r>
            <w:r>
              <w:t>8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  <w:lang w:val="en-US"/>
              </w:rPr>
            </w:pPr>
            <w:r w:rsidRPr="00992F8D">
              <w:rPr>
                <w:sz w:val="28"/>
                <w:lang w:val="en-US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Митянина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средн</w:t>
            </w:r>
            <w:proofErr w:type="spellEnd"/>
            <w:r w:rsidRPr="00992F8D">
              <w:t xml:space="preserve">. </w:t>
            </w:r>
            <w:proofErr w:type="gramStart"/>
            <w:r w:rsidRPr="00992F8D">
              <w:t>спец</w:t>
            </w:r>
            <w:proofErr w:type="gram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42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rPr>
                <w:lang w:val="en-US"/>
              </w:rPr>
              <w:t>20</w:t>
            </w:r>
            <w:r w:rsidR="009C2FC8">
              <w:t>18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  <w:lang w:val="en-US"/>
              </w:rPr>
            </w:pPr>
            <w:r w:rsidRPr="00992F8D">
              <w:rPr>
                <w:sz w:val="28"/>
                <w:lang w:val="en-US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C2FC8" w:rsidP="006738F0">
            <w:proofErr w:type="spellStart"/>
            <w:r>
              <w:t>Голыбина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высшее</w:t>
            </w:r>
          </w:p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педаг</w:t>
            </w:r>
            <w:proofErr w:type="spell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6738F0" w:rsidP="006738F0">
            <w:pPr>
              <w:jc w:val="center"/>
            </w:pPr>
            <w: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2019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  <w:lang w:val="en-US"/>
              </w:rPr>
            </w:pPr>
            <w:r w:rsidRPr="00992F8D">
              <w:rPr>
                <w:sz w:val="28"/>
                <w:lang w:val="en-US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Буслаева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 xml:space="preserve"> Высшее</w:t>
            </w:r>
          </w:p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педаг</w:t>
            </w:r>
            <w:proofErr w:type="spell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rPr>
                <w:lang w:val="en-US"/>
              </w:rPr>
              <w:t>20</w:t>
            </w:r>
            <w:r>
              <w:t>15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Степанова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средн</w:t>
            </w:r>
            <w:proofErr w:type="spellEnd"/>
            <w:r w:rsidRPr="00992F8D">
              <w:t xml:space="preserve">. </w:t>
            </w:r>
            <w:proofErr w:type="gramStart"/>
            <w:r w:rsidRPr="00992F8D">
              <w:t>спец</w:t>
            </w:r>
            <w:proofErr w:type="gram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>
              <w:rPr>
                <w:lang w:val="en-US"/>
              </w:rPr>
              <w:t>3</w:t>
            </w:r>
            <w:r w:rsidR="009C2FC8"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F530D" w:rsidP="006738F0">
            <w:pPr>
              <w:jc w:val="center"/>
            </w:pPr>
            <w:r w:rsidRPr="00992F8D">
              <w:t>20</w:t>
            </w:r>
            <w:r w:rsidR="009C2FC8"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roofErr w:type="spellStart"/>
            <w:r w:rsidRPr="00992F8D">
              <w:t>Ерепилова</w:t>
            </w:r>
            <w:proofErr w:type="spellEnd"/>
            <w:r w:rsidRPr="00992F8D">
              <w:t xml:space="preserve">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средн</w:t>
            </w:r>
            <w:proofErr w:type="spellEnd"/>
            <w:r w:rsidRPr="00992F8D">
              <w:t xml:space="preserve">. </w:t>
            </w:r>
            <w:proofErr w:type="gramStart"/>
            <w:r w:rsidRPr="00992F8D">
              <w:t>спец</w:t>
            </w:r>
            <w:proofErr w:type="gram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6738F0" w:rsidRDefault="009C2FC8" w:rsidP="006738F0">
            <w:pPr>
              <w:jc w:val="center"/>
            </w:pPr>
            <w:r>
              <w:t>33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  <w:rPr>
                <w:lang w:val="en-US"/>
              </w:rPr>
            </w:pPr>
            <w:r w:rsidRPr="00992F8D"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rPr>
                <w:lang w:val="en-US"/>
              </w:rPr>
              <w:t>20</w:t>
            </w:r>
            <w:r>
              <w:t>20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 w:rsidRPr="00992F8D">
              <w:rPr>
                <w:sz w:val="28"/>
              </w:rPr>
              <w:t>1</w:t>
            </w:r>
            <w:r>
              <w:rPr>
                <w:sz w:val="28"/>
              </w:rPr>
              <w:t>0.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C2FC8" w:rsidP="006738F0">
            <w:r>
              <w:t xml:space="preserve">Магомедова Индира </w:t>
            </w:r>
            <w:proofErr w:type="spellStart"/>
            <w:r>
              <w:t>Сулайбановна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среднее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rPr>
                <w:lang w:val="en-US"/>
              </w:rPr>
              <w:t>3</w:t>
            </w:r>
            <w:r w:rsidR="006738F0"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2018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 w:rsidRPr="00992F8D">
              <w:rPr>
                <w:sz w:val="28"/>
              </w:rPr>
              <w:t>1</w:t>
            </w:r>
            <w:r>
              <w:rPr>
                <w:sz w:val="28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Гусева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высш</w:t>
            </w:r>
            <w:proofErr w:type="spellEnd"/>
            <w:r w:rsidRPr="00992F8D"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F530D" w:rsidP="006738F0">
            <w:pPr>
              <w:jc w:val="center"/>
            </w:pPr>
            <w:r w:rsidRPr="00992F8D">
              <w:t>20</w:t>
            </w:r>
            <w:r w:rsidR="009C2FC8">
              <w:rPr>
                <w:lang w:val="en-US"/>
              </w:rPr>
              <w:t>1</w:t>
            </w:r>
            <w:r w:rsidR="009C2FC8"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C8" w:rsidRDefault="009C2FC8" w:rsidP="006738F0">
            <w:pPr>
              <w:jc w:val="center"/>
            </w:pPr>
            <w:r>
              <w:t>Соотв.</w:t>
            </w:r>
          </w:p>
          <w:p w:rsidR="009F530D" w:rsidRPr="00992F8D" w:rsidRDefault="009C2FC8" w:rsidP="006738F0">
            <w:pPr>
              <w:jc w:val="center"/>
            </w:pPr>
            <w:r>
              <w:t>должности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rPr>
                <w:lang w:val="en-US"/>
              </w:rPr>
              <w:t>20</w:t>
            </w:r>
            <w:r>
              <w:t>18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 w:rsidRPr="00992F8D">
              <w:rPr>
                <w:sz w:val="28"/>
              </w:rPr>
              <w:t>1</w:t>
            </w:r>
            <w:r>
              <w:rPr>
                <w:sz w:val="28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C2FC8" w:rsidP="006738F0">
            <w:proofErr w:type="spellStart"/>
            <w:r>
              <w:t>Горончук</w:t>
            </w:r>
            <w:proofErr w:type="spellEnd"/>
            <w:r>
              <w:t xml:space="preserve"> Татьяна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средн</w:t>
            </w:r>
            <w:proofErr w:type="spellEnd"/>
            <w:r w:rsidRPr="00992F8D">
              <w:t xml:space="preserve">. </w:t>
            </w:r>
            <w:proofErr w:type="gramStart"/>
            <w:r w:rsidRPr="00992F8D">
              <w:t>спец</w:t>
            </w:r>
            <w:proofErr w:type="gram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6738F0" w:rsidRDefault="009C2FC8" w:rsidP="006738F0">
            <w:pPr>
              <w:jc w:val="center"/>
            </w:pPr>
            <w: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6738F0" w:rsidRDefault="006738F0" w:rsidP="006738F0">
            <w:pPr>
              <w:jc w:val="center"/>
            </w:pPr>
            <w:r>
              <w:rPr>
                <w:lang w:val="en-US"/>
              </w:rPr>
              <w:t>201</w:t>
            </w:r>
            <w:r w:rsidR="009C2FC8"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 w:rsidRPr="00992F8D">
              <w:rPr>
                <w:sz w:val="28"/>
              </w:rPr>
              <w:t>1</w:t>
            </w:r>
            <w:r>
              <w:rPr>
                <w:sz w:val="28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roofErr w:type="spellStart"/>
            <w:r w:rsidRPr="00992F8D">
              <w:t>Баклина</w:t>
            </w:r>
            <w:proofErr w:type="spellEnd"/>
            <w:r w:rsidRPr="00992F8D">
              <w:t xml:space="preserve"> Людмила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средн</w:t>
            </w:r>
            <w:proofErr w:type="spellEnd"/>
            <w:r w:rsidRPr="00992F8D">
              <w:t xml:space="preserve">. </w:t>
            </w:r>
            <w:proofErr w:type="gramStart"/>
            <w:r w:rsidRPr="00992F8D">
              <w:t>спец</w:t>
            </w:r>
            <w:proofErr w:type="gram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6738F0" w:rsidRDefault="006738F0" w:rsidP="006738F0">
            <w:pPr>
              <w:jc w:val="center"/>
            </w:pPr>
            <w:r>
              <w:rPr>
                <w:lang w:val="en-US"/>
              </w:rPr>
              <w:t>2</w:t>
            </w:r>
            <w:r w:rsidR="009C2FC8"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F530D" w:rsidP="006738F0">
            <w:pPr>
              <w:jc w:val="center"/>
            </w:pPr>
            <w:r w:rsidRPr="00992F8D">
              <w:t>20</w:t>
            </w:r>
            <w:r w:rsidR="009C2FC8"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rPr>
                <w:lang w:val="en-US"/>
              </w:rPr>
              <w:t>20</w:t>
            </w:r>
            <w:r w:rsidR="009C2FC8">
              <w:t>18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Киселёва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средн</w:t>
            </w:r>
            <w:proofErr w:type="spellEnd"/>
            <w:r w:rsidRPr="00992F8D"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6738F0" w:rsidRDefault="006738F0" w:rsidP="006738F0">
            <w:pPr>
              <w:jc w:val="center"/>
            </w:pPr>
            <w:r>
              <w:rPr>
                <w:lang w:val="en-US"/>
              </w:rPr>
              <w:t>201</w:t>
            </w:r>
            <w:r w:rsidR="009C2FC8"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rPr>
                <w:lang w:val="en-US"/>
              </w:rPr>
              <w:t>20</w:t>
            </w:r>
            <w:r>
              <w:t>16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rPr>
                <w:lang w:val="en-US"/>
              </w:rPr>
            </w:pPr>
            <w:r w:rsidRPr="00992F8D">
              <w:t>Щеголева Т</w:t>
            </w:r>
            <w:proofErr w:type="spellStart"/>
            <w:r w:rsidRPr="00992F8D">
              <w:rPr>
                <w:lang w:val="en-US"/>
              </w:rPr>
              <w:t>атьяна</w:t>
            </w:r>
            <w:proofErr w:type="spellEnd"/>
          </w:p>
          <w:p w:rsidR="009F530D" w:rsidRPr="00992F8D" w:rsidRDefault="009F530D" w:rsidP="006738F0">
            <w:r>
              <w:t>Геннадь</w:t>
            </w:r>
            <w:r w:rsidRPr="00992F8D">
              <w:t>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ср</w:t>
            </w:r>
            <w:proofErr w:type="gramStart"/>
            <w:r w:rsidRPr="00992F8D">
              <w:t>.с</w:t>
            </w:r>
            <w:proofErr w:type="gramEnd"/>
            <w:r w:rsidRPr="00992F8D">
              <w:t>пец</w:t>
            </w:r>
            <w:proofErr w:type="spell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C2FC8" w:rsidP="006738F0">
            <w:pPr>
              <w:jc w:val="center"/>
            </w:pPr>
            <w: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C2FC8" w:rsidRDefault="009C2FC8" w:rsidP="006738F0">
            <w:pPr>
              <w:jc w:val="center"/>
            </w:pPr>
            <w:r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>
              <w:rPr>
                <w:lang w:val="en-US"/>
              </w:rPr>
              <w:t>201</w:t>
            </w:r>
            <w:r>
              <w:t>6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 w:rsidRPr="00992F8D"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6.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roofErr w:type="spellStart"/>
            <w:r w:rsidRPr="00992F8D">
              <w:t>Щепанская</w:t>
            </w:r>
            <w:proofErr w:type="spellEnd"/>
            <w:r w:rsidRPr="00992F8D">
              <w:t xml:space="preserve">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средн</w:t>
            </w:r>
            <w:proofErr w:type="spellEnd"/>
            <w:r w:rsidRPr="00992F8D">
              <w:t>.</w:t>
            </w:r>
          </w:p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педаг</w:t>
            </w:r>
            <w:proofErr w:type="spell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8603DA" w:rsidP="006738F0">
            <w:pPr>
              <w:jc w:val="center"/>
            </w:pPr>
            <w: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8603DA" w:rsidP="006738F0">
            <w:pPr>
              <w:jc w:val="center"/>
            </w:pPr>
            <w:r>
              <w:t>2018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8603DA" w:rsidRDefault="008603DA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8603DA" w:rsidP="006738F0">
            <w:pPr>
              <w:jc w:val="center"/>
            </w:pPr>
            <w:r>
              <w:t>2016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Мухина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r w:rsidRPr="00992F8D">
              <w:t>учитель-логопед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высшее</w:t>
            </w:r>
          </w:p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педаг</w:t>
            </w:r>
            <w:proofErr w:type="spell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6738F0" w:rsidP="006738F0">
            <w:pPr>
              <w:jc w:val="center"/>
            </w:pPr>
            <w: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6738F0" w:rsidP="006738F0">
            <w:pPr>
              <w:jc w:val="center"/>
            </w:pPr>
            <w:r>
              <w:t>2015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8603DA" w:rsidRDefault="008603DA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>
              <w:t>2015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Иванова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среднее</w:t>
            </w:r>
          </w:p>
          <w:p w:rsidR="009F530D" w:rsidRPr="00992F8D" w:rsidRDefault="009F530D" w:rsidP="006738F0">
            <w:pPr>
              <w:jc w:val="center"/>
            </w:pPr>
            <w:proofErr w:type="gramStart"/>
            <w:r w:rsidRPr="00992F8D">
              <w:t>спец</w:t>
            </w:r>
            <w:proofErr w:type="gram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6738F0" w:rsidP="006738F0">
            <w:pPr>
              <w:jc w:val="center"/>
            </w:pPr>
            <w: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2014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6738F0" w:rsidRDefault="006738F0" w:rsidP="006738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2012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AB54B7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9F530D" w:rsidRPr="00992F8D">
              <w:rPr>
                <w:sz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AB54B7" w:rsidP="006738F0">
            <w:proofErr w:type="spellStart"/>
            <w:r>
              <w:t>Самофалова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r w:rsidRPr="00992F8D">
              <w:t>психолог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высшее</w:t>
            </w:r>
          </w:p>
          <w:p w:rsidR="009F530D" w:rsidRPr="00992F8D" w:rsidRDefault="009F530D" w:rsidP="006738F0">
            <w:pPr>
              <w:jc w:val="center"/>
            </w:pPr>
            <w:proofErr w:type="spellStart"/>
            <w:r w:rsidRPr="00992F8D">
              <w:t>педаг</w:t>
            </w:r>
            <w:proofErr w:type="spellEnd"/>
            <w:r w:rsidRPr="00992F8D"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AB54B7" w:rsidRDefault="00AB54B7" w:rsidP="006738F0">
            <w:pPr>
              <w:jc w:val="center"/>
            </w:pPr>
            <w: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AB54B7" w:rsidP="006738F0">
            <w:pPr>
              <w:jc w:val="center"/>
            </w:pPr>
            <w:r>
              <w:t>2015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6738F0" w:rsidRDefault="006738F0" w:rsidP="006738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AB54B7" w:rsidRDefault="00AB54B7" w:rsidP="006738F0">
            <w:pPr>
              <w:jc w:val="center"/>
            </w:pPr>
            <w:r>
              <w:rPr>
                <w:lang w:val="en-US"/>
              </w:rPr>
              <w:t>20</w:t>
            </w:r>
            <w:r>
              <w:t>20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AB54B7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F530D" w:rsidRPr="00992F8D">
              <w:rPr>
                <w:sz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roofErr w:type="spellStart"/>
            <w:r w:rsidRPr="00992F8D">
              <w:t>Лелишенцева</w:t>
            </w:r>
            <w:proofErr w:type="spellEnd"/>
          </w:p>
          <w:p w:rsidR="009F530D" w:rsidRPr="00992F8D" w:rsidRDefault="009F530D" w:rsidP="006738F0">
            <w:r w:rsidRPr="00992F8D">
              <w:t>Татьяна</w:t>
            </w:r>
          </w:p>
          <w:p w:rsidR="009F530D" w:rsidRPr="00992F8D" w:rsidRDefault="009F530D" w:rsidP="006738F0">
            <w:r w:rsidRPr="00992F8D">
              <w:lastRenderedPageBreak/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r w:rsidRPr="00992F8D">
              <w:lastRenderedPageBreak/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Высшее</w:t>
            </w:r>
          </w:p>
          <w:p w:rsidR="009F530D" w:rsidRPr="00992F8D" w:rsidRDefault="009F530D" w:rsidP="006738F0">
            <w:pPr>
              <w:jc w:val="center"/>
            </w:pPr>
            <w:r w:rsidRPr="00992F8D"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AB54B7" w:rsidP="006738F0">
            <w:pPr>
              <w:jc w:val="center"/>
            </w:pPr>
            <w: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AB54B7" w:rsidP="006738F0">
            <w:pPr>
              <w:jc w:val="center"/>
            </w:pPr>
            <w: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AB54B7" w:rsidRDefault="00AB54B7" w:rsidP="006738F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AB54B7" w:rsidP="006738F0">
            <w:pPr>
              <w:jc w:val="center"/>
            </w:pPr>
            <w:r>
              <w:t>2018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AB54B7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  <w:r w:rsidR="009F530D" w:rsidRPr="00992F8D">
              <w:rPr>
                <w:sz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r w:rsidRPr="00992F8D">
              <w:t>Касьянова 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Высшее педагогическое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AB54B7" w:rsidP="006738F0">
            <w:pPr>
              <w:jc w:val="center"/>
            </w:pPr>
            <w: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AB54B7" w:rsidP="006738F0">
            <w:pPr>
              <w:jc w:val="center"/>
            </w:pPr>
            <w:r>
              <w:t>2019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AB54B7" w:rsidRDefault="00AB54B7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AB54B7" w:rsidRDefault="00AB54B7" w:rsidP="006738F0">
            <w:pPr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AB54B7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9F530D" w:rsidRPr="00992F8D">
              <w:rPr>
                <w:sz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Default="009F530D" w:rsidP="006738F0">
            <w:proofErr w:type="spellStart"/>
            <w:r>
              <w:t>Шелехина</w:t>
            </w:r>
            <w:proofErr w:type="spellEnd"/>
            <w:r>
              <w:t xml:space="preserve"> </w:t>
            </w:r>
          </w:p>
          <w:p w:rsidR="009F530D" w:rsidRDefault="009F530D" w:rsidP="006738F0">
            <w:r>
              <w:t xml:space="preserve">Елена </w:t>
            </w:r>
          </w:p>
          <w:p w:rsidR="009F530D" w:rsidRPr="00992F8D" w:rsidRDefault="009F530D" w:rsidP="006738F0">
            <w: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r w:rsidRPr="00992F8D"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Среднее</w:t>
            </w:r>
          </w:p>
          <w:p w:rsidR="009F530D" w:rsidRPr="00992F8D" w:rsidRDefault="009F530D" w:rsidP="006738F0">
            <w:r w:rsidRPr="00992F8D"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6738F0" w:rsidRDefault="006738F0" w:rsidP="006738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>
              <w:t>2016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0D" w:rsidRPr="00992F8D" w:rsidRDefault="009F530D" w:rsidP="006738F0">
            <w:pPr>
              <w:jc w:val="center"/>
            </w:pPr>
            <w:r w:rsidRPr="00992F8D">
              <w:t>-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0D" w:rsidRDefault="00AB54B7" w:rsidP="00AB54B7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0D" w:rsidRDefault="009F530D" w:rsidP="006738F0">
            <w:proofErr w:type="spellStart"/>
            <w:r>
              <w:t>Палиховская</w:t>
            </w:r>
            <w:proofErr w:type="spellEnd"/>
          </w:p>
          <w:p w:rsidR="009F530D" w:rsidRDefault="009F530D" w:rsidP="006738F0">
            <w:r>
              <w:t>Марина</w:t>
            </w:r>
          </w:p>
          <w:p w:rsidR="009F530D" w:rsidRDefault="009F530D" w:rsidP="006738F0">
            <w: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Default="009F530D" w:rsidP="006738F0">
            <w:r>
              <w:t>Музыкальный</w:t>
            </w:r>
          </w:p>
          <w:p w:rsidR="009F530D" w:rsidRPr="00992F8D" w:rsidRDefault="009F530D" w:rsidP="006738F0">
            <w:proofErr w:type="spellStart"/>
            <w:r>
              <w:t>руководител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0D" w:rsidRPr="00992F8D" w:rsidRDefault="009F530D" w:rsidP="006738F0">
            <w:pPr>
              <w:jc w:val="center"/>
            </w:pPr>
            <w:r w:rsidRPr="00992F8D">
              <w:t>Среднее</w:t>
            </w:r>
          </w:p>
          <w:p w:rsidR="009F530D" w:rsidRPr="00992F8D" w:rsidRDefault="009F530D" w:rsidP="006738F0">
            <w:pPr>
              <w:jc w:val="center"/>
            </w:pPr>
            <w:r w:rsidRPr="00992F8D"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Default="009F530D" w:rsidP="006738F0">
            <w:pPr>
              <w:jc w:val="center"/>
            </w:pPr>
            <w: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Default="009F530D" w:rsidP="006738F0">
            <w:pPr>
              <w:jc w:val="center"/>
            </w:pPr>
            <w:r>
              <w:t>2015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92F8D" w:rsidRDefault="009F530D" w:rsidP="006738F0">
            <w:pPr>
              <w:jc w:val="center"/>
            </w:pPr>
            <w: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992F8D" w:rsidRDefault="009F530D" w:rsidP="006738F0">
            <w:pPr>
              <w:jc w:val="center"/>
            </w:pPr>
            <w:r>
              <w:t>2016</w:t>
            </w:r>
          </w:p>
        </w:tc>
      </w:tr>
      <w:tr w:rsidR="009F530D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0D" w:rsidRDefault="00AB54B7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9F530D">
              <w:rPr>
                <w:sz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0D" w:rsidRDefault="009F530D" w:rsidP="006738F0">
            <w:proofErr w:type="spellStart"/>
            <w:r>
              <w:t>Горончук</w:t>
            </w:r>
            <w:proofErr w:type="spellEnd"/>
          </w:p>
          <w:p w:rsidR="009F530D" w:rsidRDefault="009F530D" w:rsidP="006738F0">
            <w:r>
              <w:t>Татьяна</w:t>
            </w:r>
          </w:p>
          <w:p w:rsidR="009F530D" w:rsidRDefault="009F530D" w:rsidP="006738F0">
            <w: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Default="009F530D" w:rsidP="006738F0">
            <w: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0D" w:rsidRPr="00992F8D" w:rsidRDefault="009F530D" w:rsidP="006738F0">
            <w:pPr>
              <w:jc w:val="center"/>
            </w:pPr>
            <w:r w:rsidRPr="00992F8D">
              <w:t>Среднее</w:t>
            </w:r>
          </w:p>
          <w:p w:rsidR="009F530D" w:rsidRPr="00992F8D" w:rsidRDefault="009F530D" w:rsidP="006738F0">
            <w:pPr>
              <w:jc w:val="center"/>
            </w:pPr>
            <w:r w:rsidRPr="00992F8D"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AB54B7" w:rsidRDefault="00AB54B7" w:rsidP="006738F0">
            <w:pPr>
              <w:jc w:val="center"/>
            </w:pPr>
            <w: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Default="00AB54B7" w:rsidP="006738F0">
            <w:pPr>
              <w:jc w:val="center"/>
            </w:pPr>
            <w: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Pr="00AB54B7" w:rsidRDefault="00AB54B7" w:rsidP="006738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0D" w:rsidRDefault="00AB54B7" w:rsidP="006738F0">
            <w:pPr>
              <w:jc w:val="center"/>
            </w:pPr>
            <w:r>
              <w:t>2018</w:t>
            </w:r>
          </w:p>
        </w:tc>
      </w:tr>
      <w:tr w:rsidR="006738F0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0" w:rsidRDefault="00AB54B7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6738F0">
              <w:rPr>
                <w:sz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0" w:rsidRDefault="006738F0" w:rsidP="006738F0">
            <w:r>
              <w:t>Булахова</w:t>
            </w:r>
          </w:p>
          <w:p w:rsidR="006738F0" w:rsidRDefault="006738F0" w:rsidP="006738F0">
            <w:r>
              <w:t>Ольга</w:t>
            </w:r>
            <w:r w:rsidR="00784B20">
              <w:t xml:space="preserve"> Сергеевн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0" w:rsidRDefault="006738F0" w:rsidP="006738F0">
            <w: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F0" w:rsidRPr="00992F8D" w:rsidRDefault="006738F0" w:rsidP="006738F0">
            <w:pPr>
              <w:jc w:val="center"/>
            </w:pPr>
            <w:r w:rsidRPr="00992F8D">
              <w:t>Среднее</w:t>
            </w:r>
          </w:p>
          <w:p w:rsidR="006738F0" w:rsidRPr="00992F8D" w:rsidRDefault="006738F0" w:rsidP="006738F0">
            <w:pPr>
              <w:jc w:val="center"/>
            </w:pPr>
            <w:r w:rsidRPr="00992F8D"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0" w:rsidRPr="006738F0" w:rsidRDefault="006738F0" w:rsidP="006738F0">
            <w:pPr>
              <w:jc w:val="center"/>
            </w:pPr>
            <w: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0" w:rsidRDefault="00AB54B7" w:rsidP="006738F0">
            <w:pPr>
              <w:jc w:val="center"/>
            </w:pPr>
            <w: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0" w:rsidRPr="00AB54B7" w:rsidRDefault="00AB54B7" w:rsidP="006738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F0" w:rsidRDefault="00AB54B7" w:rsidP="006738F0">
            <w:pPr>
              <w:jc w:val="center"/>
            </w:pPr>
            <w:r>
              <w:t>2018</w:t>
            </w:r>
          </w:p>
        </w:tc>
      </w:tr>
      <w:tr w:rsidR="00AB54B7" w:rsidRPr="00992F8D" w:rsidTr="00784B2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7" w:rsidRDefault="00AB54B7" w:rsidP="006738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7" w:rsidRDefault="00AE48B7" w:rsidP="006738F0">
            <w:proofErr w:type="spellStart"/>
            <w:r>
              <w:t>Пираева</w:t>
            </w:r>
            <w:proofErr w:type="spellEnd"/>
            <w:r>
              <w:t xml:space="preserve"> </w:t>
            </w:r>
            <w:proofErr w:type="spellStart"/>
            <w:r>
              <w:t>Лиму</w:t>
            </w:r>
            <w:r w:rsidR="00AB54B7">
              <w:t>нед</w:t>
            </w:r>
            <w:proofErr w:type="spellEnd"/>
            <w:r w:rsidR="00AB54B7">
              <w:t xml:space="preserve"> </w:t>
            </w:r>
            <w:proofErr w:type="spellStart"/>
            <w:r w:rsidR="00AB54B7">
              <w:t>Бедимовна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7" w:rsidRDefault="00AE48B7" w:rsidP="006738F0">
            <w: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B7" w:rsidRPr="00992F8D" w:rsidRDefault="00AE48B7" w:rsidP="006738F0">
            <w:pPr>
              <w:jc w:val="center"/>
            </w:pPr>
            <w:r>
              <w:t>Высшее педагогическое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7" w:rsidRDefault="00AE48B7" w:rsidP="006738F0">
            <w:pPr>
              <w:jc w:val="center"/>
            </w:pPr>
            <w: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7" w:rsidRDefault="00AE48B7" w:rsidP="006738F0">
            <w:pPr>
              <w:jc w:val="center"/>
            </w:pPr>
            <w:r>
              <w:t>2018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7" w:rsidRPr="00AB54B7" w:rsidRDefault="00AB54B7" w:rsidP="006738F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B7" w:rsidRDefault="00AE48B7" w:rsidP="006738F0">
            <w:pPr>
              <w:jc w:val="center"/>
            </w:pPr>
            <w:r>
              <w:t>2018</w:t>
            </w:r>
          </w:p>
        </w:tc>
      </w:tr>
    </w:tbl>
    <w:p w:rsidR="009F530D" w:rsidRDefault="009F530D" w:rsidP="0060382B"/>
    <w:p w:rsidR="006738F0" w:rsidRDefault="006738F0" w:rsidP="0060382B"/>
    <w:p w:rsidR="006738F0" w:rsidRPr="00992F8D" w:rsidRDefault="006738F0" w:rsidP="006738F0">
      <w:pPr>
        <w:pStyle w:val="a3"/>
        <w:numPr>
          <w:ilvl w:val="0"/>
          <w:numId w:val="18"/>
        </w:numPr>
        <w:spacing w:after="284"/>
        <w:ind w:right="92"/>
      </w:pPr>
      <w:r w:rsidRPr="006738F0">
        <w:rPr>
          <w:b/>
        </w:rPr>
        <w:t>РАССТАНОВКА  ПЕДАГОГИЧЕСКИХ КАДРОВ</w:t>
      </w:r>
    </w:p>
    <w:p w:rsidR="006738F0" w:rsidRPr="006033BB" w:rsidRDefault="00AE48B7" w:rsidP="006738F0">
      <w:pPr>
        <w:spacing w:after="201"/>
        <w:ind w:left="1051" w:right="613"/>
        <w:rPr>
          <w:sz w:val="28"/>
          <w:szCs w:val="28"/>
        </w:rPr>
      </w:pPr>
      <w:r>
        <w:rPr>
          <w:b/>
        </w:rPr>
        <w:t>НА 2020 – 2021</w:t>
      </w:r>
      <w:r w:rsidR="006738F0">
        <w:rPr>
          <w:b/>
        </w:rPr>
        <w:t xml:space="preserve">  учебный  год</w:t>
      </w:r>
    </w:p>
    <w:p w:rsidR="006738F0" w:rsidRPr="00992F8D" w:rsidRDefault="006738F0" w:rsidP="006738F0">
      <w:pPr>
        <w:ind w:right="608"/>
      </w:pPr>
      <w:r w:rsidRPr="00992F8D">
        <w:t>Состав пед</w:t>
      </w:r>
      <w:r w:rsidR="00AE48B7">
        <w:t>агогических кадров на 01.09.2020</w:t>
      </w:r>
      <w:r w:rsidRPr="00992F8D">
        <w:t xml:space="preserve">г. </w:t>
      </w:r>
    </w:p>
    <w:p w:rsidR="006738F0" w:rsidRPr="00992F8D" w:rsidRDefault="006738F0" w:rsidP="006738F0">
      <w:pPr>
        <w:ind w:right="608"/>
      </w:pPr>
      <w:r w:rsidRPr="00992F8D">
        <w:t xml:space="preserve">На начало учебного года в учреждении фактически работает –26 педагогов: Заведующий – 1, старший воспитатель – 1, музыкальный  руководитель – 2, </w:t>
      </w:r>
      <w:r>
        <w:t xml:space="preserve"> </w:t>
      </w:r>
      <w:r w:rsidRPr="00992F8D">
        <w:t xml:space="preserve">педагог-психолог - 1, воспитателей – 19,  учитель </w:t>
      </w:r>
      <w:proofErr w:type="gramStart"/>
      <w:r w:rsidRPr="00992F8D">
        <w:t>–л</w:t>
      </w:r>
      <w:proofErr w:type="gramEnd"/>
      <w:r w:rsidRPr="00992F8D">
        <w:t xml:space="preserve">огопед – 2. </w:t>
      </w:r>
    </w:p>
    <w:p w:rsidR="006738F0" w:rsidRDefault="006738F0" w:rsidP="006738F0">
      <w:pPr>
        <w:spacing w:line="268" w:lineRule="auto"/>
        <w:ind w:right="92"/>
      </w:pPr>
    </w:p>
    <w:p w:rsidR="006738F0" w:rsidRPr="00232D41" w:rsidRDefault="006738F0" w:rsidP="006738F0">
      <w:pPr>
        <w:spacing w:line="268" w:lineRule="auto"/>
        <w:ind w:left="-284" w:right="92"/>
        <w:rPr>
          <w:b/>
          <w:sz w:val="28"/>
          <w:szCs w:val="28"/>
        </w:rPr>
      </w:pPr>
      <w:r w:rsidRPr="00992F8D">
        <w:rPr>
          <w:b/>
          <w:sz w:val="28"/>
          <w:szCs w:val="28"/>
        </w:rPr>
        <w:t>Расс</w:t>
      </w:r>
      <w:r>
        <w:rPr>
          <w:b/>
          <w:sz w:val="28"/>
          <w:szCs w:val="28"/>
        </w:rPr>
        <w:t xml:space="preserve">тавка воспитателей по группам: </w:t>
      </w:r>
    </w:p>
    <w:tbl>
      <w:tblPr>
        <w:tblW w:w="9573" w:type="dxa"/>
        <w:tblInd w:w="-318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3279"/>
        <w:gridCol w:w="3101"/>
        <w:gridCol w:w="3193"/>
      </w:tblGrid>
      <w:tr w:rsidR="006738F0" w:rsidRPr="00992F8D" w:rsidTr="00AB54B7">
        <w:trPr>
          <w:trHeight w:val="655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 xml:space="preserve">Группа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 xml:space="preserve">Воспитатели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 xml:space="preserve">Помощник воспитателя </w:t>
            </w:r>
          </w:p>
        </w:tc>
      </w:tr>
      <w:tr w:rsidR="006738F0" w:rsidRPr="00992F8D" w:rsidTr="006738F0">
        <w:trPr>
          <w:trHeight w:val="653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>1 младшая № 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>Киселева Н.А.</w:t>
            </w:r>
          </w:p>
          <w:p w:rsidR="006738F0" w:rsidRPr="00992F8D" w:rsidRDefault="00AE48B7" w:rsidP="006738F0">
            <w:pPr>
              <w:spacing w:line="256" w:lineRule="auto"/>
            </w:pPr>
            <w:proofErr w:type="spellStart"/>
            <w:r>
              <w:t>Пираева</w:t>
            </w:r>
            <w:proofErr w:type="spellEnd"/>
            <w:r>
              <w:t xml:space="preserve"> Л.Б.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 xml:space="preserve">Губина М.Б. </w:t>
            </w:r>
          </w:p>
        </w:tc>
      </w:tr>
      <w:tr w:rsidR="006738F0" w:rsidRPr="00992F8D" w:rsidTr="006738F0">
        <w:trPr>
          <w:trHeight w:val="655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 xml:space="preserve">1 младшая № 4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after="24" w:line="256" w:lineRule="auto"/>
            </w:pPr>
            <w:r w:rsidRPr="00992F8D">
              <w:t>Щеголева Т.Г.</w:t>
            </w:r>
          </w:p>
          <w:p w:rsidR="006738F0" w:rsidRPr="00992F8D" w:rsidRDefault="006738F0" w:rsidP="006738F0">
            <w:pPr>
              <w:spacing w:after="24" w:line="256" w:lineRule="auto"/>
            </w:pPr>
            <w:r w:rsidRPr="00992F8D">
              <w:t>Свиридова Г.Д.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 xml:space="preserve">Сорокина Т.Ф. </w:t>
            </w:r>
          </w:p>
        </w:tc>
      </w:tr>
      <w:tr w:rsidR="006738F0" w:rsidRPr="00992F8D" w:rsidTr="006738F0">
        <w:trPr>
          <w:trHeight w:val="653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AE48B7" w:rsidP="006738F0">
            <w:pPr>
              <w:spacing w:line="256" w:lineRule="auto"/>
            </w:pPr>
            <w:r>
              <w:t>Средняя</w:t>
            </w:r>
            <w:r w:rsidR="006738F0">
              <w:t xml:space="preserve"> </w:t>
            </w:r>
            <w:r w:rsidR="006738F0" w:rsidRPr="00992F8D">
              <w:t xml:space="preserve"> № 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AE48B7" w:rsidP="006738F0">
            <w:pPr>
              <w:spacing w:line="256" w:lineRule="auto"/>
            </w:pPr>
            <w:proofErr w:type="spellStart"/>
            <w:r>
              <w:t>Лелишенцева</w:t>
            </w:r>
            <w:proofErr w:type="spellEnd"/>
            <w:r>
              <w:t xml:space="preserve"> Т.В.</w:t>
            </w:r>
          </w:p>
          <w:p w:rsidR="006738F0" w:rsidRPr="00992F8D" w:rsidRDefault="006738F0" w:rsidP="006738F0">
            <w:pPr>
              <w:spacing w:line="256" w:lineRule="auto"/>
            </w:pPr>
            <w:proofErr w:type="spellStart"/>
            <w:r>
              <w:t>Горончук</w:t>
            </w:r>
            <w:proofErr w:type="spellEnd"/>
            <w:r>
              <w:t xml:space="preserve"> Т.В.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line="256" w:lineRule="auto"/>
            </w:pPr>
            <w:proofErr w:type="spellStart"/>
            <w:r w:rsidRPr="00992F8D">
              <w:t>Трескова</w:t>
            </w:r>
            <w:proofErr w:type="spellEnd"/>
            <w:r w:rsidRPr="00992F8D">
              <w:t xml:space="preserve"> Н.А.</w:t>
            </w:r>
          </w:p>
        </w:tc>
      </w:tr>
      <w:tr w:rsidR="006738F0" w:rsidRPr="00992F8D" w:rsidTr="006738F0">
        <w:trPr>
          <w:trHeight w:val="68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AE48B7" w:rsidP="006738F0">
            <w:pPr>
              <w:spacing w:line="256" w:lineRule="auto"/>
            </w:pPr>
            <w:r>
              <w:t>Средняя</w:t>
            </w:r>
            <w:r w:rsidR="006738F0">
              <w:t xml:space="preserve"> </w:t>
            </w:r>
            <w:r w:rsidR="006738F0" w:rsidRPr="00992F8D">
              <w:t xml:space="preserve"> № 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Default="00AE48B7" w:rsidP="006738F0">
            <w:pPr>
              <w:spacing w:line="256" w:lineRule="auto"/>
              <w:ind w:right="98"/>
            </w:pPr>
            <w:r>
              <w:t>Степанова Т.И.</w:t>
            </w:r>
          </w:p>
          <w:p w:rsidR="00AE48B7" w:rsidRPr="00992F8D" w:rsidRDefault="00AE48B7" w:rsidP="006738F0">
            <w:pPr>
              <w:spacing w:line="256" w:lineRule="auto"/>
              <w:ind w:right="98"/>
            </w:pPr>
            <w:proofErr w:type="spellStart"/>
            <w:r>
              <w:t>Шелехина</w:t>
            </w:r>
            <w:proofErr w:type="spellEnd"/>
            <w:r>
              <w:t xml:space="preserve"> Е.Н.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line="256" w:lineRule="auto"/>
            </w:pPr>
            <w:proofErr w:type="spellStart"/>
            <w:r w:rsidRPr="00992F8D">
              <w:t>Сизова</w:t>
            </w:r>
            <w:proofErr w:type="spellEnd"/>
            <w:r w:rsidRPr="00992F8D">
              <w:t xml:space="preserve"> Е.Н.</w:t>
            </w:r>
          </w:p>
        </w:tc>
      </w:tr>
      <w:tr w:rsidR="006738F0" w:rsidRPr="00992F8D" w:rsidTr="006738F0">
        <w:trPr>
          <w:trHeight w:val="655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AE48B7" w:rsidP="006738F0">
            <w:pPr>
              <w:spacing w:line="256" w:lineRule="auto"/>
            </w:pPr>
            <w:r>
              <w:t>Старшая</w:t>
            </w:r>
            <w:r w:rsidR="006738F0" w:rsidRPr="00992F8D">
              <w:t xml:space="preserve">  № 11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after="26" w:line="256" w:lineRule="auto"/>
            </w:pPr>
            <w:r w:rsidRPr="00992F8D">
              <w:t>Буслаева А.В.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line="256" w:lineRule="auto"/>
            </w:pPr>
            <w:proofErr w:type="spellStart"/>
            <w:r w:rsidRPr="00992F8D">
              <w:t>Тихоненкова</w:t>
            </w:r>
            <w:proofErr w:type="spellEnd"/>
            <w:r w:rsidRPr="00992F8D">
              <w:t xml:space="preserve"> А.А. </w:t>
            </w:r>
          </w:p>
        </w:tc>
      </w:tr>
      <w:tr w:rsidR="006738F0" w:rsidRPr="00992F8D" w:rsidTr="006738F0">
        <w:trPr>
          <w:trHeight w:val="653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AE48B7" w:rsidP="006738F0">
            <w:pPr>
              <w:spacing w:line="256" w:lineRule="auto"/>
            </w:pPr>
            <w:r>
              <w:t>Старшая</w:t>
            </w:r>
            <w:r w:rsidR="006738F0" w:rsidRPr="00992F8D">
              <w:t xml:space="preserve"> № 12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>Митянина В.В.</w:t>
            </w:r>
          </w:p>
          <w:p w:rsidR="006738F0" w:rsidRPr="00992F8D" w:rsidRDefault="006738F0" w:rsidP="006738F0">
            <w:pPr>
              <w:spacing w:line="256" w:lineRule="auto"/>
            </w:pPr>
            <w:r w:rsidRPr="00992F8D">
              <w:t>Иванова О.Н.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8F0" w:rsidRPr="00992F8D" w:rsidRDefault="00AE48B7" w:rsidP="006738F0">
            <w:pPr>
              <w:spacing w:line="256" w:lineRule="auto"/>
            </w:pPr>
            <w:proofErr w:type="spellStart"/>
            <w:r>
              <w:t>Богатко</w:t>
            </w:r>
            <w:proofErr w:type="spellEnd"/>
            <w:r>
              <w:t xml:space="preserve"> Д.В.</w:t>
            </w:r>
          </w:p>
        </w:tc>
      </w:tr>
      <w:tr w:rsidR="006738F0" w:rsidRPr="00992F8D" w:rsidTr="006738F0">
        <w:trPr>
          <w:trHeight w:val="653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6738F0" w:rsidP="006738F0">
            <w:pPr>
              <w:spacing w:line="256" w:lineRule="auto"/>
            </w:pPr>
            <w:r>
              <w:lastRenderedPageBreak/>
              <w:t xml:space="preserve">Подготовительная </w:t>
            </w:r>
            <w:r w:rsidRPr="00992F8D">
              <w:t xml:space="preserve"> № 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Default="006738F0" w:rsidP="006738F0">
            <w:pPr>
              <w:spacing w:line="256" w:lineRule="auto"/>
            </w:pPr>
            <w:proofErr w:type="spellStart"/>
            <w:r w:rsidRPr="00992F8D">
              <w:t>Щепанская</w:t>
            </w:r>
            <w:proofErr w:type="spellEnd"/>
            <w:r w:rsidRPr="00992F8D">
              <w:t xml:space="preserve"> О.М.</w:t>
            </w:r>
          </w:p>
          <w:p w:rsidR="006738F0" w:rsidRPr="00992F8D" w:rsidRDefault="006738F0" w:rsidP="006738F0">
            <w:pPr>
              <w:spacing w:line="256" w:lineRule="auto"/>
            </w:pPr>
            <w:r>
              <w:t>Булахова О.С.</w:t>
            </w:r>
          </w:p>
          <w:p w:rsidR="006738F0" w:rsidRPr="00992F8D" w:rsidRDefault="006738F0" w:rsidP="006738F0">
            <w:pPr>
              <w:spacing w:line="256" w:lineRule="auto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AE48B7" w:rsidP="006738F0">
            <w:pPr>
              <w:spacing w:line="256" w:lineRule="auto"/>
            </w:pPr>
            <w:r>
              <w:t>Беляева Н.Н.</w:t>
            </w:r>
          </w:p>
        </w:tc>
      </w:tr>
      <w:tr w:rsidR="006738F0" w:rsidRPr="00992F8D" w:rsidTr="006738F0">
        <w:trPr>
          <w:trHeight w:val="653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AE48B7" w:rsidP="006738F0">
            <w:pPr>
              <w:spacing w:line="256" w:lineRule="auto"/>
            </w:pPr>
            <w:r>
              <w:t>2 младшая</w:t>
            </w:r>
            <w:r w:rsidR="006738F0">
              <w:t xml:space="preserve"> </w:t>
            </w:r>
            <w:r w:rsidR="006738F0" w:rsidRPr="00992F8D">
              <w:t xml:space="preserve"> № 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>Рожкова А.А.</w:t>
            </w:r>
          </w:p>
          <w:p w:rsidR="006738F0" w:rsidRPr="00992F8D" w:rsidRDefault="00AE48B7" w:rsidP="006738F0">
            <w:pPr>
              <w:spacing w:line="256" w:lineRule="auto"/>
            </w:pPr>
            <w:r>
              <w:t>Магомедова И.С.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AE48B7" w:rsidP="006738F0">
            <w:pPr>
              <w:spacing w:line="256" w:lineRule="auto"/>
            </w:pPr>
            <w:r>
              <w:t>Козлова А.Р.</w:t>
            </w:r>
          </w:p>
        </w:tc>
      </w:tr>
      <w:tr w:rsidR="006738F0" w:rsidRPr="00992F8D" w:rsidTr="006738F0">
        <w:trPr>
          <w:trHeight w:val="653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916DD0" w:rsidP="006738F0">
            <w:pPr>
              <w:spacing w:line="256" w:lineRule="auto"/>
            </w:pPr>
            <w:r>
              <w:t>2 младшая</w:t>
            </w:r>
            <w:r w:rsidR="006738F0" w:rsidRPr="00992F8D">
              <w:t xml:space="preserve"> № 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AE48B7" w:rsidP="006738F0">
            <w:pPr>
              <w:spacing w:line="256" w:lineRule="auto"/>
            </w:pPr>
            <w:proofErr w:type="spellStart"/>
            <w:r>
              <w:t>Голыбина</w:t>
            </w:r>
            <w:proofErr w:type="spellEnd"/>
            <w:r>
              <w:t xml:space="preserve"> Н.А.</w:t>
            </w:r>
          </w:p>
          <w:p w:rsidR="006738F0" w:rsidRPr="00992F8D" w:rsidRDefault="006738F0" w:rsidP="006738F0">
            <w:pPr>
              <w:spacing w:line="256" w:lineRule="auto"/>
            </w:pPr>
            <w:proofErr w:type="spellStart"/>
            <w:r w:rsidRPr="00992F8D">
              <w:t>Ерепилова</w:t>
            </w:r>
            <w:proofErr w:type="spellEnd"/>
            <w:r w:rsidRPr="00992F8D">
              <w:t xml:space="preserve"> С.Н.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AE48B7" w:rsidP="006738F0">
            <w:pPr>
              <w:spacing w:line="256" w:lineRule="auto"/>
            </w:pPr>
            <w:proofErr w:type="spellStart"/>
            <w:r>
              <w:t>Тузова</w:t>
            </w:r>
            <w:proofErr w:type="spellEnd"/>
            <w:r>
              <w:t xml:space="preserve"> С.А.</w:t>
            </w:r>
          </w:p>
        </w:tc>
      </w:tr>
      <w:tr w:rsidR="006738F0" w:rsidRPr="00992F8D" w:rsidTr="006738F0">
        <w:trPr>
          <w:trHeight w:val="653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916DD0" w:rsidP="006738F0">
            <w:pPr>
              <w:spacing w:line="256" w:lineRule="auto"/>
            </w:pPr>
            <w:r>
              <w:t>средняя</w:t>
            </w:r>
            <w:r w:rsidR="006738F0" w:rsidRPr="00992F8D">
              <w:t xml:space="preserve">  № 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6738F0" w:rsidP="006738F0">
            <w:pPr>
              <w:spacing w:line="256" w:lineRule="auto"/>
            </w:pPr>
            <w:r w:rsidRPr="00992F8D">
              <w:t>Касьянова Л.А.</w:t>
            </w:r>
          </w:p>
          <w:p w:rsidR="006738F0" w:rsidRPr="00992F8D" w:rsidRDefault="006738F0" w:rsidP="006738F0">
            <w:pPr>
              <w:spacing w:line="256" w:lineRule="auto"/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AE48B7" w:rsidP="006738F0">
            <w:pPr>
              <w:spacing w:line="256" w:lineRule="auto"/>
            </w:pPr>
            <w:r>
              <w:t>Лесина Ю.Г.</w:t>
            </w:r>
          </w:p>
        </w:tc>
      </w:tr>
      <w:tr w:rsidR="006738F0" w:rsidRPr="00992F8D" w:rsidTr="00784B20">
        <w:trPr>
          <w:trHeight w:val="364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AE48B7" w:rsidP="006738F0">
            <w:pPr>
              <w:spacing w:line="256" w:lineRule="auto"/>
            </w:pPr>
            <w:r>
              <w:t xml:space="preserve">2 младшая </w:t>
            </w:r>
            <w:r w:rsidR="006738F0" w:rsidRPr="00992F8D">
              <w:t xml:space="preserve"> № 10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6738F0" w:rsidP="006738F0">
            <w:pPr>
              <w:spacing w:line="256" w:lineRule="auto"/>
            </w:pPr>
            <w:proofErr w:type="spellStart"/>
            <w:r w:rsidRPr="00992F8D">
              <w:t>Баклина</w:t>
            </w:r>
            <w:proofErr w:type="spellEnd"/>
            <w:r w:rsidRPr="00992F8D">
              <w:t xml:space="preserve"> Л.П.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F0" w:rsidRPr="00992F8D" w:rsidRDefault="00AE48B7" w:rsidP="006738F0">
            <w:pPr>
              <w:spacing w:line="256" w:lineRule="auto"/>
            </w:pPr>
            <w:r>
              <w:t>Кочева Т.А.</w:t>
            </w:r>
          </w:p>
        </w:tc>
      </w:tr>
    </w:tbl>
    <w:p w:rsidR="006738F0" w:rsidRPr="00992F8D" w:rsidRDefault="006738F0" w:rsidP="006738F0">
      <w:pPr>
        <w:spacing w:after="17" w:line="256" w:lineRule="auto"/>
        <w:ind w:left="1152"/>
        <w:rPr>
          <w:color w:val="000000"/>
          <w:sz w:val="28"/>
          <w:szCs w:val="28"/>
        </w:rPr>
      </w:pPr>
      <w:r w:rsidRPr="00992F8D">
        <w:rPr>
          <w:b/>
          <w:sz w:val="28"/>
          <w:szCs w:val="28"/>
        </w:rPr>
        <w:t xml:space="preserve"> </w:t>
      </w:r>
    </w:p>
    <w:p w:rsidR="006738F0" w:rsidRPr="00992F8D" w:rsidRDefault="006738F0" w:rsidP="00AE48B7">
      <w:pPr>
        <w:ind w:right="608"/>
      </w:pPr>
      <w:r w:rsidRPr="00992F8D">
        <w:t xml:space="preserve">            </w:t>
      </w:r>
      <w:r w:rsidR="00AE48B7">
        <w:t xml:space="preserve">Педагог-психолог – </w:t>
      </w:r>
      <w:proofErr w:type="spellStart"/>
      <w:r w:rsidR="00AE48B7">
        <w:t>Самофалова</w:t>
      </w:r>
      <w:proofErr w:type="spellEnd"/>
      <w:r w:rsidR="00AE48B7">
        <w:t xml:space="preserve"> Н.В.</w:t>
      </w:r>
    </w:p>
    <w:p w:rsidR="006738F0" w:rsidRPr="00992F8D" w:rsidRDefault="006738F0" w:rsidP="00AE48B7">
      <w:pPr>
        <w:spacing w:after="21"/>
        <w:ind w:left="1152"/>
      </w:pPr>
      <w:r w:rsidRPr="00992F8D">
        <w:t xml:space="preserve"> </w:t>
      </w:r>
    </w:p>
    <w:p w:rsidR="006738F0" w:rsidRPr="00992F8D" w:rsidRDefault="006738F0" w:rsidP="00AE48B7">
      <w:pPr>
        <w:spacing w:after="21"/>
      </w:pPr>
      <w:r w:rsidRPr="00992F8D">
        <w:t xml:space="preserve">            Учителя-логопеды – Ермилова И.В., Мухина А.С.</w:t>
      </w:r>
    </w:p>
    <w:p w:rsidR="00AE48B7" w:rsidRDefault="00AE48B7" w:rsidP="00AE48B7">
      <w:pPr>
        <w:spacing w:after="289"/>
        <w:ind w:right="608"/>
      </w:pPr>
      <w:r>
        <w:t xml:space="preserve">        </w:t>
      </w:r>
    </w:p>
    <w:p w:rsidR="006738F0" w:rsidRPr="00670064" w:rsidRDefault="00AE48B7" w:rsidP="00AE48B7">
      <w:pPr>
        <w:spacing w:after="289"/>
        <w:ind w:right="608"/>
      </w:pPr>
      <w:r>
        <w:t xml:space="preserve">           </w:t>
      </w:r>
      <w:r w:rsidR="006738F0" w:rsidRPr="00992F8D">
        <w:t>Музыкальные руководители – Сп</w:t>
      </w:r>
      <w:r w:rsidR="006738F0">
        <w:t xml:space="preserve">иридонова Л.А, </w:t>
      </w:r>
      <w:proofErr w:type="spellStart"/>
      <w:r w:rsidR="006738F0">
        <w:t>Палиховская</w:t>
      </w:r>
      <w:proofErr w:type="spellEnd"/>
      <w:r w:rsidR="006738F0">
        <w:t xml:space="preserve"> М.Д</w:t>
      </w:r>
    </w:p>
    <w:p w:rsidR="00916DD0" w:rsidRPr="00916DD0" w:rsidRDefault="00916DD0" w:rsidP="00916D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916DD0">
        <w:rPr>
          <w:b/>
          <w:sz w:val="28"/>
          <w:szCs w:val="28"/>
        </w:rPr>
        <w:t>ПОВЫШЕНИЕ  КВАЛИФИКАЦИИ  ПЕДАГОГОВ  ДОУ.</w:t>
      </w:r>
    </w:p>
    <w:p w:rsidR="00916DD0" w:rsidRPr="006A40C6" w:rsidRDefault="00916DD0" w:rsidP="00916DD0">
      <w:pPr>
        <w:rPr>
          <w:sz w:val="28"/>
          <w:szCs w:val="28"/>
        </w:rPr>
      </w:pPr>
    </w:p>
    <w:p w:rsidR="00916DD0" w:rsidRDefault="00916DD0" w:rsidP="00916DD0">
      <w:r>
        <w:rPr>
          <w:b/>
        </w:rPr>
        <w:t>Цель</w:t>
      </w:r>
      <w:proofErr w:type="gramStart"/>
      <w:r>
        <w:rPr>
          <w:b/>
        </w:rPr>
        <w:t xml:space="preserve">  </w:t>
      </w:r>
      <w:r w:rsidRPr="00A078AB">
        <w:rPr>
          <w:b/>
        </w:rPr>
        <w:t>:</w:t>
      </w:r>
      <w:proofErr w:type="gramEnd"/>
      <w:r w:rsidRPr="00A078AB">
        <w:t xml:space="preserve"> 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916DD0" w:rsidRDefault="00916DD0" w:rsidP="00916DD0"/>
    <w:p w:rsidR="00916DD0" w:rsidRPr="00A078AB" w:rsidRDefault="00916DD0" w:rsidP="00916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16DD0" w:rsidRPr="00A078AB" w:rsidTr="00AE48B7">
        <w:tc>
          <w:tcPr>
            <w:tcW w:w="648" w:type="dxa"/>
            <w:shd w:val="clear" w:color="auto" w:fill="FBD4B4" w:themeFill="accent6" w:themeFillTint="66"/>
            <w:vAlign w:val="center"/>
          </w:tcPr>
          <w:p w:rsidR="00916DD0" w:rsidRPr="00A078AB" w:rsidRDefault="00916DD0" w:rsidP="007C705B">
            <w:pPr>
              <w:jc w:val="center"/>
              <w:rPr>
                <w:b/>
              </w:rPr>
            </w:pPr>
            <w:r w:rsidRPr="00A078AB">
              <w:rPr>
                <w:b/>
              </w:rPr>
              <w:t xml:space="preserve">№ </w:t>
            </w:r>
            <w:proofErr w:type="gramStart"/>
            <w:r w:rsidRPr="00A078AB">
              <w:rPr>
                <w:b/>
              </w:rPr>
              <w:t>п</w:t>
            </w:r>
            <w:proofErr w:type="gramEnd"/>
            <w:r w:rsidRPr="00A078AB">
              <w:rPr>
                <w:b/>
              </w:rPr>
              <w:t>/п</w:t>
            </w:r>
          </w:p>
        </w:tc>
        <w:tc>
          <w:tcPr>
            <w:tcW w:w="4137" w:type="dxa"/>
            <w:shd w:val="clear" w:color="auto" w:fill="FBD4B4" w:themeFill="accent6" w:themeFillTint="66"/>
            <w:vAlign w:val="center"/>
          </w:tcPr>
          <w:p w:rsidR="00916DD0" w:rsidRPr="00A078AB" w:rsidRDefault="00916DD0" w:rsidP="007C705B">
            <w:pPr>
              <w:jc w:val="center"/>
              <w:rPr>
                <w:b/>
              </w:rPr>
            </w:pPr>
            <w:r w:rsidRPr="00A078AB">
              <w:rPr>
                <w:b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916DD0" w:rsidRPr="00A078AB" w:rsidRDefault="00916DD0" w:rsidP="007C705B">
            <w:pPr>
              <w:jc w:val="center"/>
              <w:rPr>
                <w:b/>
              </w:rPr>
            </w:pPr>
            <w:r w:rsidRPr="00A078AB">
              <w:rPr>
                <w:b/>
              </w:rPr>
              <w:t>Срок проведения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916DD0" w:rsidRPr="00A078AB" w:rsidRDefault="00916DD0" w:rsidP="007C705B">
            <w:pPr>
              <w:jc w:val="center"/>
              <w:rPr>
                <w:b/>
              </w:rPr>
            </w:pPr>
            <w:r w:rsidRPr="00A078AB">
              <w:rPr>
                <w:b/>
              </w:rPr>
              <w:t>Исполнитель</w:t>
            </w:r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Создание плана-графика повышения квалификации и переподготовки педагогическ</w:t>
            </w:r>
            <w:r>
              <w:t>их, руководящих работников  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По плану курсовой подготовки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r w:rsidRPr="00A078AB">
              <w:t xml:space="preserve">Заведующий, </w:t>
            </w:r>
          </w:p>
          <w:p w:rsidR="00916DD0" w:rsidRPr="00A078AB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1.1.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-планирование работы, отслеживание графиков курсовой подготовки.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1.2.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-составление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r>
              <w:t xml:space="preserve">Заведующий, </w:t>
            </w:r>
          </w:p>
          <w:p w:rsidR="00916DD0" w:rsidRPr="00A078AB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Прохождение педагогами курсов повыше</w:t>
            </w:r>
            <w:r>
              <w:t>ния квалификации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по плану курсовой подготовки (переподготовки)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r w:rsidRPr="00A078AB">
              <w:t>Заведу</w:t>
            </w:r>
            <w:r>
              <w:t xml:space="preserve">ющий, </w:t>
            </w:r>
          </w:p>
          <w:p w:rsidR="00916DD0" w:rsidRPr="00A078AB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Посещение педагогами методических объединений района, области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по плану МО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16DD0" w:rsidRPr="00A078AB" w:rsidRDefault="00916DD0" w:rsidP="007C705B">
            <w:r w:rsidRPr="00A078AB">
              <w:t>Педагоги ДОУ</w:t>
            </w:r>
          </w:p>
          <w:p w:rsidR="00916DD0" w:rsidRPr="00A078AB" w:rsidRDefault="00916DD0" w:rsidP="007C705B">
            <w:r w:rsidRPr="00A078AB">
              <w:t> </w:t>
            </w:r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4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916DD0" w:rsidRDefault="00916DD0" w:rsidP="007C705B">
            <w:pPr>
              <w:jc w:val="center"/>
              <w:rPr>
                <w:b/>
              </w:rPr>
            </w:pPr>
            <w:r w:rsidRPr="00A078AB">
              <w:rPr>
                <w:b/>
              </w:rPr>
              <w:t>Составление педагогами планов по повышения уровня педагогической компетентности</w:t>
            </w:r>
          </w:p>
          <w:p w:rsidR="00916DD0" w:rsidRPr="00A078AB" w:rsidRDefault="00916DD0" w:rsidP="007C705B">
            <w:pPr>
              <w:jc w:val="center"/>
            </w:pPr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lastRenderedPageBreak/>
              <w:t>4.1.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- выбор тематики (или продолжение с включением требований ФГОС)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июнь-июль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r>
              <w:t xml:space="preserve">Заведующий, </w:t>
            </w:r>
          </w:p>
          <w:p w:rsidR="00916DD0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16DD0" w:rsidRPr="00A078AB" w:rsidRDefault="00916DD0" w:rsidP="007C705B">
            <w:r w:rsidRPr="00A078AB">
              <w:t>педагоги</w:t>
            </w:r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4.2.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- оказание методической помощи в выборе темы, подборе методической литературы, написании плана работы по теме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16DD0" w:rsidRPr="00A078AB" w:rsidRDefault="00916DD0" w:rsidP="007C705B">
            <w:r w:rsidRPr="00A078AB">
              <w:t>педагоги</w:t>
            </w:r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4.3.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 xml:space="preserve">-по возможности организовать выставку </w:t>
            </w:r>
            <w:proofErr w:type="spellStart"/>
            <w:r w:rsidRPr="00A078AB">
              <w:t>метод</w:t>
            </w:r>
            <w:proofErr w:type="gramStart"/>
            <w:r w:rsidRPr="00A078AB">
              <w:t>.л</w:t>
            </w:r>
            <w:proofErr w:type="gramEnd"/>
            <w:r w:rsidRPr="00A078AB">
              <w:t>итературы</w:t>
            </w:r>
            <w:proofErr w:type="spellEnd"/>
            <w:r w:rsidRPr="00A078AB">
              <w:t xml:space="preserve">, обмен </w:t>
            </w:r>
            <w:proofErr w:type="spellStart"/>
            <w:r w:rsidRPr="00A078AB">
              <w:t>Интернет.ресурсами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16DD0" w:rsidRPr="00A078AB" w:rsidRDefault="00916DD0" w:rsidP="007C705B">
            <w:r w:rsidRPr="00A078AB">
              <w:t>педагоги</w:t>
            </w:r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4.4.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16DD0" w:rsidRPr="00A078AB" w:rsidRDefault="00916DD0" w:rsidP="007C705B">
            <w:r w:rsidRPr="00A078AB">
              <w:t>педагоги</w:t>
            </w:r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4.5.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-создание базы данных для обмена опытом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16DD0" w:rsidRPr="00A078AB" w:rsidRDefault="00916DD0" w:rsidP="007C705B">
            <w:r w:rsidRPr="00A078AB">
              <w:t>педагоги</w:t>
            </w:r>
          </w:p>
        </w:tc>
      </w:tr>
      <w:tr w:rsidR="00916DD0" w:rsidRPr="00A078AB" w:rsidTr="007C705B">
        <w:tc>
          <w:tcPr>
            <w:tcW w:w="648" w:type="dxa"/>
            <w:shd w:val="clear" w:color="auto" w:fill="auto"/>
            <w:vAlign w:val="center"/>
          </w:tcPr>
          <w:p w:rsidR="00916DD0" w:rsidRPr="00A078AB" w:rsidRDefault="00916DD0" w:rsidP="007C705B">
            <w:pPr>
              <w:jc w:val="center"/>
            </w:pPr>
            <w:r w:rsidRPr="00A078AB">
              <w:t>4.6.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-подписка на методическую и печатную продукцию, приобретение новинок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A078AB" w:rsidRDefault="00916DD0" w:rsidP="007C705B">
            <w:r w:rsidRPr="00A078AB">
              <w:t>Заведующий</w:t>
            </w:r>
          </w:p>
        </w:tc>
      </w:tr>
    </w:tbl>
    <w:p w:rsidR="00916DD0" w:rsidRDefault="00916DD0" w:rsidP="00916DD0"/>
    <w:p w:rsidR="00784B20" w:rsidRDefault="00784B20" w:rsidP="00916DD0">
      <w:pPr>
        <w:ind w:left="360"/>
        <w:rPr>
          <w:b/>
          <w:sz w:val="28"/>
          <w:szCs w:val="28"/>
        </w:rPr>
      </w:pPr>
    </w:p>
    <w:p w:rsidR="00784B20" w:rsidRDefault="00784B20" w:rsidP="00916DD0">
      <w:pPr>
        <w:ind w:left="360"/>
        <w:rPr>
          <w:b/>
          <w:sz w:val="28"/>
          <w:szCs w:val="28"/>
        </w:rPr>
      </w:pPr>
    </w:p>
    <w:p w:rsidR="00916DD0" w:rsidRPr="00916DD0" w:rsidRDefault="00916DD0" w:rsidP="00916DD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916DD0">
        <w:rPr>
          <w:b/>
          <w:sz w:val="28"/>
          <w:szCs w:val="28"/>
        </w:rPr>
        <w:t>АТТЕСТАЦИЯ  ПЕДАГОГОВ.</w:t>
      </w:r>
    </w:p>
    <w:p w:rsidR="00916DD0" w:rsidRPr="006A40C6" w:rsidRDefault="00916DD0" w:rsidP="00916DD0">
      <w:pPr>
        <w:rPr>
          <w:sz w:val="28"/>
          <w:szCs w:val="28"/>
        </w:rPr>
      </w:pPr>
      <w:r w:rsidRPr="006A40C6">
        <w:rPr>
          <w:sz w:val="28"/>
          <w:szCs w:val="28"/>
        </w:rPr>
        <w:t> </w:t>
      </w:r>
    </w:p>
    <w:p w:rsidR="00916DD0" w:rsidRDefault="00916DD0" w:rsidP="00916DD0">
      <w:r>
        <w:rPr>
          <w:b/>
        </w:rPr>
        <w:t>Цель</w:t>
      </w:r>
      <w:proofErr w:type="gramStart"/>
      <w:r>
        <w:rPr>
          <w:b/>
        </w:rPr>
        <w:t xml:space="preserve">  </w:t>
      </w:r>
      <w:r w:rsidRPr="00A078AB">
        <w:rPr>
          <w:b/>
        </w:rPr>
        <w:t>:</w:t>
      </w:r>
      <w:proofErr w:type="gramEnd"/>
      <w:r w:rsidRPr="00A078AB"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916DD0" w:rsidRPr="00A078AB" w:rsidRDefault="00916DD0" w:rsidP="00916DD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152"/>
        <w:gridCol w:w="2174"/>
        <w:gridCol w:w="2236"/>
      </w:tblGrid>
      <w:tr w:rsidR="00916DD0" w:rsidRPr="00A078AB" w:rsidTr="00AE48B7">
        <w:tc>
          <w:tcPr>
            <w:tcW w:w="626" w:type="dxa"/>
            <w:shd w:val="clear" w:color="auto" w:fill="FBD4B4" w:themeFill="accent6" w:themeFillTint="66"/>
            <w:vAlign w:val="center"/>
          </w:tcPr>
          <w:p w:rsidR="00916DD0" w:rsidRPr="00A078AB" w:rsidRDefault="00916DD0" w:rsidP="007C705B">
            <w:pPr>
              <w:jc w:val="center"/>
              <w:rPr>
                <w:b/>
              </w:rPr>
            </w:pPr>
            <w:r w:rsidRPr="00A078AB">
              <w:rPr>
                <w:b/>
              </w:rPr>
              <w:t xml:space="preserve">№ </w:t>
            </w:r>
            <w:proofErr w:type="gramStart"/>
            <w:r w:rsidRPr="00A078AB">
              <w:rPr>
                <w:b/>
              </w:rPr>
              <w:t>п</w:t>
            </w:r>
            <w:proofErr w:type="gramEnd"/>
            <w:r w:rsidRPr="00A078AB">
              <w:rPr>
                <w:b/>
              </w:rPr>
              <w:t>/п</w:t>
            </w:r>
          </w:p>
        </w:tc>
        <w:tc>
          <w:tcPr>
            <w:tcW w:w="5152" w:type="dxa"/>
            <w:shd w:val="clear" w:color="auto" w:fill="FBD4B4" w:themeFill="accent6" w:themeFillTint="66"/>
            <w:vAlign w:val="center"/>
          </w:tcPr>
          <w:p w:rsidR="00916DD0" w:rsidRPr="00A078AB" w:rsidRDefault="00916DD0" w:rsidP="007C705B">
            <w:pPr>
              <w:jc w:val="center"/>
              <w:rPr>
                <w:b/>
              </w:rPr>
            </w:pPr>
            <w:r w:rsidRPr="00A078AB">
              <w:rPr>
                <w:b/>
              </w:rPr>
              <w:t>Содержание основных мероприятий</w:t>
            </w:r>
          </w:p>
        </w:tc>
        <w:tc>
          <w:tcPr>
            <w:tcW w:w="2174" w:type="dxa"/>
            <w:shd w:val="clear" w:color="auto" w:fill="FBD4B4" w:themeFill="accent6" w:themeFillTint="66"/>
            <w:vAlign w:val="center"/>
          </w:tcPr>
          <w:p w:rsidR="00916DD0" w:rsidRPr="00A078AB" w:rsidRDefault="00916DD0" w:rsidP="007C705B">
            <w:pPr>
              <w:jc w:val="center"/>
              <w:rPr>
                <w:b/>
              </w:rPr>
            </w:pPr>
            <w:r w:rsidRPr="00A078AB">
              <w:rPr>
                <w:b/>
              </w:rPr>
              <w:t>Срок проведения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916DD0" w:rsidRPr="00A078AB" w:rsidRDefault="00916DD0" w:rsidP="007C705B">
            <w:pPr>
              <w:jc w:val="center"/>
              <w:rPr>
                <w:b/>
              </w:rPr>
            </w:pPr>
            <w:r w:rsidRPr="00A078AB">
              <w:rPr>
                <w:b/>
              </w:rPr>
              <w:t>Исполнитель</w:t>
            </w:r>
          </w:p>
        </w:tc>
      </w:tr>
      <w:tr w:rsidR="00916DD0" w:rsidRPr="00A078AB" w:rsidTr="00AE48B7">
        <w:tc>
          <w:tcPr>
            <w:tcW w:w="626" w:type="dxa"/>
            <w:shd w:val="clear" w:color="auto" w:fill="auto"/>
          </w:tcPr>
          <w:p w:rsidR="00916DD0" w:rsidRPr="00A078AB" w:rsidRDefault="00916DD0" w:rsidP="007C705B">
            <w:r w:rsidRPr="00A078AB">
              <w:t>1</w:t>
            </w:r>
          </w:p>
        </w:tc>
        <w:tc>
          <w:tcPr>
            <w:tcW w:w="5152" w:type="dxa"/>
            <w:shd w:val="clear" w:color="auto" w:fill="auto"/>
          </w:tcPr>
          <w:p w:rsidR="00916DD0" w:rsidRPr="00A078AB" w:rsidRDefault="00916DD0" w:rsidP="007C705B">
            <w:r w:rsidRPr="00A078AB">
              <w:t>Составление плана аттестации педагогов на 5 лет</w:t>
            </w:r>
          </w:p>
        </w:tc>
        <w:tc>
          <w:tcPr>
            <w:tcW w:w="2174" w:type="dxa"/>
            <w:shd w:val="clear" w:color="auto" w:fill="auto"/>
          </w:tcPr>
          <w:p w:rsidR="00916DD0" w:rsidRPr="00A078AB" w:rsidRDefault="00916DD0" w:rsidP="007C705B">
            <w:r w:rsidRPr="00A078AB">
              <w:t>Сроки проведения</w:t>
            </w:r>
          </w:p>
        </w:tc>
        <w:tc>
          <w:tcPr>
            <w:tcW w:w="2236" w:type="dxa"/>
            <w:shd w:val="clear" w:color="auto" w:fill="auto"/>
          </w:tcPr>
          <w:p w:rsidR="00916DD0" w:rsidRDefault="00916DD0" w:rsidP="007C705B">
            <w:r w:rsidRPr="00A078AB">
              <w:t>Заведу</w:t>
            </w:r>
            <w:r>
              <w:t xml:space="preserve">ющий, </w:t>
            </w:r>
          </w:p>
          <w:p w:rsidR="00916DD0" w:rsidRPr="00A078AB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16DD0" w:rsidRPr="00A078AB" w:rsidTr="00AE48B7">
        <w:tc>
          <w:tcPr>
            <w:tcW w:w="626" w:type="dxa"/>
            <w:shd w:val="clear" w:color="auto" w:fill="auto"/>
          </w:tcPr>
          <w:p w:rsidR="00916DD0" w:rsidRPr="00A078AB" w:rsidRDefault="00916DD0" w:rsidP="007C705B">
            <w:r w:rsidRPr="00A078AB">
              <w:t>2</w:t>
            </w:r>
          </w:p>
        </w:tc>
        <w:tc>
          <w:tcPr>
            <w:tcW w:w="5152" w:type="dxa"/>
            <w:shd w:val="clear" w:color="auto" w:fill="auto"/>
          </w:tcPr>
          <w:p w:rsidR="00916DD0" w:rsidRPr="00A078AB" w:rsidRDefault="00916DD0" w:rsidP="007C705B">
            <w:r w:rsidRPr="00A078AB">
              <w:t>Ознакомление педагогов с Положением об аттестации педагогических</w:t>
            </w:r>
            <w:r>
              <w:t xml:space="preserve"> кадров, графиком аттестации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916DD0" w:rsidRPr="00A078AB" w:rsidRDefault="00AE48B7" w:rsidP="007C705B">
            <w:pPr>
              <w:jc w:val="center"/>
            </w:pPr>
            <w:r>
              <w:t>2020-2021</w:t>
            </w:r>
          </w:p>
        </w:tc>
        <w:tc>
          <w:tcPr>
            <w:tcW w:w="2236" w:type="dxa"/>
            <w:shd w:val="clear" w:color="auto" w:fill="auto"/>
          </w:tcPr>
          <w:p w:rsidR="00916DD0" w:rsidRDefault="00916DD0" w:rsidP="007C705B">
            <w:r>
              <w:t xml:space="preserve">Заведующий, </w:t>
            </w:r>
          </w:p>
          <w:p w:rsidR="00916DD0" w:rsidRPr="00A078AB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  <w:tr w:rsidR="00916DD0" w:rsidRPr="00A078AB" w:rsidTr="006E18D2">
        <w:trPr>
          <w:trHeight w:val="3822"/>
        </w:trPr>
        <w:tc>
          <w:tcPr>
            <w:tcW w:w="626" w:type="dxa"/>
            <w:shd w:val="clear" w:color="auto" w:fill="auto"/>
          </w:tcPr>
          <w:p w:rsidR="00916DD0" w:rsidRPr="00A078AB" w:rsidRDefault="00916DD0" w:rsidP="007C705B">
            <w:r w:rsidRPr="00A078AB">
              <w:t>3</w:t>
            </w:r>
          </w:p>
        </w:tc>
        <w:tc>
          <w:tcPr>
            <w:tcW w:w="5152" w:type="dxa"/>
            <w:shd w:val="clear" w:color="auto" w:fill="auto"/>
          </w:tcPr>
          <w:p w:rsidR="00916DD0" w:rsidRDefault="00916DD0" w:rsidP="007C705B">
            <w:r w:rsidRPr="00A078AB">
              <w:t>Прохождение аттестации по плану:</w:t>
            </w:r>
          </w:p>
          <w:p w:rsidR="00916DD0" w:rsidRPr="00202106" w:rsidRDefault="00916DD0" w:rsidP="007C705B">
            <w:pPr>
              <w:spacing w:line="163" w:lineRule="atLeast"/>
              <w:ind w:left="57" w:right="57"/>
              <w:jc w:val="center"/>
            </w:pPr>
            <w:r w:rsidRPr="00202106">
              <w:t>Прохождение аттестации по плану</w:t>
            </w:r>
          </w:p>
          <w:p w:rsidR="00916DD0" w:rsidRPr="00202106" w:rsidRDefault="00AE48B7" w:rsidP="00916DD0">
            <w:pPr>
              <w:numPr>
                <w:ilvl w:val="0"/>
                <w:numId w:val="19"/>
              </w:numPr>
              <w:spacing w:line="163" w:lineRule="atLeast"/>
              <w:ind w:right="57"/>
              <w:contextualSpacing/>
            </w:pPr>
            <w:r>
              <w:rPr>
                <w:b/>
              </w:rPr>
              <w:t>Буслаева А.В.</w:t>
            </w:r>
            <w:r w:rsidR="00916DD0">
              <w:t xml:space="preserve">(воспитатель)      –  высшая </w:t>
            </w:r>
            <w:proofErr w:type="spellStart"/>
            <w:r w:rsidR="00916DD0" w:rsidRPr="00202106">
              <w:t>кв</w:t>
            </w:r>
            <w:proofErr w:type="gramStart"/>
            <w:r w:rsidR="00916DD0" w:rsidRPr="00202106">
              <w:t>.к</w:t>
            </w:r>
            <w:proofErr w:type="gramEnd"/>
            <w:r w:rsidR="00916DD0" w:rsidRPr="00202106">
              <w:t>атегория</w:t>
            </w:r>
            <w:proofErr w:type="spellEnd"/>
          </w:p>
          <w:p w:rsidR="00916DD0" w:rsidRPr="00202106" w:rsidRDefault="00916DD0" w:rsidP="00AE48B7">
            <w:pPr>
              <w:spacing w:line="163" w:lineRule="atLeast"/>
              <w:ind w:left="417" w:right="57"/>
              <w:contextualSpacing/>
            </w:pPr>
          </w:p>
          <w:p w:rsidR="00916DD0" w:rsidRDefault="00AE48B7" w:rsidP="00916DD0">
            <w:pPr>
              <w:numPr>
                <w:ilvl w:val="0"/>
                <w:numId w:val="19"/>
              </w:numPr>
              <w:spacing w:line="163" w:lineRule="atLeast"/>
              <w:ind w:right="57"/>
              <w:contextualSpacing/>
            </w:pPr>
            <w:r>
              <w:rPr>
                <w:b/>
              </w:rPr>
              <w:t>Щеголева Т.Г.</w:t>
            </w:r>
            <w:r w:rsidR="00916DD0">
              <w:rPr>
                <w:b/>
              </w:rPr>
              <w:t>.</w:t>
            </w:r>
            <w:r w:rsidR="00916DD0" w:rsidRPr="00232D41">
              <w:rPr>
                <w:b/>
              </w:rPr>
              <w:t>.(</w:t>
            </w:r>
            <w:r w:rsidR="00916DD0">
              <w:t>воспитатель</w:t>
            </w:r>
            <w:proofErr w:type="gramStart"/>
            <w:r w:rsidR="00916DD0" w:rsidRPr="00202106">
              <w:t xml:space="preserve">) –                                 </w:t>
            </w:r>
            <w:r w:rsidR="00916DD0">
              <w:t xml:space="preserve">-  </w:t>
            </w:r>
            <w:proofErr w:type="gramEnd"/>
            <w:r w:rsidR="00916DD0">
              <w:t>высшая</w:t>
            </w:r>
            <w:r w:rsidR="00916DD0" w:rsidRPr="00202106">
              <w:t xml:space="preserve"> кв. категория</w:t>
            </w:r>
          </w:p>
          <w:p w:rsidR="00916DD0" w:rsidRPr="00916DD0" w:rsidRDefault="00AE48B7" w:rsidP="00916DD0">
            <w:pPr>
              <w:numPr>
                <w:ilvl w:val="0"/>
                <w:numId w:val="19"/>
              </w:numPr>
              <w:spacing w:line="163" w:lineRule="atLeast"/>
              <w:ind w:right="57"/>
              <w:contextualSpacing/>
            </w:pPr>
            <w:r>
              <w:rPr>
                <w:b/>
              </w:rPr>
              <w:t>Киселева Н.А.</w:t>
            </w:r>
            <w:r w:rsidR="00916DD0">
              <w:rPr>
                <w:b/>
              </w:rPr>
              <w:t xml:space="preserve"> </w:t>
            </w:r>
            <w:r w:rsidR="00916DD0" w:rsidRPr="00916DD0">
              <w:t>(воспитатель</w:t>
            </w:r>
            <w:r w:rsidR="00916DD0">
              <w:rPr>
                <w:b/>
              </w:rPr>
              <w:t>)-</w:t>
            </w:r>
          </w:p>
          <w:p w:rsidR="00916DD0" w:rsidRDefault="00916DD0" w:rsidP="00916DD0">
            <w:pPr>
              <w:spacing w:line="163" w:lineRule="atLeast"/>
              <w:ind w:left="777" w:right="57"/>
              <w:contextualSpacing/>
            </w:pPr>
            <w:r>
              <w:rPr>
                <w:b/>
              </w:rPr>
              <w:t xml:space="preserve">- </w:t>
            </w:r>
            <w:r w:rsidR="00AE48B7">
              <w:t xml:space="preserve"> высшая </w:t>
            </w:r>
            <w:proofErr w:type="spellStart"/>
            <w:r w:rsidR="00AE48B7">
              <w:t>кв</w:t>
            </w:r>
            <w:proofErr w:type="gramStart"/>
            <w:r w:rsidR="00AE48B7">
              <w:t>.к</w:t>
            </w:r>
            <w:proofErr w:type="gramEnd"/>
            <w:r w:rsidR="00AE48B7">
              <w:t>атегория</w:t>
            </w:r>
            <w:proofErr w:type="spellEnd"/>
          </w:p>
          <w:p w:rsidR="00AE48B7" w:rsidRDefault="00AE48B7" w:rsidP="00AE48B7">
            <w:pPr>
              <w:spacing w:line="163" w:lineRule="atLeast"/>
              <w:ind w:right="57"/>
              <w:contextualSpacing/>
            </w:pPr>
            <w:r>
              <w:rPr>
                <w:b/>
              </w:rPr>
              <w:t xml:space="preserve">       </w:t>
            </w:r>
            <w:r>
              <w:rPr>
                <w:b/>
                <w:sz w:val="72"/>
                <w:szCs w:val="72"/>
              </w:rPr>
              <w:t>.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Палиховская</w:t>
            </w:r>
            <w:proofErr w:type="spellEnd"/>
            <w:r>
              <w:rPr>
                <w:b/>
              </w:rPr>
              <w:t xml:space="preserve"> М.Д.,</w:t>
            </w:r>
            <w:r>
              <w:t>(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)</w:t>
            </w:r>
          </w:p>
          <w:p w:rsidR="006E18D2" w:rsidRPr="00AE48B7" w:rsidRDefault="006E18D2" w:rsidP="00AE48B7">
            <w:pPr>
              <w:spacing w:line="163" w:lineRule="atLeast"/>
              <w:ind w:right="57"/>
              <w:contextualSpacing/>
            </w:pPr>
            <w:r>
              <w:t xml:space="preserve">            - высшая </w:t>
            </w:r>
            <w:proofErr w:type="spellStart"/>
            <w:r>
              <w:t>кв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  <w:tc>
          <w:tcPr>
            <w:tcW w:w="2174" w:type="dxa"/>
            <w:shd w:val="clear" w:color="auto" w:fill="auto"/>
            <w:vAlign w:val="center"/>
          </w:tcPr>
          <w:p w:rsidR="00916DD0" w:rsidRPr="00A078AB" w:rsidRDefault="00AE48B7" w:rsidP="007C705B">
            <w:pPr>
              <w:jc w:val="center"/>
            </w:pPr>
            <w:r>
              <w:t>2020-2021</w:t>
            </w:r>
          </w:p>
        </w:tc>
        <w:tc>
          <w:tcPr>
            <w:tcW w:w="2236" w:type="dxa"/>
            <w:shd w:val="clear" w:color="auto" w:fill="auto"/>
          </w:tcPr>
          <w:p w:rsidR="00916DD0" w:rsidRDefault="00916DD0" w:rsidP="007C705B">
            <w:r w:rsidRPr="00A078AB">
              <w:t>Заведу</w:t>
            </w:r>
            <w:r>
              <w:t>ющий,</w:t>
            </w:r>
          </w:p>
          <w:p w:rsidR="00916DD0" w:rsidRPr="00A078AB" w:rsidRDefault="00916DD0" w:rsidP="007C705B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</w:tr>
    </w:tbl>
    <w:p w:rsidR="00CE0868" w:rsidRDefault="00CE0868" w:rsidP="0060382B"/>
    <w:p w:rsidR="00916DD0" w:rsidRPr="00916DD0" w:rsidRDefault="00916DD0" w:rsidP="00916DD0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916DD0">
        <w:rPr>
          <w:b/>
          <w:sz w:val="28"/>
          <w:szCs w:val="28"/>
        </w:rPr>
        <w:t>ИСПОЛЬЗОВАНИЕ СОВРЕМЕННЫХ  ТЕХНОЛОГИЙ В ДОУ</w:t>
      </w:r>
    </w:p>
    <w:p w:rsidR="00916DD0" w:rsidRPr="00741C8B" w:rsidRDefault="00916DD0" w:rsidP="00916DD0">
      <w:pPr>
        <w:rPr>
          <w:sz w:val="28"/>
          <w:szCs w:val="28"/>
        </w:rPr>
      </w:pPr>
      <w:r w:rsidRPr="00741C8B">
        <w:rPr>
          <w:sz w:val="28"/>
          <w:szCs w:val="28"/>
        </w:rPr>
        <w:t> </w:t>
      </w:r>
    </w:p>
    <w:p w:rsidR="00916DD0" w:rsidRPr="00741C8B" w:rsidRDefault="00916DD0" w:rsidP="00916DD0">
      <w:r w:rsidRPr="00741C8B">
        <w:rPr>
          <w:b/>
        </w:rPr>
        <w:t>Цель</w:t>
      </w:r>
      <w:proofErr w:type="gramStart"/>
      <w:r w:rsidRPr="00741C8B">
        <w:rPr>
          <w:b/>
        </w:rPr>
        <w:t xml:space="preserve"> :</w:t>
      </w:r>
      <w:proofErr w:type="gramEnd"/>
      <w:r w:rsidRPr="00741C8B">
        <w:t xml:space="preserve"> совершенствование воспитательно-образовательной работы педагогов в детьми через использование информационно-коммуникативных технологий</w:t>
      </w:r>
    </w:p>
    <w:p w:rsidR="00916DD0" w:rsidRPr="00741C8B" w:rsidRDefault="00916DD0" w:rsidP="00916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916DD0" w:rsidRPr="00741C8B" w:rsidTr="006E18D2">
        <w:tc>
          <w:tcPr>
            <w:tcW w:w="828" w:type="dxa"/>
            <w:shd w:val="clear" w:color="auto" w:fill="FBD4B4" w:themeFill="accent6" w:themeFillTint="66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 xml:space="preserve">№ </w:t>
            </w:r>
            <w:proofErr w:type="gramStart"/>
            <w:r w:rsidRPr="00741C8B">
              <w:t>п</w:t>
            </w:r>
            <w:proofErr w:type="gramEnd"/>
            <w:r w:rsidRPr="00741C8B">
              <w:t>/п</w:t>
            </w:r>
          </w:p>
        </w:tc>
        <w:tc>
          <w:tcPr>
            <w:tcW w:w="3957" w:type="dxa"/>
            <w:shd w:val="clear" w:color="auto" w:fill="FBD4B4" w:themeFill="accent6" w:themeFillTint="66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Содержание основных мероприятий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Срок проведения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Исполнитель</w:t>
            </w:r>
          </w:p>
        </w:tc>
      </w:tr>
      <w:tr w:rsidR="00916DD0" w:rsidRPr="00741C8B" w:rsidTr="007C705B">
        <w:tc>
          <w:tcPr>
            <w:tcW w:w="828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16DD0" w:rsidRPr="00741C8B" w:rsidRDefault="00916DD0" w:rsidP="007C705B">
            <w:r w:rsidRPr="00741C8B">
              <w:t>Внедрение в практику работы ДОУ современные технологи</w:t>
            </w:r>
            <w:proofErr w:type="gramStart"/>
            <w:r w:rsidRPr="00741C8B">
              <w:t>и-</w:t>
            </w:r>
            <w:proofErr w:type="gramEnd"/>
            <w:r w:rsidRPr="00741C8B">
              <w:t xml:space="preserve"> коммуникативные, </w:t>
            </w:r>
            <w:proofErr w:type="spellStart"/>
            <w:r w:rsidRPr="00741C8B">
              <w:t>здоровьесберегающие</w:t>
            </w:r>
            <w:proofErr w:type="spellEnd"/>
            <w:r w:rsidRPr="00741C8B">
              <w:t>, активные методы обучения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Default="00916DD0" w:rsidP="007C705B">
            <w:pPr>
              <w:jc w:val="center"/>
            </w:pPr>
            <w:r>
              <w:t xml:space="preserve">Заведующий, </w:t>
            </w:r>
          </w:p>
          <w:p w:rsidR="00916DD0" w:rsidRDefault="00916DD0" w:rsidP="007C705B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916DD0" w:rsidRPr="00741C8B" w:rsidRDefault="00916DD0" w:rsidP="007C705B">
            <w:pPr>
              <w:jc w:val="center"/>
            </w:pPr>
            <w:r w:rsidRPr="00741C8B">
              <w:t>педагоги ДОУ</w:t>
            </w:r>
          </w:p>
        </w:tc>
      </w:tr>
      <w:tr w:rsidR="00916DD0" w:rsidRPr="00741C8B" w:rsidTr="007C705B">
        <w:tc>
          <w:tcPr>
            <w:tcW w:w="828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16DD0" w:rsidRPr="00741C8B" w:rsidRDefault="00916DD0" w:rsidP="007C705B">
            <w:r w:rsidRPr="00741C8B">
              <w:t>Создание  презентаций обучающего и познавательного направления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педагоги ДОУ</w:t>
            </w:r>
          </w:p>
        </w:tc>
      </w:tr>
      <w:tr w:rsidR="00916DD0" w:rsidRPr="00741C8B" w:rsidTr="007C705B">
        <w:tc>
          <w:tcPr>
            <w:tcW w:w="828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16DD0" w:rsidRPr="00741C8B" w:rsidRDefault="00916DD0" w:rsidP="007C705B">
            <w:r w:rsidRPr="00741C8B">
              <w:t>Создание видеофильмов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педагоги ДОУ</w:t>
            </w:r>
          </w:p>
        </w:tc>
      </w:tr>
      <w:tr w:rsidR="00916DD0" w:rsidRPr="00741C8B" w:rsidTr="007C705B">
        <w:tc>
          <w:tcPr>
            <w:tcW w:w="828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916DD0" w:rsidRPr="00741C8B" w:rsidRDefault="00916DD0" w:rsidP="007C705B">
            <w:r>
              <w:t>П</w:t>
            </w:r>
            <w:r w:rsidRPr="00741C8B">
              <w:t xml:space="preserve">одборки </w:t>
            </w:r>
            <w:proofErr w:type="gramStart"/>
            <w:r w:rsidRPr="00741C8B">
              <w:t>музыкальных</w:t>
            </w:r>
            <w:proofErr w:type="gramEnd"/>
            <w:r w:rsidRPr="00741C8B">
              <w:t xml:space="preserve"> произведения по возрастам.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16DD0" w:rsidRPr="00741C8B" w:rsidRDefault="00916DD0" w:rsidP="007C705B">
            <w:pPr>
              <w:jc w:val="center"/>
            </w:pPr>
            <w:r w:rsidRPr="00741C8B">
              <w:t>Музыкальный работник</w:t>
            </w:r>
          </w:p>
        </w:tc>
      </w:tr>
    </w:tbl>
    <w:p w:rsidR="00784B20" w:rsidRPr="00784B20" w:rsidRDefault="00784B20" w:rsidP="006E18D2">
      <w:pPr>
        <w:spacing w:line="0" w:lineRule="atLeast"/>
        <w:ind w:right="57"/>
        <w:rPr>
          <w:b/>
          <w:bCs/>
        </w:rPr>
      </w:pPr>
    </w:p>
    <w:p w:rsidR="00784B20" w:rsidRPr="00784B20" w:rsidRDefault="00784B20" w:rsidP="00784B20">
      <w:pPr>
        <w:spacing w:line="0" w:lineRule="atLeast"/>
        <w:ind w:right="57"/>
        <w:rPr>
          <w:b/>
          <w:bCs/>
        </w:rPr>
      </w:pPr>
    </w:p>
    <w:p w:rsidR="00CE0868" w:rsidRPr="00CE0868" w:rsidRDefault="00CE0868" w:rsidP="00CE0868">
      <w:pPr>
        <w:pStyle w:val="a3"/>
        <w:numPr>
          <w:ilvl w:val="0"/>
          <w:numId w:val="20"/>
        </w:numPr>
        <w:spacing w:line="0" w:lineRule="atLeast"/>
        <w:ind w:right="57"/>
        <w:rPr>
          <w:b/>
          <w:bCs/>
        </w:rPr>
      </w:pPr>
      <w:r>
        <w:rPr>
          <w:b/>
          <w:bCs/>
        </w:rPr>
        <w:t xml:space="preserve">ОРГАНИЗАЦИОННО - </w:t>
      </w:r>
      <w:r w:rsidRPr="00CE0868">
        <w:rPr>
          <w:b/>
          <w:bCs/>
        </w:rPr>
        <w:t>МЕТОДИЧЕСКАЯ РАБОТА</w:t>
      </w:r>
    </w:p>
    <w:p w:rsidR="00CE0868" w:rsidRPr="00971D4C" w:rsidRDefault="00CE0868" w:rsidP="00CE0868">
      <w:pPr>
        <w:spacing w:line="0" w:lineRule="atLeast"/>
        <w:ind w:right="57"/>
      </w:pPr>
    </w:p>
    <w:p w:rsidR="00CE0868" w:rsidRDefault="00CE0868" w:rsidP="00CE0868">
      <w:pPr>
        <w:spacing w:line="0" w:lineRule="atLeast"/>
        <w:ind w:left="57" w:right="57"/>
      </w:pPr>
      <w:r w:rsidRPr="006033BB">
        <w:rPr>
          <w:b/>
        </w:rPr>
        <w:t>Цель</w:t>
      </w:r>
      <w:r w:rsidRPr="00971D4C">
        <w:t xml:space="preserve">: </w:t>
      </w:r>
    </w:p>
    <w:p w:rsidR="006F2779" w:rsidRPr="006F2779" w:rsidRDefault="00CE0868" w:rsidP="006F2779">
      <w:pPr>
        <w:spacing w:line="0" w:lineRule="atLeast"/>
        <w:ind w:left="57" w:right="57"/>
      </w:pPr>
      <w:r w:rsidRPr="00971D4C">
        <w:t>повышение качества, уровня учебно-воспитательного процесса, использование в практике достижений педагогической науки и передо</w:t>
      </w:r>
      <w:r w:rsidR="006F2779">
        <w:t>вого педагогического опыт</w:t>
      </w:r>
    </w:p>
    <w:p w:rsidR="006F2779" w:rsidRPr="006F2779" w:rsidRDefault="006F2779" w:rsidP="006F2779">
      <w:pPr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4"/>
        <w:gridCol w:w="5073"/>
        <w:gridCol w:w="2126"/>
        <w:gridCol w:w="2410"/>
      </w:tblGrid>
      <w:tr w:rsidR="006F2779" w:rsidRPr="006F2779" w:rsidTr="006E18D2">
        <w:trPr>
          <w:trHeight w:val="5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F2779" w:rsidRPr="006F2779" w:rsidRDefault="006F2779" w:rsidP="006F2779">
            <w:r w:rsidRPr="006F2779">
              <w:t>№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F2779" w:rsidRPr="006F2779" w:rsidRDefault="006F2779" w:rsidP="006F2779">
            <w:pPr>
              <w:jc w:val="center"/>
            </w:pPr>
            <w:r w:rsidRPr="006F2779"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6F2779" w:rsidRPr="006F2779" w:rsidRDefault="006F2779" w:rsidP="006F2779">
            <w:pPr>
              <w:jc w:val="center"/>
            </w:pPr>
            <w:r w:rsidRPr="006F2779"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6F2779" w:rsidRPr="006F2779" w:rsidRDefault="006F2779" w:rsidP="006F2779">
            <w:pPr>
              <w:jc w:val="center"/>
            </w:pPr>
            <w:r w:rsidRPr="006F2779">
              <w:t>Ответственный</w:t>
            </w:r>
          </w:p>
        </w:tc>
      </w:tr>
      <w:tr w:rsidR="006F2779" w:rsidRPr="006F2779" w:rsidTr="00DA6C79">
        <w:trPr>
          <w:trHeight w:val="2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Составление и утверждение:</w:t>
            </w:r>
          </w:p>
          <w:p w:rsidR="006F2779" w:rsidRPr="006F2779" w:rsidRDefault="006E18D2" w:rsidP="006F2779">
            <w:r>
              <w:t>Годового плана работы на 2020-2021</w:t>
            </w:r>
            <w:r w:rsidR="006F2779" w:rsidRPr="006F2779">
              <w:t xml:space="preserve"> учебный год.</w:t>
            </w:r>
          </w:p>
          <w:p w:rsidR="006F2779" w:rsidRPr="006F2779" w:rsidRDefault="006F2779" w:rsidP="006F2779">
            <w:r w:rsidRPr="006F2779">
              <w:t>Плана работы педагога-психолога.</w:t>
            </w:r>
          </w:p>
          <w:p w:rsidR="006F2779" w:rsidRPr="006F2779" w:rsidRDefault="006F2779" w:rsidP="006F2779">
            <w:r w:rsidRPr="006F2779">
              <w:t>Плана работы учителя-логопеда</w:t>
            </w:r>
          </w:p>
          <w:p w:rsidR="006F2779" w:rsidRPr="006F2779" w:rsidRDefault="006F2779" w:rsidP="006F2779">
            <w:r w:rsidRPr="006F2779">
              <w:t>Плана работы ст. медсестры.</w:t>
            </w:r>
          </w:p>
          <w:p w:rsidR="006F2779" w:rsidRPr="006F2779" w:rsidRDefault="006F2779" w:rsidP="006F2779">
            <w:r w:rsidRPr="006F2779">
              <w:t>Расписания НОД.</w:t>
            </w:r>
          </w:p>
          <w:p w:rsidR="006F2779" w:rsidRPr="006F2779" w:rsidRDefault="006F2779" w:rsidP="006F2779">
            <w:r w:rsidRPr="006F2779">
              <w:t xml:space="preserve">Режима дня. </w:t>
            </w:r>
          </w:p>
          <w:p w:rsidR="006F2779" w:rsidRPr="006F2779" w:rsidRDefault="006F2779" w:rsidP="006F2779">
            <w:r w:rsidRPr="006F2779">
              <w:t>Учебного плана.</w:t>
            </w:r>
          </w:p>
          <w:p w:rsidR="006F2779" w:rsidRPr="006F2779" w:rsidRDefault="006F2779" w:rsidP="006F2779">
            <w:r w:rsidRPr="006F2779">
              <w:t>Утверждение тем для те</w:t>
            </w:r>
            <w:r w:rsidR="006E18D2">
              <w:t>матического планирования на 2020-2021</w:t>
            </w:r>
            <w:r w:rsidRPr="006F2779">
              <w:t xml:space="preserve"> учебный год.</w:t>
            </w:r>
          </w:p>
          <w:p w:rsidR="006F2779" w:rsidRPr="006F2779" w:rsidRDefault="006F2779" w:rsidP="006F2779">
            <w:r w:rsidRPr="006F2779">
              <w:t>Графиков и циклограмм рабочего дня специалистов (старшего воспитателя, музыкального руководителя, инструктора по физической культуре, учителя-логопеда, педагога-психолога).</w:t>
            </w:r>
          </w:p>
          <w:p w:rsidR="006F2779" w:rsidRPr="006F2779" w:rsidRDefault="006F2779" w:rsidP="006F2779">
            <w:r w:rsidRPr="006F2779">
              <w:t>Анализа воспитательн</w:t>
            </w:r>
            <w:r w:rsidR="006E18D2">
              <w:t>о-образовательной работы за 2019-2020</w:t>
            </w:r>
            <w:r w:rsidRPr="006F2779">
              <w:t xml:space="preserve"> учебный год.</w:t>
            </w:r>
          </w:p>
          <w:p w:rsidR="006F2779" w:rsidRPr="006F2779" w:rsidRDefault="006F2779" w:rsidP="006F2779">
            <w:r w:rsidRPr="006F2779">
              <w:t>Расписания НОД на летний период.</w:t>
            </w:r>
          </w:p>
          <w:p w:rsidR="006F2779" w:rsidRPr="006F2779" w:rsidRDefault="006F2779" w:rsidP="006F2779">
            <w:r w:rsidRPr="006F2779">
              <w:t>Плана работы на лето.</w:t>
            </w:r>
          </w:p>
          <w:p w:rsidR="006F2779" w:rsidRPr="006F2779" w:rsidRDefault="006F2779" w:rsidP="006F2779">
            <w:r w:rsidRPr="006F2779">
              <w:t>Со</w:t>
            </w:r>
            <w:r w:rsidR="006E18D2">
              <w:t>ставление годового плана на 2020-2021</w:t>
            </w:r>
            <w:r w:rsidRPr="006F2779"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pPr>
              <w:jc w:val="center"/>
            </w:pPr>
          </w:p>
          <w:p w:rsidR="006F2779" w:rsidRPr="006F2779" w:rsidRDefault="006F2779" w:rsidP="006F2779">
            <w:pPr>
              <w:jc w:val="center"/>
            </w:pPr>
            <w:r>
              <w:t>сентябрь</w:t>
            </w:r>
          </w:p>
          <w:p w:rsidR="006F2779" w:rsidRPr="006F2779" w:rsidRDefault="006F2779" w:rsidP="006F2779">
            <w:pPr>
              <w:jc w:val="center"/>
            </w:pPr>
          </w:p>
          <w:p w:rsidR="006F2779" w:rsidRP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Default="006F2779" w:rsidP="006F2779">
            <w:pPr>
              <w:jc w:val="center"/>
            </w:pPr>
          </w:p>
          <w:p w:rsidR="006F2779" w:rsidRPr="006F2779" w:rsidRDefault="006F2779" w:rsidP="006F2779">
            <w:pPr>
              <w:jc w:val="center"/>
            </w:pPr>
            <w:r w:rsidRPr="006F2779">
              <w:t>Май</w:t>
            </w:r>
          </w:p>
          <w:p w:rsidR="006F2779" w:rsidRPr="006F2779" w:rsidRDefault="006F2779" w:rsidP="006F2779">
            <w:pPr>
              <w:jc w:val="center"/>
            </w:pPr>
            <w:r w:rsidRPr="006F2779"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 xml:space="preserve">Заведующий </w:t>
            </w:r>
          </w:p>
          <w:p w:rsidR="006F2779" w:rsidRPr="006F2779" w:rsidRDefault="006F2779" w:rsidP="006F2779">
            <w:r w:rsidRPr="006F2779">
              <w:t xml:space="preserve">Ст. воспитатель </w:t>
            </w:r>
          </w:p>
          <w:p w:rsidR="006F2779" w:rsidRPr="006F2779" w:rsidRDefault="006F2779" w:rsidP="006F2779"/>
          <w:p w:rsidR="006F2779" w:rsidRPr="006F2779" w:rsidRDefault="006F2779" w:rsidP="006F2779"/>
          <w:p w:rsidR="006F2779" w:rsidRPr="006F2779" w:rsidRDefault="006F2779" w:rsidP="006F2779"/>
          <w:p w:rsidR="006F2779" w:rsidRPr="006F2779" w:rsidRDefault="006F2779" w:rsidP="006F2779">
            <w:pPr>
              <w:suppressAutoHyphens/>
              <w:jc w:val="center"/>
              <w:outlineLvl w:val="1"/>
              <w:rPr>
                <w:kern w:val="1"/>
                <w:lang w:eastAsia="ar-SA"/>
              </w:rPr>
            </w:pPr>
          </w:p>
          <w:p w:rsidR="006F2779" w:rsidRPr="006F2779" w:rsidRDefault="006F2779" w:rsidP="006F2779"/>
          <w:p w:rsidR="006F2779" w:rsidRPr="006F2779" w:rsidRDefault="006F2779" w:rsidP="006F2779"/>
          <w:p w:rsidR="006F2779" w:rsidRPr="006F2779" w:rsidRDefault="006F2779" w:rsidP="006F2779"/>
          <w:p w:rsidR="006F2779" w:rsidRPr="006F2779" w:rsidRDefault="006F2779" w:rsidP="006F2779">
            <w:pPr>
              <w:jc w:val="center"/>
            </w:pPr>
          </w:p>
        </w:tc>
      </w:tr>
      <w:tr w:rsidR="006F2779" w:rsidRPr="006F2779" w:rsidTr="00DA6C79">
        <w:trPr>
          <w:trHeight w:val="517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lastRenderedPageBreak/>
              <w:t>2.</w:t>
            </w:r>
          </w:p>
          <w:p w:rsidR="006F2779" w:rsidRPr="006F2779" w:rsidRDefault="006F2779" w:rsidP="006F2779"/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 xml:space="preserve">Составление календаря дат, </w:t>
            </w:r>
            <w:r w:rsidR="006E18D2">
              <w:t>событий (праздников) ДОУ на 2020-2021</w:t>
            </w:r>
            <w:r w:rsidRPr="006F2779">
              <w:t xml:space="preserve"> учебный год.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pPr>
              <w:jc w:val="center"/>
            </w:pPr>
            <w:r w:rsidRPr="006F2779"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 xml:space="preserve">Ст. воспитатель </w:t>
            </w:r>
          </w:p>
        </w:tc>
      </w:tr>
      <w:tr w:rsidR="006F2779" w:rsidRPr="006F2779" w:rsidTr="00DA6C79">
        <w:trPr>
          <w:trHeight w:val="2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Подготовка отчётов, информационно-аналитических справок о работе ДОУ по запросам центра координации и других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pPr>
              <w:jc w:val="center"/>
            </w:pPr>
            <w:r w:rsidRPr="006F2779">
              <w:t>в течение года</w:t>
            </w:r>
          </w:p>
          <w:p w:rsidR="006F2779" w:rsidRPr="006F2779" w:rsidRDefault="006F2779" w:rsidP="006F27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79" w:rsidRDefault="006F2779" w:rsidP="006F2779">
            <w:r w:rsidRPr="006F2779">
              <w:t xml:space="preserve">Заведующий </w:t>
            </w:r>
          </w:p>
          <w:p w:rsidR="006F2779" w:rsidRPr="006F2779" w:rsidRDefault="006F2779" w:rsidP="006F2779">
            <w:r w:rsidRPr="006F2779">
              <w:t>Ст. воспитатель</w:t>
            </w:r>
          </w:p>
        </w:tc>
      </w:tr>
      <w:tr w:rsidR="006F2779" w:rsidRPr="006F2779" w:rsidTr="00DA6C79">
        <w:trPr>
          <w:trHeight w:val="1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Подготовка материалов к личной аттестации.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pPr>
              <w:jc w:val="center"/>
            </w:pPr>
            <w:r w:rsidRPr="006F2779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Воспитатели</w:t>
            </w:r>
          </w:p>
        </w:tc>
      </w:tr>
      <w:tr w:rsidR="006F2779" w:rsidRPr="006F2779" w:rsidTr="00DA6C79">
        <w:trPr>
          <w:trHeight w:val="2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Курсы повышения квалификации (по графику).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pPr>
              <w:jc w:val="center"/>
            </w:pPr>
            <w:r w:rsidRPr="006F2779">
              <w:t>в течение года</w:t>
            </w:r>
          </w:p>
          <w:p w:rsidR="006F2779" w:rsidRPr="006F2779" w:rsidRDefault="006F2779" w:rsidP="006F27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 xml:space="preserve">Ст. воспитатель </w:t>
            </w:r>
          </w:p>
          <w:p w:rsidR="006F2779" w:rsidRPr="006F2779" w:rsidRDefault="006F2779" w:rsidP="006F2779"/>
        </w:tc>
      </w:tr>
      <w:tr w:rsidR="006F2779" w:rsidRPr="006F2779" w:rsidTr="00DA6C79">
        <w:trPr>
          <w:trHeight w:val="14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7.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Комплектование.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pPr>
              <w:jc w:val="center"/>
              <w:rPr>
                <w:b/>
                <w:bCs/>
              </w:rPr>
            </w:pPr>
            <w:r w:rsidRPr="006F2779"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Заведующий</w:t>
            </w:r>
          </w:p>
        </w:tc>
      </w:tr>
      <w:tr w:rsidR="006F2779" w:rsidRPr="006F2779" w:rsidTr="00DA6C79">
        <w:trPr>
          <w:trHeight w:val="7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8.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Поддержка сайта ДОУ.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pPr>
              <w:jc w:val="center"/>
            </w:pPr>
            <w:r w:rsidRPr="006F2779">
              <w:t>в течение года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779" w:rsidRPr="006F2779" w:rsidRDefault="006F2779" w:rsidP="006F2779">
            <w:r w:rsidRPr="006F2779">
              <w:t>Ст. воспитатель</w:t>
            </w:r>
          </w:p>
        </w:tc>
      </w:tr>
    </w:tbl>
    <w:p w:rsidR="00784B20" w:rsidRDefault="00784B20" w:rsidP="007C705B">
      <w:pPr>
        <w:spacing w:line="0" w:lineRule="atLeast"/>
        <w:ind w:right="57"/>
      </w:pPr>
    </w:p>
    <w:p w:rsidR="006F2779" w:rsidRPr="00CE0868" w:rsidRDefault="006F2779" w:rsidP="007C705B">
      <w:pPr>
        <w:spacing w:line="0" w:lineRule="atLeast"/>
        <w:ind w:right="57"/>
      </w:pPr>
    </w:p>
    <w:p w:rsidR="00CE0868" w:rsidRDefault="00CE0868" w:rsidP="00CE0868">
      <w:pPr>
        <w:ind w:left="-567"/>
        <w:rPr>
          <w:b/>
        </w:rPr>
      </w:pPr>
      <w:r w:rsidRPr="007A69B2">
        <w:rPr>
          <w:b/>
        </w:rPr>
        <w:t>ПЕДАГОГИЧЕСКИЕ СОВЕТЫ.</w:t>
      </w:r>
    </w:p>
    <w:p w:rsidR="007C705B" w:rsidRDefault="007C705B" w:rsidP="00CE0868">
      <w:pPr>
        <w:rPr>
          <w:b/>
        </w:rPr>
      </w:pPr>
    </w:p>
    <w:p w:rsidR="00784B20" w:rsidRPr="007A69B2" w:rsidRDefault="00784B20" w:rsidP="00CE0868">
      <w:pPr>
        <w:rPr>
          <w:b/>
        </w:rPr>
      </w:pPr>
    </w:p>
    <w:tbl>
      <w:tblPr>
        <w:tblW w:w="1020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44"/>
        <w:gridCol w:w="1419"/>
        <w:gridCol w:w="1560"/>
      </w:tblGrid>
      <w:tr w:rsidR="00CE0868" w:rsidRPr="007A69B2" w:rsidTr="006E18D2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7A69B2" w:rsidRDefault="00CE0868" w:rsidP="007C705B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 w:rsidRPr="007A69B2">
              <w:t>Формы организации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7A69B2" w:rsidRDefault="00CE0868" w:rsidP="007C705B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 w:rsidRPr="007A69B2">
              <w:t>Тематика мероприятий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7A69B2" w:rsidRDefault="00CE0868" w:rsidP="007C705B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 w:rsidRPr="007A69B2">
              <w:t>Сроки проведения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7A69B2" w:rsidRDefault="00CE0868" w:rsidP="007C705B">
            <w:pPr>
              <w:spacing w:before="30" w:after="30"/>
              <w:jc w:val="center"/>
              <w:rPr>
                <w:rFonts w:ascii="Verdana" w:hAnsi="Verdana"/>
                <w:sz w:val="20"/>
                <w:szCs w:val="20"/>
              </w:rPr>
            </w:pPr>
            <w:r w:rsidRPr="007A69B2">
              <w:t>Ответственные</w:t>
            </w:r>
          </w:p>
        </w:tc>
      </w:tr>
      <w:tr w:rsidR="00CE0868" w:rsidRPr="007A69B2" w:rsidTr="0041298C">
        <w:trPr>
          <w:trHeight w:val="2979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7A69B2" w:rsidRDefault="00CE0868" w:rsidP="007C705B">
            <w:pPr>
              <w:spacing w:before="30" w:after="30"/>
              <w:rPr>
                <w:rFonts w:ascii="Verdana" w:hAnsi="Verdana"/>
              </w:rPr>
            </w:pPr>
          </w:p>
          <w:p w:rsidR="00CE0868" w:rsidRPr="007A69B2" w:rsidRDefault="00CE0868" w:rsidP="007C705B">
            <w:pPr>
              <w:spacing w:before="30" w:after="30"/>
              <w:rPr>
                <w:rFonts w:ascii="Verdana" w:hAnsi="Verdana"/>
              </w:rPr>
            </w:pPr>
            <w:r w:rsidRPr="007A69B2">
              <w:rPr>
                <w:b/>
                <w:bCs/>
              </w:rPr>
              <w:t>Установочный педагогический совет</w:t>
            </w:r>
            <w:r w:rsidR="0041298C">
              <w:rPr>
                <w:b/>
                <w:bCs/>
              </w:rPr>
              <w:t xml:space="preserve"> № 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7C705B" w:rsidRDefault="00CE0868" w:rsidP="007C705B">
            <w:pPr>
              <w:spacing w:after="200" w:line="276" w:lineRule="auto"/>
              <w:rPr>
                <w:rFonts w:eastAsiaTheme="minorHAnsi"/>
                <w:b/>
                <w:i/>
                <w:lang w:eastAsia="en-US"/>
              </w:rPr>
            </w:pPr>
            <w:r w:rsidRPr="00CE0868">
              <w:rPr>
                <w:rFonts w:eastAsiaTheme="minorHAnsi"/>
                <w:b/>
                <w:i/>
                <w:lang w:eastAsia="en-US"/>
              </w:rPr>
              <w:t>«Учебный год на пороге ДОУ»</w:t>
            </w:r>
            <w:r w:rsidR="007C705B">
              <w:rPr>
                <w:rFonts w:eastAsiaTheme="minorHAnsi"/>
                <w:b/>
                <w:i/>
                <w:lang w:eastAsia="en-US"/>
              </w:rPr>
              <w:t xml:space="preserve">                                                 </w:t>
            </w:r>
            <w:r>
              <w:t xml:space="preserve">1. Анализ готовности ДОУ к новому </w:t>
            </w:r>
            <w:r w:rsidRPr="004A5AA5">
              <w:t>учебному году в соответствии с ФГОС</w:t>
            </w:r>
            <w:r w:rsidR="007C705B">
              <w:t>.</w:t>
            </w:r>
            <w:r w:rsidR="007C705B">
              <w:rPr>
                <w:rFonts w:eastAsiaTheme="minorHAnsi"/>
                <w:b/>
                <w:i/>
                <w:lang w:eastAsia="en-US"/>
              </w:rPr>
              <w:t xml:space="preserve">                                                      </w:t>
            </w:r>
            <w:r w:rsidRPr="007A69B2">
              <w:t>2. Утверждение годового и учебного планов, расписания организованной образовательной деятельнос</w:t>
            </w:r>
            <w:r w:rsidR="00350FC9">
              <w:t>ти</w:t>
            </w:r>
            <w:r w:rsidRPr="007A69B2">
              <w:t>, локальных актов.</w:t>
            </w:r>
            <w:r w:rsidR="007C705B">
              <w:rPr>
                <w:rFonts w:eastAsiaTheme="minorHAnsi"/>
                <w:b/>
                <w:i/>
                <w:lang w:eastAsia="en-US"/>
              </w:rPr>
              <w:t xml:space="preserve">                                                                                                                </w:t>
            </w:r>
            <w:r w:rsidR="00350FC9">
              <w:t>3</w:t>
            </w:r>
            <w:r w:rsidRPr="007A69B2">
              <w:t>. Инструктаж по охране жизни и здо</w:t>
            </w:r>
            <w:r>
              <w:t>ровья детей на холодный период.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7A69B2" w:rsidRDefault="00CE0868" w:rsidP="007C705B">
            <w:pPr>
              <w:spacing w:before="30" w:after="30"/>
              <w:jc w:val="center"/>
              <w:rPr>
                <w:rFonts w:ascii="Verdana" w:hAnsi="Verdana"/>
              </w:rPr>
            </w:pPr>
            <w:r w:rsidRPr="007A69B2">
              <w:t> </w:t>
            </w:r>
          </w:p>
          <w:p w:rsidR="00CE0868" w:rsidRPr="007A69B2" w:rsidRDefault="00CE0868" w:rsidP="007C705B">
            <w:pPr>
              <w:spacing w:before="30" w:after="30"/>
              <w:jc w:val="center"/>
              <w:rPr>
                <w:rFonts w:ascii="Verdana" w:hAnsi="Verdana"/>
              </w:rPr>
            </w:pPr>
            <w:r w:rsidRPr="007A69B2"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8C" w:rsidRPr="0041298C" w:rsidRDefault="0041298C" w:rsidP="0041298C">
            <w:pPr>
              <w:rPr>
                <w:rFonts w:eastAsiaTheme="minorEastAsia"/>
              </w:rPr>
            </w:pPr>
            <w:r w:rsidRPr="0041298C">
              <w:rPr>
                <w:rFonts w:eastAsiaTheme="minorEastAsia"/>
              </w:rPr>
              <w:t>Заведующий ДОУ</w:t>
            </w:r>
          </w:p>
          <w:p w:rsidR="0041298C" w:rsidRPr="0041298C" w:rsidRDefault="0041298C" w:rsidP="0041298C">
            <w:pPr>
              <w:rPr>
                <w:rFonts w:eastAsiaTheme="minorEastAsia"/>
              </w:rPr>
            </w:pPr>
            <w:r w:rsidRPr="0041298C">
              <w:rPr>
                <w:rFonts w:eastAsiaTheme="minorEastAsia"/>
              </w:rPr>
              <w:t>Козлова Т.Н.</w:t>
            </w:r>
          </w:p>
          <w:p w:rsidR="0041298C" w:rsidRPr="0041298C" w:rsidRDefault="0041298C" w:rsidP="0041298C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Ст</w:t>
            </w:r>
            <w:proofErr w:type="gramStart"/>
            <w:r>
              <w:rPr>
                <w:rFonts w:eastAsiaTheme="minorEastAsia"/>
              </w:rPr>
              <w:t>.в</w:t>
            </w:r>
            <w:proofErr w:type="gramEnd"/>
            <w:r>
              <w:rPr>
                <w:rFonts w:eastAsiaTheme="minorEastAsia"/>
              </w:rPr>
              <w:t>оспитат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41298C" w:rsidRPr="0041298C" w:rsidRDefault="0041298C" w:rsidP="0041298C">
            <w:pPr>
              <w:rPr>
                <w:rFonts w:eastAsiaTheme="minorEastAsia"/>
              </w:rPr>
            </w:pPr>
            <w:proofErr w:type="spellStart"/>
            <w:r w:rsidRPr="0041298C">
              <w:rPr>
                <w:rFonts w:eastAsiaTheme="minorEastAsia"/>
              </w:rPr>
              <w:t>Куртюкина</w:t>
            </w:r>
            <w:proofErr w:type="spellEnd"/>
            <w:r w:rsidRPr="0041298C">
              <w:rPr>
                <w:rFonts w:eastAsiaTheme="minorEastAsia"/>
              </w:rPr>
              <w:t xml:space="preserve"> МС</w:t>
            </w:r>
          </w:p>
          <w:p w:rsidR="0041298C" w:rsidRPr="0041298C" w:rsidRDefault="0041298C" w:rsidP="0041298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Зам по </w:t>
            </w:r>
            <w:proofErr w:type="spellStart"/>
            <w:r>
              <w:rPr>
                <w:rFonts w:eastAsiaTheme="minorEastAsia"/>
              </w:rPr>
              <w:t>безопасност</w:t>
            </w:r>
            <w:proofErr w:type="spellEnd"/>
            <w:r>
              <w:rPr>
                <w:rFonts w:eastAsiaTheme="minorEastAsia"/>
              </w:rPr>
              <w:t>.</w:t>
            </w:r>
          </w:p>
          <w:p w:rsidR="00350FC9" w:rsidRPr="00350FC9" w:rsidRDefault="0041298C" w:rsidP="0041298C">
            <w:pPr>
              <w:spacing w:before="30" w:after="30"/>
            </w:pPr>
            <w:r w:rsidRPr="0041298C">
              <w:rPr>
                <w:rFonts w:eastAsiaTheme="minorEastAsia"/>
              </w:rPr>
              <w:t>Петухов В.А.</w:t>
            </w:r>
          </w:p>
        </w:tc>
      </w:tr>
      <w:tr w:rsidR="00CE0868" w:rsidRPr="007A69B2" w:rsidTr="0041298C">
        <w:trPr>
          <w:trHeight w:val="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7A69B2" w:rsidRDefault="00CE0868" w:rsidP="007C705B">
            <w:pPr>
              <w:spacing w:before="30" w:after="30"/>
              <w:rPr>
                <w:rFonts w:ascii="Verdana" w:hAnsi="Verdana"/>
              </w:rPr>
            </w:pPr>
            <w:r w:rsidRPr="007A69B2">
              <w:t> </w:t>
            </w:r>
          </w:p>
          <w:p w:rsidR="00CE0868" w:rsidRPr="007A69B2" w:rsidRDefault="00CE0868" w:rsidP="007C705B">
            <w:pPr>
              <w:spacing w:before="30" w:after="30" w:line="60" w:lineRule="atLeast"/>
              <w:rPr>
                <w:b/>
                <w:bCs/>
              </w:rPr>
            </w:pPr>
            <w:r w:rsidRPr="007A69B2">
              <w:rPr>
                <w:b/>
                <w:bCs/>
              </w:rPr>
              <w:t>Итоговый педагогический</w:t>
            </w:r>
            <w:r w:rsidR="0041298C">
              <w:rPr>
                <w:b/>
                <w:bCs/>
              </w:rPr>
              <w:t xml:space="preserve"> совет № 5</w:t>
            </w:r>
          </w:p>
          <w:p w:rsidR="00CE0868" w:rsidRPr="007A69B2" w:rsidRDefault="00CE0868" w:rsidP="007C705B">
            <w:pPr>
              <w:spacing w:before="30" w:after="30" w:line="60" w:lineRule="atLeast"/>
              <w:rPr>
                <w:rFonts w:ascii="Verdana" w:hAnsi="Verdan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Default="007D10EA" w:rsidP="007C705B">
            <w:pPr>
              <w:spacing w:before="30" w:after="30"/>
              <w:rPr>
                <w:b/>
                <w:i/>
                <w:szCs w:val="27"/>
              </w:rPr>
            </w:pPr>
            <w:r w:rsidRPr="007D10EA">
              <w:rPr>
                <w:b/>
                <w:i/>
                <w:szCs w:val="27"/>
              </w:rPr>
              <w:t>«Итоги учебного года»</w:t>
            </w:r>
          </w:p>
          <w:p w:rsidR="00CE0868" w:rsidRPr="007A69B2" w:rsidRDefault="00CE0868" w:rsidP="007C705B">
            <w:pPr>
              <w:spacing w:before="30" w:after="30"/>
              <w:rPr>
                <w:rFonts w:ascii="Verdana" w:hAnsi="Verdana"/>
              </w:rPr>
            </w:pPr>
            <w:r w:rsidRPr="007A69B2">
              <w:t>1.Рез</w:t>
            </w:r>
            <w:r w:rsidR="007D10EA">
              <w:t>ультативность работы ДО</w:t>
            </w:r>
            <w:r w:rsidR="006E18D2">
              <w:t>У за 2020 – 2021</w:t>
            </w:r>
            <w:r w:rsidRPr="007A69B2">
              <w:t xml:space="preserve"> учебный год в контексте внедрения ФГОС </w:t>
            </w:r>
            <w:proofErr w:type="gramStart"/>
            <w:r w:rsidRPr="007A69B2">
              <w:t>ДО</w:t>
            </w:r>
            <w:proofErr w:type="gramEnd"/>
            <w:r w:rsidRPr="007A69B2">
              <w:t>.</w:t>
            </w:r>
          </w:p>
          <w:p w:rsidR="00CE0868" w:rsidRDefault="0041298C" w:rsidP="007C705B">
            <w:pPr>
              <w:spacing w:before="30" w:after="30"/>
            </w:pPr>
            <w:r>
              <w:t>2</w:t>
            </w:r>
            <w:r w:rsidR="007C705B">
              <w:t>. Утверждение плана на летн</w:t>
            </w:r>
            <w:proofErr w:type="gramStart"/>
            <w:r w:rsidR="007C705B">
              <w:t>е-</w:t>
            </w:r>
            <w:proofErr w:type="gramEnd"/>
            <w:r w:rsidR="007C705B">
              <w:t xml:space="preserve"> </w:t>
            </w:r>
            <w:r w:rsidR="00CE0868" w:rsidRPr="007A69B2">
              <w:t>оздоровительный период.</w:t>
            </w:r>
          </w:p>
          <w:p w:rsidR="0041298C" w:rsidRPr="0041298C" w:rsidRDefault="0041298C" w:rsidP="0041298C">
            <w:pPr>
              <w:tabs>
                <w:tab w:val="center" w:pos="244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Pr="0041298C"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r w:rsidRPr="0041298C">
              <w:rPr>
                <w:rFonts w:eastAsiaTheme="minorEastAsia"/>
              </w:rPr>
              <w:t>Музыкально-эстетическое воспитание в ДОУ»</w:t>
            </w:r>
          </w:p>
          <w:p w:rsidR="00CE0868" w:rsidRDefault="00CE0868" w:rsidP="007C705B">
            <w:pPr>
              <w:spacing w:before="30" w:after="30" w:line="60" w:lineRule="atLeast"/>
            </w:pPr>
            <w:r w:rsidRPr="007A69B2">
              <w:t>4. Инструктаж по охране жизни и з</w:t>
            </w:r>
            <w:r>
              <w:t>доровья детей на теплый период.</w:t>
            </w:r>
          </w:p>
          <w:p w:rsidR="00350FC9" w:rsidRPr="00670064" w:rsidRDefault="00350FC9" w:rsidP="007C705B">
            <w:pPr>
              <w:spacing w:before="30" w:after="30" w:line="60" w:lineRule="atLeast"/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7A69B2" w:rsidRDefault="00CE0868" w:rsidP="007C705B">
            <w:pPr>
              <w:spacing w:before="30" w:after="30"/>
              <w:jc w:val="center"/>
              <w:rPr>
                <w:rFonts w:ascii="Verdana" w:hAnsi="Verdana"/>
              </w:rPr>
            </w:pPr>
            <w:r w:rsidRPr="007A69B2">
              <w:t> </w:t>
            </w:r>
          </w:p>
          <w:p w:rsidR="00CE0868" w:rsidRPr="007A69B2" w:rsidRDefault="00CE0868" w:rsidP="007C705B">
            <w:pPr>
              <w:spacing w:before="30" w:after="30" w:line="60" w:lineRule="atLeast"/>
              <w:jc w:val="center"/>
              <w:rPr>
                <w:rFonts w:ascii="Verdana" w:hAnsi="Verdana"/>
              </w:rPr>
            </w:pPr>
            <w:r w:rsidRPr="007A69B2"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68" w:rsidRPr="00350FC9" w:rsidRDefault="00CE0868" w:rsidP="007C705B">
            <w:pPr>
              <w:spacing w:before="30" w:after="30"/>
              <w:jc w:val="center"/>
            </w:pPr>
            <w:r w:rsidRPr="00350FC9">
              <w:t> </w:t>
            </w:r>
          </w:p>
          <w:p w:rsidR="00350FC9" w:rsidRDefault="00350FC9" w:rsidP="00350FC9">
            <w:pPr>
              <w:spacing w:before="30" w:after="30"/>
              <w:ind w:left="-108" w:right="-108"/>
              <w:jc w:val="center"/>
            </w:pPr>
            <w:r w:rsidRPr="00350FC9">
              <w:t>Заведующий ДОУ</w:t>
            </w:r>
          </w:p>
          <w:p w:rsidR="00CE0868" w:rsidRPr="00350FC9" w:rsidRDefault="00350FC9" w:rsidP="00350FC9">
            <w:pPr>
              <w:spacing w:before="30" w:after="30" w:line="60" w:lineRule="atLeast"/>
              <w:jc w:val="center"/>
            </w:pPr>
            <w:r>
              <w:t>Старший воспитатель</w:t>
            </w:r>
          </w:p>
        </w:tc>
      </w:tr>
    </w:tbl>
    <w:p w:rsidR="00784B20" w:rsidRDefault="00784B20" w:rsidP="0060382B"/>
    <w:p w:rsidR="00784B20" w:rsidRDefault="00784B20" w:rsidP="0060382B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417"/>
        <w:gridCol w:w="1560"/>
      </w:tblGrid>
      <w:tr w:rsidR="0041298C" w:rsidRPr="0041298C" w:rsidTr="006E18D2">
        <w:trPr>
          <w:trHeight w:val="582"/>
        </w:trPr>
        <w:tc>
          <w:tcPr>
            <w:tcW w:w="1985" w:type="dxa"/>
            <w:shd w:val="clear" w:color="auto" w:fill="FBD4B4" w:themeFill="accent6" w:themeFillTint="66"/>
          </w:tcPr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  <w:r w:rsidRPr="0041298C">
              <w:rPr>
                <w:rFonts w:eastAsiaTheme="minorEastAsia"/>
              </w:rPr>
              <w:t xml:space="preserve">№ </w:t>
            </w:r>
            <w:proofErr w:type="gramStart"/>
            <w:r w:rsidRPr="0041298C">
              <w:rPr>
                <w:rFonts w:eastAsiaTheme="minorEastAsia"/>
              </w:rPr>
              <w:t>п</w:t>
            </w:r>
            <w:proofErr w:type="gramEnd"/>
            <w:r w:rsidRPr="0041298C">
              <w:rPr>
                <w:rFonts w:eastAsiaTheme="minorEastAsia"/>
              </w:rPr>
              <w:t>/п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41298C" w:rsidRPr="0041298C" w:rsidRDefault="0041298C" w:rsidP="0041298C">
            <w:pPr>
              <w:jc w:val="center"/>
              <w:rPr>
                <w:rFonts w:eastAsiaTheme="minorEastAsia"/>
                <w:b/>
              </w:rPr>
            </w:pPr>
            <w:r w:rsidRPr="0041298C">
              <w:rPr>
                <w:rFonts w:eastAsiaTheme="minorEastAsia"/>
                <w:b/>
              </w:rPr>
              <w:t>Тема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1298C" w:rsidRPr="0041298C" w:rsidRDefault="006F2779" w:rsidP="006F277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Срок </w:t>
            </w:r>
            <w:r w:rsidR="0041298C" w:rsidRPr="0041298C">
              <w:rPr>
                <w:rFonts w:eastAsiaTheme="minorEastAsia"/>
                <w:b/>
              </w:rPr>
              <w:t>проведения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41298C" w:rsidRPr="0041298C" w:rsidRDefault="0041298C" w:rsidP="0041298C">
            <w:pPr>
              <w:jc w:val="center"/>
              <w:rPr>
                <w:rFonts w:eastAsiaTheme="minorEastAsia"/>
                <w:b/>
              </w:rPr>
            </w:pPr>
            <w:r w:rsidRPr="0041298C">
              <w:rPr>
                <w:rFonts w:eastAsiaTheme="minorEastAsia"/>
                <w:b/>
              </w:rPr>
              <w:t>Ответственные</w:t>
            </w:r>
          </w:p>
        </w:tc>
      </w:tr>
      <w:tr w:rsidR="0041298C" w:rsidRPr="0041298C" w:rsidTr="006F2779">
        <w:trPr>
          <w:trHeight w:val="70"/>
        </w:trPr>
        <w:tc>
          <w:tcPr>
            <w:tcW w:w="1985" w:type="dxa"/>
          </w:tcPr>
          <w:p w:rsidR="006F2779" w:rsidRDefault="006F2779" w:rsidP="006F2779">
            <w:pPr>
              <w:tabs>
                <w:tab w:val="center" w:pos="2449"/>
              </w:tabs>
              <w:rPr>
                <w:rFonts w:eastAsiaTheme="minorEastAsia"/>
              </w:rPr>
            </w:pPr>
          </w:p>
          <w:p w:rsidR="006F2779" w:rsidRDefault="006F2779" w:rsidP="006F2779">
            <w:pPr>
              <w:tabs>
                <w:tab w:val="center" w:pos="2449"/>
              </w:tabs>
              <w:rPr>
                <w:rFonts w:eastAsiaTheme="minorEastAsia"/>
              </w:rPr>
            </w:pPr>
          </w:p>
          <w:p w:rsidR="006F2779" w:rsidRPr="006F2779" w:rsidRDefault="006F2779" w:rsidP="006F2779">
            <w:pPr>
              <w:tabs>
                <w:tab w:val="center" w:pos="244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Педсовет</w:t>
            </w:r>
            <w:r w:rsidRPr="006F2779">
              <w:rPr>
                <w:rFonts w:eastAsiaTheme="minorEastAsia"/>
                <w:b/>
              </w:rPr>
              <w:t xml:space="preserve"> № 2</w:t>
            </w:r>
          </w:p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245" w:type="dxa"/>
          </w:tcPr>
          <w:p w:rsidR="0041298C" w:rsidRPr="0041298C" w:rsidRDefault="006F2779" w:rsidP="0041298C">
            <w:pPr>
              <w:tabs>
                <w:tab w:val="center" w:pos="244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ab/>
            </w:r>
          </w:p>
          <w:p w:rsidR="00106827" w:rsidRDefault="00106827" w:rsidP="0041298C">
            <w:pPr>
              <w:spacing w:line="276" w:lineRule="auto"/>
              <w:ind w:left="-93"/>
              <w:rPr>
                <w:rFonts w:eastAsiaTheme="minorHAnsi"/>
              </w:rPr>
            </w:pPr>
            <w:r w:rsidRPr="00106827">
              <w:rPr>
                <w:rFonts w:eastAsiaTheme="minorHAnsi"/>
                <w:b/>
                <w:i/>
              </w:rPr>
              <w:t>«Сюжетно-ролевая игра, как условие успешной социализации дошкольника»</w:t>
            </w:r>
            <w:r>
              <w:rPr>
                <w:rFonts w:eastAsiaTheme="minorHAnsi"/>
              </w:rPr>
              <w:t>.</w:t>
            </w:r>
          </w:p>
          <w:p w:rsidR="0041298C" w:rsidRPr="0041298C" w:rsidRDefault="00106827" w:rsidP="0041298C">
            <w:pPr>
              <w:spacing w:line="276" w:lineRule="auto"/>
              <w:ind w:left="-93"/>
              <w:rPr>
                <w:rFonts w:eastAsiaTheme="minorEastAsia"/>
                <w:b/>
                <w:i/>
              </w:rPr>
            </w:pPr>
            <w:r>
              <w:rPr>
                <w:rFonts w:eastAsiaTheme="minorHAnsi"/>
              </w:rPr>
              <w:t xml:space="preserve"> </w:t>
            </w:r>
            <w:r w:rsidRPr="00822EA1">
              <w:rPr>
                <w:rFonts w:eastAsiaTheme="minorHAnsi"/>
              </w:rPr>
              <w:t>Организация открытой игровой деятельн</w:t>
            </w:r>
            <w:r>
              <w:rPr>
                <w:rFonts w:eastAsiaTheme="minorHAnsi"/>
              </w:rPr>
              <w:t>ости во всех возрастных группах</w:t>
            </w:r>
          </w:p>
          <w:p w:rsidR="00094FD1" w:rsidRDefault="00094FD1" w:rsidP="00094FD1">
            <w:pPr>
              <w:pStyle w:val="a3"/>
              <w:numPr>
                <w:ilvl w:val="0"/>
                <w:numId w:val="27"/>
              </w:numPr>
              <w:spacing w:line="276" w:lineRule="auto"/>
            </w:pPr>
            <w:r>
              <w:lastRenderedPageBreak/>
              <w:t xml:space="preserve">«Что такое социализация дошкольника?» 2.«Социализация через сюжетно-ролевую игру в ДОУ» </w:t>
            </w:r>
          </w:p>
          <w:p w:rsidR="00106827" w:rsidRPr="00094FD1" w:rsidRDefault="00094FD1" w:rsidP="00094FD1">
            <w:pPr>
              <w:pStyle w:val="a3"/>
              <w:numPr>
                <w:ilvl w:val="0"/>
                <w:numId w:val="27"/>
              </w:numPr>
              <w:spacing w:line="276" w:lineRule="auto"/>
              <w:rPr>
                <w:rFonts w:eastAsiaTheme="minorEastAsia"/>
              </w:rPr>
            </w:pPr>
            <w:r>
              <w:t xml:space="preserve">Представление опыта работы педагогов по созданию оборудования к сюжетно-ролевым играм </w:t>
            </w:r>
          </w:p>
          <w:p w:rsidR="0041298C" w:rsidRPr="0041298C" w:rsidRDefault="0041298C" w:rsidP="0041298C">
            <w:pPr>
              <w:spacing w:line="276" w:lineRule="auto"/>
              <w:ind w:left="-93"/>
              <w:rPr>
                <w:rFonts w:eastAsiaTheme="minorEastAsia"/>
              </w:rPr>
            </w:pPr>
            <w:r w:rsidRPr="0041298C">
              <w:rPr>
                <w:rFonts w:eastAsiaTheme="minorEastAsia"/>
              </w:rPr>
              <w:t>3.Деловая игра « Педагогический ринг »</w:t>
            </w:r>
          </w:p>
        </w:tc>
        <w:tc>
          <w:tcPr>
            <w:tcW w:w="1417" w:type="dxa"/>
          </w:tcPr>
          <w:p w:rsidR="0041298C" w:rsidRPr="0041298C" w:rsidRDefault="0041298C" w:rsidP="0041298C">
            <w:pPr>
              <w:jc w:val="center"/>
              <w:rPr>
                <w:rFonts w:eastAsiaTheme="minorEastAsia"/>
              </w:rPr>
            </w:pPr>
            <w:r w:rsidRPr="0041298C">
              <w:rPr>
                <w:rFonts w:eastAsiaTheme="minorEastAsia"/>
              </w:rPr>
              <w:lastRenderedPageBreak/>
              <w:t>ноябрь</w:t>
            </w:r>
          </w:p>
        </w:tc>
        <w:tc>
          <w:tcPr>
            <w:tcW w:w="1560" w:type="dxa"/>
          </w:tcPr>
          <w:p w:rsidR="0041298C" w:rsidRPr="0041298C" w:rsidRDefault="0041298C" w:rsidP="0041298C">
            <w:pPr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rPr>
                <w:rFonts w:eastAsiaTheme="minorEastAsia"/>
              </w:rPr>
            </w:pPr>
          </w:p>
          <w:p w:rsidR="0041298C" w:rsidRPr="0041298C" w:rsidRDefault="00094FD1" w:rsidP="0041298C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Горончук</w:t>
            </w:r>
            <w:proofErr w:type="spellEnd"/>
            <w:r>
              <w:rPr>
                <w:rFonts w:eastAsiaTheme="minorEastAsia"/>
              </w:rPr>
              <w:t xml:space="preserve"> Т.В.</w:t>
            </w:r>
          </w:p>
          <w:p w:rsidR="0041298C" w:rsidRPr="0041298C" w:rsidRDefault="00094FD1" w:rsidP="00094FD1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Митянина В.В.</w:t>
            </w:r>
            <w:r w:rsidR="006F2779">
              <w:rPr>
                <w:rFonts w:eastAsiaTheme="minorEastAsia"/>
              </w:rPr>
              <w:t xml:space="preserve">           </w:t>
            </w:r>
            <w:proofErr w:type="spellStart"/>
            <w:r w:rsidR="0041298C" w:rsidRPr="0041298C">
              <w:rPr>
                <w:rFonts w:eastAsiaTheme="minorEastAsia"/>
              </w:rPr>
              <w:t>Ст</w:t>
            </w:r>
            <w:proofErr w:type="gramStart"/>
            <w:r w:rsidR="0041298C" w:rsidRPr="0041298C">
              <w:rPr>
                <w:rFonts w:eastAsiaTheme="minorEastAsia"/>
              </w:rPr>
              <w:t>.в</w:t>
            </w:r>
            <w:proofErr w:type="gramEnd"/>
            <w:r w:rsidR="0041298C" w:rsidRPr="0041298C">
              <w:rPr>
                <w:rFonts w:eastAsiaTheme="minorEastAsia"/>
              </w:rPr>
              <w:t>оспитатель</w:t>
            </w:r>
            <w:proofErr w:type="spellEnd"/>
          </w:p>
        </w:tc>
      </w:tr>
      <w:tr w:rsidR="0041298C" w:rsidRPr="0041298C" w:rsidTr="006F2779">
        <w:trPr>
          <w:trHeight w:val="273"/>
        </w:trPr>
        <w:tc>
          <w:tcPr>
            <w:tcW w:w="1985" w:type="dxa"/>
          </w:tcPr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  <w:p w:rsidR="006F2779" w:rsidRPr="006F2779" w:rsidRDefault="006F2779" w:rsidP="006F2779">
            <w:pPr>
              <w:tabs>
                <w:tab w:val="center" w:pos="244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Педсовет № 3</w:t>
            </w:r>
          </w:p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245" w:type="dxa"/>
          </w:tcPr>
          <w:p w:rsidR="0041298C" w:rsidRPr="0041298C" w:rsidRDefault="0041298C" w:rsidP="0041298C">
            <w:pPr>
              <w:tabs>
                <w:tab w:val="center" w:pos="2449"/>
              </w:tabs>
              <w:rPr>
                <w:rFonts w:eastAsiaTheme="minorEastAsia"/>
              </w:rPr>
            </w:pPr>
            <w:r w:rsidRPr="0041298C">
              <w:rPr>
                <w:rFonts w:eastAsiaTheme="minorEastAsia"/>
              </w:rPr>
              <w:t xml:space="preserve">                  </w:t>
            </w:r>
            <w:r w:rsidR="006F2779">
              <w:rPr>
                <w:rFonts w:eastAsiaTheme="minorEastAsia"/>
              </w:rPr>
              <w:t xml:space="preserve">    </w:t>
            </w:r>
          </w:p>
          <w:p w:rsidR="0041298C" w:rsidRPr="0041298C" w:rsidRDefault="00094FD1" w:rsidP="0041298C">
            <w:pPr>
              <w:tabs>
                <w:tab w:val="center" w:pos="2449"/>
              </w:tabs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«</w:t>
            </w:r>
            <w:r w:rsidRPr="00094FD1">
              <w:rPr>
                <w:rFonts w:eastAsiaTheme="minorEastAsia"/>
                <w:b/>
                <w:i/>
              </w:rPr>
              <w:t>«Как хорошо быть здоровым!»</w:t>
            </w:r>
            <w:r w:rsidR="0041298C" w:rsidRPr="0041298C">
              <w:rPr>
                <w:rFonts w:eastAsiaTheme="minorEastAsia"/>
                <w:b/>
                <w:i/>
              </w:rPr>
              <w:t>».</w:t>
            </w:r>
          </w:p>
          <w:p w:rsidR="00094FD1" w:rsidRDefault="00094FD1" w:rsidP="0041298C">
            <w:pPr>
              <w:spacing w:line="276" w:lineRule="auto"/>
              <w:ind w:left="-93"/>
            </w:pPr>
            <w:r>
              <w:t xml:space="preserve">1.«Система работы по формированию у дошкольников привычки к здоровому образу жизни». </w:t>
            </w:r>
          </w:p>
          <w:p w:rsidR="0041298C" w:rsidRDefault="00094FD1" w:rsidP="0041298C">
            <w:pPr>
              <w:spacing w:line="276" w:lineRule="auto"/>
              <w:ind w:left="-93"/>
            </w:pPr>
            <w:r>
              <w:t>2.«Сохранение и укрепление психического здоровья дошкольников»</w:t>
            </w:r>
          </w:p>
          <w:p w:rsidR="00094FD1" w:rsidRDefault="00094FD1" w:rsidP="00094FD1">
            <w:pPr>
              <w:spacing w:line="276" w:lineRule="auto"/>
              <w:ind w:left="-93"/>
            </w:pPr>
            <w:r>
              <w:t>3. Итоги анкетирования родителей</w:t>
            </w:r>
          </w:p>
          <w:p w:rsidR="00094FD1" w:rsidRDefault="00094FD1" w:rsidP="00094FD1">
            <w:pPr>
              <w:spacing w:line="276" w:lineRule="auto"/>
              <w:ind w:left="-93"/>
            </w:pPr>
            <w:r>
              <w:t>«Здоровье – одна из главных</w:t>
            </w:r>
          </w:p>
          <w:p w:rsidR="00094FD1" w:rsidRDefault="00094FD1" w:rsidP="00094FD1">
            <w:pPr>
              <w:spacing w:line="276" w:lineRule="auto"/>
              <w:ind w:left="-93"/>
            </w:pPr>
            <w:r>
              <w:t>ценностей жизни».</w:t>
            </w:r>
          </w:p>
          <w:p w:rsidR="00094FD1" w:rsidRDefault="00094FD1" w:rsidP="00094FD1">
            <w:pPr>
              <w:spacing w:line="276" w:lineRule="auto"/>
              <w:ind w:left="-93"/>
            </w:pPr>
            <w:r>
              <w:t xml:space="preserve">4. Комплекс мероприятий направленных на профилактику заболеваемости воспитанников </w:t>
            </w:r>
            <w:proofErr w:type="gramStart"/>
            <w:r>
              <w:t>в</w:t>
            </w:r>
            <w:proofErr w:type="gramEnd"/>
          </w:p>
          <w:p w:rsidR="00094FD1" w:rsidRPr="00094FD1" w:rsidRDefault="00094FD1" w:rsidP="00094FD1">
            <w:pPr>
              <w:spacing w:line="276" w:lineRule="auto"/>
              <w:ind w:left="-93"/>
            </w:pPr>
            <w:proofErr w:type="gramStart"/>
            <w:r>
              <w:t>соответствии</w:t>
            </w:r>
            <w:proofErr w:type="gramEnd"/>
            <w:r>
              <w:t xml:space="preserve"> с общеобразовательной программой </w:t>
            </w:r>
            <w:proofErr w:type="spellStart"/>
            <w:r>
              <w:t>доу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41298C" w:rsidRPr="0041298C" w:rsidRDefault="0041298C" w:rsidP="0041298C">
            <w:pPr>
              <w:jc w:val="center"/>
              <w:rPr>
                <w:rFonts w:eastAsiaTheme="minorEastAsia"/>
              </w:rPr>
            </w:pPr>
            <w:r w:rsidRPr="0041298C">
              <w:rPr>
                <w:rFonts w:eastAsiaTheme="minorEastAsia"/>
              </w:rPr>
              <w:t>январь</w:t>
            </w:r>
          </w:p>
        </w:tc>
        <w:tc>
          <w:tcPr>
            <w:tcW w:w="1560" w:type="dxa"/>
          </w:tcPr>
          <w:p w:rsidR="0041298C" w:rsidRPr="0041298C" w:rsidRDefault="0041298C" w:rsidP="0041298C">
            <w:pPr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rPr>
                <w:rFonts w:eastAsiaTheme="minorEastAsia"/>
              </w:rPr>
            </w:pPr>
            <w:proofErr w:type="spellStart"/>
            <w:r w:rsidRPr="0041298C">
              <w:rPr>
                <w:rFonts w:eastAsiaTheme="minorEastAsia"/>
              </w:rPr>
              <w:t>Ст</w:t>
            </w:r>
            <w:proofErr w:type="gramStart"/>
            <w:r w:rsidRPr="0041298C">
              <w:rPr>
                <w:rFonts w:eastAsiaTheme="minorEastAsia"/>
              </w:rPr>
              <w:t>.в</w:t>
            </w:r>
            <w:proofErr w:type="gramEnd"/>
            <w:r w:rsidRPr="0041298C">
              <w:rPr>
                <w:rFonts w:eastAsiaTheme="minorEastAsia"/>
              </w:rPr>
              <w:t>оспитатель</w:t>
            </w:r>
            <w:proofErr w:type="spellEnd"/>
          </w:p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  <w:p w:rsidR="0041298C" w:rsidRDefault="00094FD1" w:rsidP="0041298C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Самофалова</w:t>
            </w:r>
            <w:proofErr w:type="spellEnd"/>
            <w:r>
              <w:rPr>
                <w:rFonts w:eastAsiaTheme="minorEastAsia"/>
              </w:rPr>
              <w:t xml:space="preserve"> Н.В.</w:t>
            </w:r>
          </w:p>
          <w:p w:rsidR="00094FD1" w:rsidRDefault="00094FD1" w:rsidP="0041298C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Ст</w:t>
            </w:r>
            <w:proofErr w:type="gramStart"/>
            <w:r>
              <w:rPr>
                <w:rFonts w:eastAsiaTheme="minorEastAsia"/>
              </w:rPr>
              <w:t>.в</w:t>
            </w:r>
            <w:proofErr w:type="gramEnd"/>
            <w:r>
              <w:rPr>
                <w:rFonts w:eastAsiaTheme="minorEastAsia"/>
              </w:rPr>
              <w:t>оспитатель</w:t>
            </w:r>
            <w:proofErr w:type="spellEnd"/>
          </w:p>
          <w:p w:rsidR="00094FD1" w:rsidRPr="0041298C" w:rsidRDefault="00094FD1" w:rsidP="0041298C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Ст</w:t>
            </w:r>
            <w:proofErr w:type="gramStart"/>
            <w:r>
              <w:rPr>
                <w:rFonts w:eastAsiaTheme="minorEastAsia"/>
              </w:rPr>
              <w:t>.м</w:t>
            </w:r>
            <w:proofErr w:type="spellEnd"/>
            <w:proofErr w:type="gramEnd"/>
            <w:r>
              <w:rPr>
                <w:rFonts w:eastAsiaTheme="minorEastAsia"/>
              </w:rPr>
              <w:t>/сестра</w:t>
            </w:r>
          </w:p>
        </w:tc>
      </w:tr>
      <w:tr w:rsidR="0041298C" w:rsidRPr="0041298C" w:rsidTr="000936BD">
        <w:trPr>
          <w:trHeight w:val="41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  <w:p w:rsidR="006F2779" w:rsidRPr="006F2779" w:rsidRDefault="006F2779" w:rsidP="006F2779">
            <w:pPr>
              <w:tabs>
                <w:tab w:val="center" w:pos="244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Педсовет № 4</w:t>
            </w:r>
          </w:p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8C" w:rsidRPr="0041298C" w:rsidRDefault="0041298C" w:rsidP="0041298C">
            <w:pPr>
              <w:tabs>
                <w:tab w:val="center" w:pos="2449"/>
              </w:tabs>
              <w:rPr>
                <w:rFonts w:eastAsiaTheme="minorEastAsia"/>
              </w:rPr>
            </w:pPr>
            <w:r w:rsidRPr="0041298C">
              <w:rPr>
                <w:rFonts w:eastAsiaTheme="minorEastAsia"/>
              </w:rPr>
              <w:t xml:space="preserve">   </w:t>
            </w:r>
            <w:r w:rsidR="006F2779">
              <w:rPr>
                <w:rFonts w:eastAsiaTheme="minorEastAsia"/>
              </w:rPr>
              <w:t xml:space="preserve">                   </w:t>
            </w:r>
          </w:p>
          <w:p w:rsidR="0041298C" w:rsidRDefault="00094FD1" w:rsidP="0041298C">
            <w:pPr>
              <w:tabs>
                <w:tab w:val="center" w:pos="2449"/>
              </w:tabs>
              <w:rPr>
                <w:rFonts w:eastAsiaTheme="minorEastAsia"/>
                <w:b/>
                <w:i/>
              </w:rPr>
            </w:pPr>
            <w:r w:rsidRPr="00094FD1">
              <w:rPr>
                <w:rFonts w:eastAsiaTheme="minorEastAsia"/>
                <w:b/>
                <w:i/>
              </w:rPr>
              <w:t>«Профессиональная компетентность педагога ДОУ»</w:t>
            </w:r>
          </w:p>
          <w:p w:rsidR="00094FD1" w:rsidRDefault="000936BD" w:rsidP="0041298C">
            <w:pPr>
              <w:tabs>
                <w:tab w:val="center" w:pos="2449"/>
              </w:tabs>
              <w:rPr>
                <w:rFonts w:eastAsiaTheme="minorEastAsia"/>
              </w:rPr>
            </w:pPr>
            <w:r w:rsidRPr="000936BD">
              <w:rPr>
                <w:rFonts w:eastAsiaTheme="minorEastAsia"/>
              </w:rPr>
              <w:t>1</w:t>
            </w:r>
            <w:r w:rsidR="00094FD1" w:rsidRPr="000936BD">
              <w:rPr>
                <w:rFonts w:eastAsiaTheme="minorEastAsia"/>
              </w:rPr>
              <w:t xml:space="preserve">.Понятие </w:t>
            </w:r>
            <w:r w:rsidR="00094FD1" w:rsidRPr="00094FD1">
              <w:rPr>
                <w:rFonts w:eastAsiaTheme="minorEastAsia"/>
              </w:rPr>
              <w:t>о профессиональной компетентности педагога.</w:t>
            </w:r>
          </w:p>
          <w:p w:rsidR="000936BD" w:rsidRPr="000936BD" w:rsidRDefault="000936BD" w:rsidP="0041298C">
            <w:pPr>
              <w:tabs>
                <w:tab w:val="center" w:pos="2449"/>
              </w:tabs>
              <w:rPr>
                <w:color w:val="000000"/>
                <w:shd w:val="clear" w:color="auto" w:fill="FFFFFF"/>
              </w:rPr>
            </w:pPr>
            <w:r>
              <w:rPr>
                <w:rFonts w:eastAsiaTheme="minorEastAsia"/>
              </w:rPr>
              <w:t>2</w:t>
            </w:r>
            <w:r w:rsidRPr="000936BD">
              <w:rPr>
                <w:rFonts w:eastAsiaTheme="minorEastAsia"/>
              </w:rPr>
              <w:t>.</w:t>
            </w:r>
            <w:r w:rsidRPr="000936BD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936BD">
              <w:rPr>
                <w:color w:val="000000"/>
                <w:shd w:val="clear" w:color="auto" w:fill="FFFFFF"/>
              </w:rPr>
              <w:t>Деловая игра «Кто знает цену сущности своей?»</w:t>
            </w:r>
          </w:p>
          <w:p w:rsidR="000936BD" w:rsidRPr="000936BD" w:rsidRDefault="000936BD" w:rsidP="000936BD">
            <w:pPr>
              <w:tabs>
                <w:tab w:val="center" w:pos="244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- блок «Воспитатели»</w:t>
            </w:r>
          </w:p>
          <w:p w:rsidR="000936BD" w:rsidRPr="000936BD" w:rsidRDefault="000936BD" w:rsidP="000936BD">
            <w:pPr>
              <w:tabs>
                <w:tab w:val="center" w:pos="244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- блок «Дети»</w:t>
            </w:r>
          </w:p>
          <w:p w:rsidR="000936BD" w:rsidRPr="000936BD" w:rsidRDefault="000936BD" w:rsidP="000936BD">
            <w:pPr>
              <w:tabs>
                <w:tab w:val="center" w:pos="244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- блок «Родители»</w:t>
            </w:r>
          </w:p>
          <w:p w:rsidR="000936BD" w:rsidRPr="000936BD" w:rsidRDefault="000936BD" w:rsidP="000936BD">
            <w:pPr>
              <w:tabs>
                <w:tab w:val="center" w:pos="244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- рефлексия</w:t>
            </w:r>
          </w:p>
          <w:p w:rsidR="000936BD" w:rsidRPr="000936BD" w:rsidRDefault="000936BD" w:rsidP="000936BD">
            <w:pPr>
              <w:tabs>
                <w:tab w:val="center" w:pos="244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- итоги деловой игры</w:t>
            </w:r>
          </w:p>
          <w:p w:rsidR="000936BD" w:rsidRPr="000936BD" w:rsidRDefault="000936BD" w:rsidP="000936BD">
            <w:pPr>
              <w:tabs>
                <w:tab w:val="center" w:pos="2449"/>
              </w:tabs>
              <w:rPr>
                <w:rFonts w:eastAsiaTheme="minorEastAsia"/>
              </w:rPr>
            </w:pPr>
            <w:r w:rsidRPr="000936BD">
              <w:rPr>
                <w:rFonts w:eastAsiaTheme="minorEastAsia"/>
              </w:rPr>
              <w:t>3. Принятие решения педсовета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8C" w:rsidRPr="0041298C" w:rsidRDefault="0041298C" w:rsidP="0041298C">
            <w:pPr>
              <w:jc w:val="center"/>
              <w:rPr>
                <w:rFonts w:eastAsiaTheme="minorEastAsia"/>
              </w:rPr>
            </w:pPr>
            <w:r w:rsidRPr="0041298C">
              <w:rPr>
                <w:rFonts w:eastAsiaTheme="minorEastAsia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8C" w:rsidRPr="0041298C" w:rsidRDefault="0041298C" w:rsidP="0041298C">
            <w:pPr>
              <w:rPr>
                <w:rFonts w:eastAsiaTheme="minorEastAsia"/>
              </w:rPr>
            </w:pPr>
          </w:p>
          <w:p w:rsidR="0041298C" w:rsidRPr="0041298C" w:rsidRDefault="0041298C" w:rsidP="0041298C">
            <w:pPr>
              <w:rPr>
                <w:rFonts w:eastAsiaTheme="minorEastAsia"/>
              </w:rPr>
            </w:pPr>
          </w:p>
          <w:p w:rsidR="0041298C" w:rsidRPr="0041298C" w:rsidRDefault="000936BD" w:rsidP="0041298C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Ст</w:t>
            </w:r>
            <w:proofErr w:type="gramStart"/>
            <w:r>
              <w:rPr>
                <w:rFonts w:eastAsiaTheme="minorEastAsia"/>
              </w:rPr>
              <w:t>.в</w:t>
            </w:r>
            <w:proofErr w:type="gramEnd"/>
            <w:r>
              <w:rPr>
                <w:rFonts w:eastAsiaTheme="minorEastAsia"/>
              </w:rPr>
              <w:t>оспитатель</w:t>
            </w:r>
            <w:proofErr w:type="spellEnd"/>
          </w:p>
        </w:tc>
      </w:tr>
    </w:tbl>
    <w:p w:rsidR="0041298C" w:rsidRPr="0041298C" w:rsidRDefault="0041298C" w:rsidP="0041298C">
      <w:pPr>
        <w:tabs>
          <w:tab w:val="left" w:pos="1815"/>
        </w:tabs>
        <w:spacing w:after="200" w:line="276" w:lineRule="auto"/>
        <w:rPr>
          <w:rFonts w:eastAsiaTheme="minorEastAsia"/>
          <w:b/>
        </w:rPr>
      </w:pPr>
    </w:p>
    <w:p w:rsidR="0041298C" w:rsidRDefault="0041298C" w:rsidP="0060382B"/>
    <w:p w:rsidR="00784B20" w:rsidRDefault="00784B20" w:rsidP="0060382B"/>
    <w:p w:rsidR="00784B20" w:rsidRDefault="00784B20" w:rsidP="0060382B"/>
    <w:p w:rsidR="000936BD" w:rsidRDefault="000936BD" w:rsidP="0060382B"/>
    <w:p w:rsidR="000936BD" w:rsidRDefault="000936BD" w:rsidP="0060382B"/>
    <w:p w:rsidR="000936BD" w:rsidRDefault="000936BD" w:rsidP="0060382B"/>
    <w:p w:rsidR="000936BD" w:rsidRDefault="000936BD" w:rsidP="0060382B"/>
    <w:p w:rsidR="000936BD" w:rsidRDefault="000936BD" w:rsidP="0060382B"/>
    <w:p w:rsidR="000936BD" w:rsidRDefault="000936BD" w:rsidP="0060382B"/>
    <w:p w:rsidR="00784B20" w:rsidRDefault="00784B20" w:rsidP="0060382B">
      <w:pPr>
        <w:rPr>
          <w:b/>
        </w:rPr>
      </w:pPr>
      <w:r>
        <w:rPr>
          <w:b/>
        </w:rPr>
        <w:lastRenderedPageBreak/>
        <w:t>КОНСУЛЬТАЦИИ.</w:t>
      </w:r>
    </w:p>
    <w:p w:rsidR="00783341" w:rsidRPr="005151A5" w:rsidRDefault="00783341" w:rsidP="00783341">
      <w:pPr>
        <w:tabs>
          <w:tab w:val="left" w:pos="1815"/>
        </w:tabs>
        <w:rPr>
          <w:b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1417"/>
        <w:gridCol w:w="1417"/>
      </w:tblGrid>
      <w:tr w:rsidR="006F2779" w:rsidRPr="005151A5" w:rsidTr="000936BD">
        <w:trPr>
          <w:trHeight w:val="600"/>
        </w:trPr>
        <w:tc>
          <w:tcPr>
            <w:tcW w:w="1843" w:type="dxa"/>
            <w:shd w:val="clear" w:color="auto" w:fill="FBD4B4" w:themeFill="accent6" w:themeFillTint="66"/>
          </w:tcPr>
          <w:p w:rsidR="006F2779" w:rsidRPr="005151A5" w:rsidRDefault="006F2779" w:rsidP="00DA6C79">
            <w:r w:rsidRPr="005151A5">
              <w:t xml:space="preserve">№ </w:t>
            </w:r>
            <w:proofErr w:type="gramStart"/>
            <w:r w:rsidRPr="005151A5">
              <w:t>п</w:t>
            </w:r>
            <w:proofErr w:type="gramEnd"/>
            <w:r w:rsidRPr="005151A5">
              <w:t>/п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6F2779" w:rsidRPr="005151A5" w:rsidRDefault="006F2779" w:rsidP="00DA6C79">
            <w:pPr>
              <w:jc w:val="center"/>
            </w:pPr>
            <w:r w:rsidRPr="005151A5">
              <w:t>Тема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F2779" w:rsidRPr="005151A5" w:rsidRDefault="006F2779" w:rsidP="00DA6C79">
            <w:pPr>
              <w:jc w:val="center"/>
            </w:pPr>
            <w:r w:rsidRPr="005151A5">
              <w:t>Дата проведения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F2779" w:rsidRPr="005151A5" w:rsidRDefault="006F2779" w:rsidP="00DA6C79">
            <w:pPr>
              <w:jc w:val="center"/>
            </w:pPr>
            <w:r>
              <w:t>Ответственный</w:t>
            </w:r>
          </w:p>
        </w:tc>
      </w:tr>
      <w:tr w:rsidR="006F2779" w:rsidRPr="005151A5" w:rsidTr="006F2779">
        <w:trPr>
          <w:trHeight w:val="600"/>
        </w:trPr>
        <w:tc>
          <w:tcPr>
            <w:tcW w:w="1843" w:type="dxa"/>
          </w:tcPr>
          <w:p w:rsidR="006F2779" w:rsidRPr="005151A5" w:rsidRDefault="006F2779" w:rsidP="00DA6C79">
            <w:r w:rsidRPr="005151A5">
              <w:t>1</w:t>
            </w:r>
          </w:p>
        </w:tc>
        <w:tc>
          <w:tcPr>
            <w:tcW w:w="5245" w:type="dxa"/>
          </w:tcPr>
          <w:p w:rsidR="006F2779" w:rsidRDefault="006F2779" w:rsidP="00DA6C79">
            <w:pPr>
              <w:jc w:val="both"/>
            </w:pPr>
            <w:r>
              <w:t>1«Содержание познавательно-математической деятельности в режиме дня»</w:t>
            </w:r>
          </w:p>
          <w:p w:rsidR="006F2779" w:rsidRPr="00376C52" w:rsidRDefault="006F2779" w:rsidP="00DA6C79">
            <w:pPr>
              <w:jc w:val="both"/>
            </w:pPr>
            <w:r>
              <w:t>2«Значение игр драматизации в совместной деятельности воспитателя и детей в свете ФГОС»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  <w:r w:rsidRPr="005151A5">
              <w:t>сентябрь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</w:p>
        </w:tc>
      </w:tr>
      <w:tr w:rsidR="006F2779" w:rsidRPr="005151A5" w:rsidTr="006F2779">
        <w:trPr>
          <w:trHeight w:val="600"/>
        </w:trPr>
        <w:tc>
          <w:tcPr>
            <w:tcW w:w="1843" w:type="dxa"/>
          </w:tcPr>
          <w:p w:rsidR="006F2779" w:rsidRPr="005151A5" w:rsidRDefault="006F2779" w:rsidP="00DA6C79">
            <w:r w:rsidRPr="005151A5">
              <w:t>2</w:t>
            </w:r>
          </w:p>
        </w:tc>
        <w:tc>
          <w:tcPr>
            <w:tcW w:w="5245" w:type="dxa"/>
          </w:tcPr>
          <w:p w:rsidR="006F2779" w:rsidRDefault="006F2779" w:rsidP="00DA6C79">
            <w:r>
              <w:t>1«Развитие личности ребёнка в свете гендерного воспитания ФГОС»</w:t>
            </w:r>
          </w:p>
          <w:p w:rsidR="006F2779" w:rsidRPr="00376C52" w:rsidRDefault="006F2779" w:rsidP="00DA6C79">
            <w:r>
              <w:t>2 «Опасности в лесу»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  <w:r w:rsidRPr="005151A5">
              <w:t>октябрь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</w:p>
        </w:tc>
      </w:tr>
      <w:tr w:rsidR="006F2779" w:rsidRPr="005151A5" w:rsidTr="006F2779">
        <w:trPr>
          <w:trHeight w:val="600"/>
        </w:trPr>
        <w:tc>
          <w:tcPr>
            <w:tcW w:w="1843" w:type="dxa"/>
          </w:tcPr>
          <w:p w:rsidR="006F2779" w:rsidRPr="005151A5" w:rsidRDefault="006F2779" w:rsidP="00DA6C79">
            <w:r w:rsidRPr="005151A5">
              <w:t>3</w:t>
            </w:r>
          </w:p>
        </w:tc>
        <w:tc>
          <w:tcPr>
            <w:tcW w:w="5245" w:type="dxa"/>
          </w:tcPr>
          <w:p w:rsidR="006F2779" w:rsidRDefault="006F2779" w:rsidP="00DA6C79">
            <w:pPr>
              <w:jc w:val="both"/>
            </w:pPr>
            <w:r>
              <w:t>1«Индивидуальные работы с детьми, как форма педагогической деятельности»</w:t>
            </w:r>
          </w:p>
          <w:p w:rsidR="006F2779" w:rsidRPr="00376C52" w:rsidRDefault="006F2779" w:rsidP="00DA6C79">
            <w:pPr>
              <w:jc w:val="both"/>
            </w:pPr>
            <w:r>
              <w:t>2 «Осторожно-тонкий лёд!»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  <w:r w:rsidRPr="005151A5">
              <w:t>ноябрь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</w:p>
        </w:tc>
      </w:tr>
      <w:tr w:rsidR="006F2779" w:rsidRPr="005151A5" w:rsidTr="006F2779">
        <w:trPr>
          <w:trHeight w:val="600"/>
        </w:trPr>
        <w:tc>
          <w:tcPr>
            <w:tcW w:w="1843" w:type="dxa"/>
          </w:tcPr>
          <w:p w:rsidR="006F2779" w:rsidRPr="005151A5" w:rsidRDefault="006F2779" w:rsidP="00DA6C79">
            <w:r w:rsidRPr="005151A5">
              <w:t>4</w:t>
            </w:r>
          </w:p>
        </w:tc>
        <w:tc>
          <w:tcPr>
            <w:tcW w:w="5245" w:type="dxa"/>
          </w:tcPr>
          <w:p w:rsidR="006F2779" w:rsidRDefault="006F2779" w:rsidP="00DA6C79">
            <w:pPr>
              <w:jc w:val="both"/>
            </w:pPr>
            <w:r>
              <w:t>1«Фоновая музыка в жизни дошкольной организации»</w:t>
            </w:r>
          </w:p>
          <w:p w:rsidR="006F2779" w:rsidRPr="00376C52" w:rsidRDefault="006F2779" w:rsidP="00DA6C79">
            <w:pPr>
              <w:jc w:val="both"/>
            </w:pPr>
            <w:r>
              <w:t>2 «Новогодний праздник, как способ налаживания детско-родительских отношений»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  <w:r w:rsidRPr="005151A5">
              <w:t>декабрь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</w:p>
        </w:tc>
      </w:tr>
      <w:tr w:rsidR="006F2779" w:rsidRPr="005151A5" w:rsidTr="006F2779">
        <w:trPr>
          <w:trHeight w:val="600"/>
        </w:trPr>
        <w:tc>
          <w:tcPr>
            <w:tcW w:w="1843" w:type="dxa"/>
          </w:tcPr>
          <w:p w:rsidR="006F2779" w:rsidRPr="005151A5" w:rsidRDefault="006F2779" w:rsidP="00DA6C79">
            <w:r w:rsidRPr="005151A5">
              <w:t>5</w:t>
            </w:r>
          </w:p>
        </w:tc>
        <w:tc>
          <w:tcPr>
            <w:tcW w:w="5245" w:type="dxa"/>
          </w:tcPr>
          <w:p w:rsidR="006F2779" w:rsidRDefault="006F2779" w:rsidP="00DA6C79">
            <w:r>
              <w:t>1«Влияние дидактической игры на интеллектуальный опыт ребёнка»</w:t>
            </w:r>
          </w:p>
          <w:p w:rsidR="006F2779" w:rsidRPr="00376C52" w:rsidRDefault="006F2779" w:rsidP="00DA6C79"/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  <w:r w:rsidRPr="005151A5">
              <w:t>январь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</w:p>
        </w:tc>
      </w:tr>
      <w:tr w:rsidR="006F2779" w:rsidRPr="005151A5" w:rsidTr="006F2779">
        <w:trPr>
          <w:trHeight w:val="600"/>
        </w:trPr>
        <w:tc>
          <w:tcPr>
            <w:tcW w:w="1843" w:type="dxa"/>
          </w:tcPr>
          <w:p w:rsidR="006F2779" w:rsidRPr="005151A5" w:rsidRDefault="006F2779" w:rsidP="00DA6C79">
            <w:r w:rsidRPr="005151A5">
              <w:t>6</w:t>
            </w:r>
          </w:p>
        </w:tc>
        <w:tc>
          <w:tcPr>
            <w:tcW w:w="5245" w:type="dxa"/>
          </w:tcPr>
          <w:p w:rsidR="006F2779" w:rsidRDefault="006F2779" w:rsidP="00DA6C79">
            <w:pPr>
              <w:jc w:val="both"/>
            </w:pPr>
            <w:r>
              <w:t>1«Становление логико-математического опыта ребёнка»</w:t>
            </w:r>
          </w:p>
          <w:p w:rsidR="006F2779" w:rsidRPr="00376C52" w:rsidRDefault="006F2779" w:rsidP="00DA6C79">
            <w:pPr>
              <w:jc w:val="both"/>
            </w:pPr>
            <w:r>
              <w:t>2 «Домашняя игротека для детей и их родителей»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  <w:r w:rsidRPr="005151A5">
              <w:t>февраль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</w:p>
        </w:tc>
      </w:tr>
      <w:tr w:rsidR="006F2779" w:rsidRPr="005151A5" w:rsidTr="006F2779">
        <w:trPr>
          <w:trHeight w:val="600"/>
        </w:trPr>
        <w:tc>
          <w:tcPr>
            <w:tcW w:w="1843" w:type="dxa"/>
          </w:tcPr>
          <w:p w:rsidR="006F2779" w:rsidRPr="005151A5" w:rsidRDefault="006F2779" w:rsidP="00DA6C79">
            <w:r w:rsidRPr="005151A5">
              <w:t>7</w:t>
            </w:r>
          </w:p>
        </w:tc>
        <w:tc>
          <w:tcPr>
            <w:tcW w:w="5245" w:type="dxa"/>
          </w:tcPr>
          <w:p w:rsidR="006F2779" w:rsidRDefault="006F2779" w:rsidP="00DA6C79">
            <w:r>
              <w:t>1«Роль образовательной организации в сохранении физического и психического здоровья детей в системе ФГОС»</w:t>
            </w:r>
          </w:p>
          <w:p w:rsidR="006F2779" w:rsidRPr="00376C52" w:rsidRDefault="006F2779" w:rsidP="00DA6C79"/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  <w:r w:rsidRPr="005151A5">
              <w:t>март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</w:p>
        </w:tc>
      </w:tr>
      <w:tr w:rsidR="006F2779" w:rsidRPr="005151A5" w:rsidTr="006F2779">
        <w:trPr>
          <w:trHeight w:val="600"/>
        </w:trPr>
        <w:tc>
          <w:tcPr>
            <w:tcW w:w="1843" w:type="dxa"/>
          </w:tcPr>
          <w:p w:rsidR="006F2779" w:rsidRPr="005151A5" w:rsidRDefault="006F2779" w:rsidP="00DA6C79">
            <w:r w:rsidRPr="005151A5">
              <w:t>8</w:t>
            </w:r>
          </w:p>
        </w:tc>
        <w:tc>
          <w:tcPr>
            <w:tcW w:w="5245" w:type="dxa"/>
          </w:tcPr>
          <w:p w:rsidR="006F2779" w:rsidRDefault="006F2779" w:rsidP="00DA6C79">
            <w:pPr>
              <w:jc w:val="both"/>
            </w:pPr>
            <w:r>
              <w:t>1«Воспитание патриота»</w:t>
            </w:r>
          </w:p>
          <w:p w:rsidR="006F2779" w:rsidRPr="00321A3D" w:rsidRDefault="006F2779" w:rsidP="00DA6C79">
            <w:pPr>
              <w:jc w:val="both"/>
            </w:pPr>
            <w:r>
              <w:t>2 «Музыкальное прослушивание, как способ по ознакомлению детей с мировой музыкальной культурой»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  <w:r w:rsidRPr="005151A5">
              <w:t>апрель</w:t>
            </w:r>
          </w:p>
        </w:tc>
        <w:tc>
          <w:tcPr>
            <w:tcW w:w="1417" w:type="dxa"/>
          </w:tcPr>
          <w:p w:rsidR="006F2779" w:rsidRPr="005151A5" w:rsidRDefault="006F2779" w:rsidP="00DA6C79">
            <w:pPr>
              <w:jc w:val="center"/>
            </w:pPr>
          </w:p>
        </w:tc>
      </w:tr>
    </w:tbl>
    <w:p w:rsidR="00DA6C79" w:rsidRDefault="00DA6C79" w:rsidP="0060382B">
      <w:pPr>
        <w:rPr>
          <w:b/>
        </w:rPr>
      </w:pPr>
    </w:p>
    <w:p w:rsidR="00DA6C79" w:rsidRPr="00DA6C79" w:rsidRDefault="00DA6C79" w:rsidP="00DA6C79">
      <w:pPr>
        <w:spacing w:line="0" w:lineRule="atLeast"/>
        <w:ind w:left="360" w:right="57"/>
        <w:rPr>
          <w:b/>
          <w:bCs/>
        </w:rPr>
      </w:pPr>
      <w:r>
        <w:rPr>
          <w:b/>
          <w:bCs/>
        </w:rPr>
        <w:t>13.</w:t>
      </w:r>
      <w:r w:rsidRPr="00DA6C79">
        <w:rPr>
          <w:b/>
          <w:bCs/>
        </w:rPr>
        <w:t xml:space="preserve">ИЗУЧЕНИЕ И КОНТРОЛЬ ДЕЯТЕЛЬНОСТИ  ДОУ </w:t>
      </w:r>
    </w:p>
    <w:p w:rsidR="00DA6C79" w:rsidRPr="00971D4C" w:rsidRDefault="00DA6C79" w:rsidP="00DA6C79">
      <w:pPr>
        <w:spacing w:line="0" w:lineRule="atLeast"/>
        <w:ind w:right="57"/>
        <w:contextualSpacing/>
      </w:pPr>
    </w:p>
    <w:p w:rsidR="00DA6C79" w:rsidRPr="00971D4C" w:rsidRDefault="00DA6C79" w:rsidP="00DA6C79">
      <w:pPr>
        <w:spacing w:line="0" w:lineRule="atLeast"/>
        <w:ind w:left="57" w:right="57"/>
        <w:jc w:val="both"/>
        <w:rPr>
          <w:i/>
        </w:rPr>
      </w:pPr>
      <w:r w:rsidRPr="00971D4C">
        <w:rPr>
          <w:u w:val="single"/>
        </w:rPr>
        <w:t>Цель работы</w:t>
      </w:r>
      <w:r w:rsidRPr="00971D4C">
        <w:t xml:space="preserve">: </w:t>
      </w:r>
      <w:r w:rsidRPr="00971D4C">
        <w:rPr>
          <w:i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DA6C79" w:rsidRPr="00971D4C" w:rsidRDefault="00DA6C79" w:rsidP="00DA6C79">
      <w:pPr>
        <w:spacing w:line="0" w:lineRule="atLeast"/>
        <w:ind w:right="57"/>
        <w:jc w:val="both"/>
      </w:pPr>
    </w:p>
    <w:tbl>
      <w:tblPr>
        <w:tblW w:w="9356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5271"/>
        <w:gridCol w:w="1418"/>
        <w:gridCol w:w="2126"/>
      </w:tblGrid>
      <w:tr w:rsidR="00DA6C79" w:rsidRPr="00971D4C" w:rsidTr="00735143">
        <w:trPr>
          <w:trHeight w:val="353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0" w:lineRule="atLeast"/>
              <w:ind w:left="57" w:right="57"/>
              <w:jc w:val="center"/>
            </w:pPr>
            <w:r w:rsidRPr="00971D4C">
              <w:rPr>
                <w:i/>
                <w:iCs/>
              </w:rPr>
              <w:t>№ п\</w:t>
            </w:r>
            <w:proofErr w:type="gramStart"/>
            <w:r w:rsidRPr="00971D4C">
              <w:rPr>
                <w:i/>
                <w:iCs/>
              </w:rPr>
              <w:t>п</w:t>
            </w:r>
            <w:proofErr w:type="gramEnd"/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0" w:lineRule="atLeast"/>
              <w:ind w:left="57" w:right="57"/>
              <w:jc w:val="center"/>
            </w:pPr>
            <w:r w:rsidRPr="00971D4C">
              <w:rPr>
                <w:i/>
                <w:iCs/>
              </w:rPr>
              <w:t>содержание основных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0" w:lineRule="atLeast"/>
              <w:ind w:left="57" w:right="57"/>
              <w:jc w:val="center"/>
            </w:pPr>
            <w:r w:rsidRPr="00971D4C">
              <w:rPr>
                <w:i/>
                <w:iCs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0" w:lineRule="atLeast"/>
              <w:ind w:left="57" w:right="57"/>
              <w:jc w:val="center"/>
            </w:pPr>
            <w:r w:rsidRPr="00971D4C">
              <w:rPr>
                <w:i/>
                <w:iCs/>
              </w:rPr>
              <w:t>исполнитель</w:t>
            </w:r>
          </w:p>
        </w:tc>
      </w:tr>
      <w:tr w:rsidR="00DA6C79" w:rsidRPr="00971D4C" w:rsidTr="00735143">
        <w:trPr>
          <w:trHeight w:val="163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0" w:lineRule="atLeast"/>
              <w:ind w:left="57" w:right="57"/>
              <w:jc w:val="center"/>
            </w:pPr>
            <w:r w:rsidRPr="00971D4C">
              <w:t>Планирование деятельности админис</w:t>
            </w:r>
            <w:r>
              <w:t>трации МБДОУ по контролю на 2017  -2018</w:t>
            </w:r>
            <w:r w:rsidRPr="00971D4C">
              <w:t xml:space="preserve"> учебный год </w:t>
            </w:r>
          </w:p>
          <w:p w:rsidR="00DA6C79" w:rsidRPr="00971D4C" w:rsidRDefault="00DA6C79" w:rsidP="00DA6C79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971D4C">
              <w:rPr>
                <w:b/>
              </w:rPr>
              <w:t>(</w:t>
            </w:r>
            <w:r w:rsidRPr="00971D4C">
              <w:rPr>
                <w:b/>
                <w:u w:val="single"/>
              </w:rPr>
              <w:t>по функциональным обязанностям</w:t>
            </w:r>
            <w:r w:rsidRPr="00971D4C">
              <w:rPr>
                <w:b/>
              </w:rPr>
              <w:t>)</w:t>
            </w: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proofErr w:type="gramStart"/>
            <w:r w:rsidRPr="00971D4C">
              <w:t>Контроль за</w:t>
            </w:r>
            <w:proofErr w:type="gramEnd"/>
            <w:r w:rsidRPr="00971D4C">
              <w:t xml:space="preserve"> функционированием МБДОУ в целом</w:t>
            </w:r>
          </w:p>
          <w:p w:rsidR="00DA6C79" w:rsidRPr="00971D4C" w:rsidRDefault="00DA6C79" w:rsidP="00DA6C79">
            <w:pPr>
              <w:spacing w:line="0" w:lineRule="atLeast"/>
              <w:ind w:left="417" w:right="57"/>
              <w:contextualSpacing/>
            </w:pP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r w:rsidRPr="00971D4C">
              <w:t xml:space="preserve">Контроль за воспитательно-образовательной </w:t>
            </w:r>
            <w:r w:rsidRPr="00971D4C">
              <w:lastRenderedPageBreak/>
              <w:t>работой в ДОУ</w:t>
            </w:r>
          </w:p>
          <w:p w:rsidR="00DA6C79" w:rsidRPr="00971D4C" w:rsidRDefault="00DA6C79" w:rsidP="00DA6C79">
            <w:pPr>
              <w:ind w:left="720"/>
              <w:contextualSpacing/>
            </w:pPr>
          </w:p>
          <w:p w:rsidR="00DA6C79" w:rsidRPr="00971D4C" w:rsidRDefault="00DA6C79" w:rsidP="00DA6C79">
            <w:pPr>
              <w:spacing w:line="0" w:lineRule="atLeast"/>
              <w:ind w:left="417" w:right="57"/>
              <w:contextualSpacing/>
            </w:pP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125"/>
              </w:tabs>
              <w:spacing w:line="0" w:lineRule="atLeast"/>
              <w:ind w:right="57"/>
              <w:contextualSpacing/>
            </w:pPr>
            <w:proofErr w:type="gramStart"/>
            <w:r w:rsidRPr="00971D4C">
              <w:t>Контроль за</w:t>
            </w:r>
            <w:proofErr w:type="gramEnd"/>
            <w:r w:rsidRPr="00971D4C">
              <w:t xml:space="preserve">  оздоровлением и физическим развитием детей</w:t>
            </w:r>
          </w:p>
          <w:p w:rsidR="00DA6C79" w:rsidRPr="00971D4C" w:rsidRDefault="00DA6C79" w:rsidP="00DA6C79">
            <w:pPr>
              <w:spacing w:line="0" w:lineRule="atLeast"/>
              <w:ind w:left="417" w:right="57"/>
              <w:contextualSpacing/>
            </w:pP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163" w:lineRule="atLeast"/>
              <w:ind w:right="57"/>
              <w:contextualSpacing/>
            </w:pPr>
            <w:r w:rsidRPr="00971D4C">
              <w:rPr>
                <w:rFonts w:eastAsia="Symbol"/>
              </w:rPr>
              <w:t xml:space="preserve"> </w:t>
            </w:r>
            <w:proofErr w:type="gramStart"/>
            <w:r w:rsidRPr="00971D4C">
              <w:t>Контроль за</w:t>
            </w:r>
            <w:proofErr w:type="gramEnd"/>
            <w:r w:rsidRPr="00971D4C">
              <w:t xml:space="preserve"> состоянием материально – технического состояния МБДОУ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В течение года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0" w:lineRule="atLeast"/>
              <w:ind w:left="-170" w:right="57" w:firstLine="227"/>
              <w:jc w:val="center"/>
            </w:pPr>
          </w:p>
          <w:p w:rsidR="00DA6C79" w:rsidRPr="00971D4C" w:rsidRDefault="00DA6C79" w:rsidP="00DA6C79">
            <w:pPr>
              <w:spacing w:line="0" w:lineRule="atLeast"/>
              <w:ind w:left="-170" w:right="57" w:firstLine="227"/>
              <w:jc w:val="center"/>
            </w:pPr>
          </w:p>
          <w:p w:rsidR="00DA6C79" w:rsidRPr="00971D4C" w:rsidRDefault="00DA6C79" w:rsidP="00DA6C79">
            <w:pPr>
              <w:spacing w:line="0" w:lineRule="atLeast"/>
              <w:ind w:left="-170" w:right="57" w:firstLine="227"/>
              <w:jc w:val="center"/>
            </w:pPr>
            <w:r w:rsidRPr="00971D4C">
              <w:t> </w:t>
            </w:r>
          </w:p>
          <w:p w:rsidR="00DA6C79" w:rsidRPr="00971D4C" w:rsidRDefault="00DA6C79" w:rsidP="00DA6C79">
            <w:pPr>
              <w:spacing w:line="0" w:lineRule="atLeast"/>
              <w:ind w:right="57"/>
            </w:pPr>
            <w:r w:rsidRPr="00971D4C">
              <w:t xml:space="preserve">Заведующий </w:t>
            </w:r>
          </w:p>
          <w:p w:rsidR="00DA6C79" w:rsidRPr="00971D4C" w:rsidRDefault="00DA6C79" w:rsidP="00DA6C79">
            <w:pPr>
              <w:spacing w:line="0" w:lineRule="atLeast"/>
              <w:ind w:right="57"/>
            </w:pPr>
          </w:p>
          <w:p w:rsidR="00DA6C79" w:rsidRPr="00971D4C" w:rsidRDefault="00DA6C79" w:rsidP="00DA6C79">
            <w:pPr>
              <w:spacing w:line="0" w:lineRule="atLeast"/>
              <w:ind w:right="57"/>
            </w:pPr>
            <w:r w:rsidRPr="00971D4C">
              <w:t xml:space="preserve">Старший воспитатель </w:t>
            </w:r>
          </w:p>
          <w:p w:rsidR="00DA6C79" w:rsidRPr="00971D4C" w:rsidRDefault="00DA6C79" w:rsidP="00DA6C79">
            <w:pPr>
              <w:spacing w:line="163" w:lineRule="atLeast"/>
              <w:ind w:right="57"/>
            </w:pPr>
          </w:p>
          <w:p w:rsidR="00DA6C79" w:rsidRPr="00971D4C" w:rsidRDefault="00DA6C79" w:rsidP="00DA6C79">
            <w:pPr>
              <w:spacing w:line="0" w:lineRule="atLeast"/>
              <w:ind w:right="57"/>
            </w:pPr>
            <w:r w:rsidRPr="00971D4C">
              <w:t xml:space="preserve">Старший воспитатель </w:t>
            </w:r>
          </w:p>
          <w:p w:rsidR="00DA6C79" w:rsidRPr="00971D4C" w:rsidRDefault="00DA6C79" w:rsidP="00DA6C79">
            <w:pPr>
              <w:spacing w:line="163" w:lineRule="atLeast"/>
              <w:ind w:right="57"/>
            </w:pPr>
            <w:r w:rsidRPr="00971D4C">
              <w:t>Старшая медсестра</w:t>
            </w:r>
          </w:p>
          <w:p w:rsidR="00DA6C79" w:rsidRPr="00971D4C" w:rsidRDefault="00DA6C79" w:rsidP="00DA6C79">
            <w:pPr>
              <w:spacing w:line="163" w:lineRule="atLeast"/>
              <w:ind w:right="57"/>
            </w:pPr>
          </w:p>
          <w:p w:rsidR="00DA6C79" w:rsidRPr="00971D4C" w:rsidRDefault="00DA6C79" w:rsidP="00DA6C79">
            <w:pPr>
              <w:spacing w:line="163" w:lineRule="atLeast"/>
              <w:ind w:right="57"/>
            </w:pPr>
            <w:r w:rsidRPr="00971D4C">
              <w:t>Заведующий</w:t>
            </w:r>
          </w:p>
          <w:p w:rsidR="00DA6C79" w:rsidRPr="00971D4C" w:rsidRDefault="00DA6C79" w:rsidP="00DA6C79">
            <w:pPr>
              <w:spacing w:line="163" w:lineRule="atLeast"/>
              <w:ind w:right="57"/>
            </w:pPr>
            <w:proofErr w:type="spellStart"/>
            <w:r w:rsidRPr="00971D4C">
              <w:t>Зам</w:t>
            </w:r>
            <w:proofErr w:type="gramStart"/>
            <w:r w:rsidRPr="00971D4C">
              <w:t>.з</w:t>
            </w:r>
            <w:proofErr w:type="gramEnd"/>
            <w:r w:rsidRPr="00971D4C">
              <w:t>аведующего</w:t>
            </w:r>
            <w:proofErr w:type="spellEnd"/>
            <w:r w:rsidRPr="00971D4C">
              <w:t xml:space="preserve"> по АХЧ</w:t>
            </w:r>
          </w:p>
        </w:tc>
      </w:tr>
      <w:tr w:rsidR="00DA6C79" w:rsidRPr="00971D4C" w:rsidTr="00735143">
        <w:trPr>
          <w:trHeight w:val="163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lastRenderedPageBreak/>
              <w:t>2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0" w:lineRule="atLeast"/>
              <w:ind w:right="57"/>
              <w:jc w:val="center"/>
            </w:pPr>
            <w:r w:rsidRPr="00971D4C">
              <w:t xml:space="preserve">Планирование контроля </w:t>
            </w:r>
          </w:p>
          <w:p w:rsidR="00DA6C79" w:rsidRPr="00971D4C" w:rsidRDefault="00735143" w:rsidP="00DA6C79">
            <w:pPr>
              <w:spacing w:line="0" w:lineRule="atLeast"/>
              <w:ind w:right="57"/>
              <w:jc w:val="center"/>
            </w:pPr>
            <w:r>
              <w:t>на 2020 – 2021</w:t>
            </w:r>
            <w:r w:rsidR="00DA6C79" w:rsidRPr="00971D4C">
              <w:t xml:space="preserve"> учебный год</w:t>
            </w:r>
          </w:p>
          <w:p w:rsidR="00DA6C79" w:rsidRPr="00971D4C" w:rsidRDefault="00DA6C79" w:rsidP="00DA6C79">
            <w:pPr>
              <w:spacing w:line="0" w:lineRule="atLeast"/>
              <w:ind w:left="57" w:right="57"/>
              <w:jc w:val="center"/>
              <w:rPr>
                <w:b/>
              </w:rPr>
            </w:pPr>
            <w:r w:rsidRPr="00971D4C">
              <w:rPr>
                <w:b/>
              </w:rPr>
              <w:t>(</w:t>
            </w:r>
            <w:r w:rsidRPr="00971D4C">
              <w:rPr>
                <w:b/>
                <w:u w:val="single"/>
              </w:rPr>
              <w:t>по видам</w:t>
            </w:r>
            <w:r w:rsidRPr="00971D4C">
              <w:rPr>
                <w:b/>
              </w:rPr>
              <w:t>)</w:t>
            </w:r>
          </w:p>
          <w:p w:rsidR="00DA6C79" w:rsidRPr="00971D4C" w:rsidRDefault="00DA6C79" w:rsidP="00DA6C79">
            <w:pPr>
              <w:spacing w:line="0" w:lineRule="atLeast"/>
              <w:ind w:left="57" w:right="57"/>
            </w:pPr>
            <w:r w:rsidRPr="00971D4C">
              <w:rPr>
                <w:b/>
                <w:u w:val="single"/>
              </w:rPr>
              <w:t>текущий</w:t>
            </w:r>
            <w:r w:rsidRPr="00971D4C"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DA6C79" w:rsidRPr="00971D4C" w:rsidRDefault="00DA6C79" w:rsidP="00DA6C79">
            <w:pPr>
              <w:spacing w:line="0" w:lineRule="atLeast"/>
              <w:ind w:left="57" w:right="57"/>
            </w:pPr>
            <w:r w:rsidRPr="00971D4C">
              <w:rPr>
                <w:b/>
                <w:u w:val="single"/>
              </w:rPr>
              <w:t>итоговый</w:t>
            </w:r>
            <w:r w:rsidRPr="00971D4C">
              <w:rPr>
                <w:b/>
              </w:rPr>
              <w:t xml:space="preserve"> </w:t>
            </w:r>
            <w:r w:rsidRPr="00971D4C">
              <w:t>(цель: выявление готовности</w:t>
            </w:r>
            <w:proofErr w:type="gramStart"/>
            <w:r w:rsidRPr="00971D4C">
              <w:t xml:space="preserve"> )</w:t>
            </w:r>
            <w:proofErr w:type="gramEnd"/>
          </w:p>
          <w:p w:rsidR="00DA6C79" w:rsidRPr="00971D4C" w:rsidRDefault="00DA6C79" w:rsidP="00DA6C79">
            <w:pPr>
              <w:tabs>
                <w:tab w:val="left" w:pos="764"/>
              </w:tabs>
              <w:spacing w:line="0" w:lineRule="atLeast"/>
              <w:ind w:left="57" w:right="57" w:hanging="360"/>
            </w:pP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</w:t>
            </w:r>
            <w:r w:rsidRPr="00971D4C">
              <w:rPr>
                <w:rFonts w:eastAsia="Symbol"/>
              </w:rPr>
              <w:t xml:space="preserve">  </w:t>
            </w:r>
            <w:proofErr w:type="gramStart"/>
            <w:r w:rsidRPr="00971D4C">
              <w:t>контроль за</w:t>
            </w:r>
            <w:proofErr w:type="gramEnd"/>
            <w:r w:rsidRPr="00971D4C">
              <w:t xml:space="preserve"> уровнем реализации программы,</w:t>
            </w:r>
          </w:p>
          <w:p w:rsidR="00DA6C79" w:rsidRPr="00971D4C" w:rsidRDefault="00DA6C79" w:rsidP="00DA6C79">
            <w:pPr>
              <w:tabs>
                <w:tab w:val="left" w:pos="764"/>
              </w:tabs>
              <w:spacing w:line="0" w:lineRule="atLeast"/>
              <w:ind w:left="57" w:right="57" w:hanging="360"/>
            </w:pP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</w:t>
            </w:r>
            <w:r w:rsidRPr="00971D4C">
              <w:rPr>
                <w:rFonts w:eastAsia="Symbol"/>
              </w:rPr>
              <w:t xml:space="preserve">  </w:t>
            </w:r>
            <w:proofErr w:type="gramStart"/>
            <w:r w:rsidRPr="00971D4C">
              <w:t>контроль за</w:t>
            </w:r>
            <w:proofErr w:type="gramEnd"/>
            <w:r w:rsidRPr="00971D4C">
              <w:t xml:space="preserve"> уровнем  подготовки детей к переходу в школу</w:t>
            </w:r>
          </w:p>
          <w:p w:rsidR="00DA6C79" w:rsidRPr="00971D4C" w:rsidRDefault="00DA6C79" w:rsidP="00DA6C79">
            <w:pPr>
              <w:tabs>
                <w:tab w:val="left" w:pos="764"/>
              </w:tabs>
              <w:spacing w:line="0" w:lineRule="atLeast"/>
              <w:ind w:left="57" w:right="57"/>
            </w:pPr>
            <w:proofErr w:type="gramStart"/>
            <w:r w:rsidRPr="00971D4C">
              <w:rPr>
                <w:b/>
                <w:u w:val="single"/>
              </w:rPr>
              <w:t>оперативный</w:t>
            </w:r>
            <w:proofErr w:type="gramEnd"/>
            <w:r w:rsidRPr="00971D4C">
              <w:rPr>
                <w:b/>
              </w:rPr>
              <w:t xml:space="preserve"> </w:t>
            </w:r>
            <w:r w:rsidRPr="00971D4C"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r w:rsidRPr="00971D4C">
              <w:t>Подготовка групп  и ДОУ в целом к новому учебному году.</w:t>
            </w: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proofErr w:type="gramStart"/>
            <w:r w:rsidRPr="00971D4C">
              <w:t>Контроль за</w:t>
            </w:r>
            <w:proofErr w:type="gramEnd"/>
            <w:r w:rsidRPr="00971D4C">
              <w:t xml:space="preserve"> созданием благоприятных адаптивных условий в группе раннего возраста.</w:t>
            </w: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r w:rsidRPr="00971D4C">
              <w:t>Состояние физкультурно-оздоровительной работы в ДОУ.</w:t>
            </w: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proofErr w:type="gramStart"/>
            <w:r w:rsidRPr="00971D4C">
              <w:t>Контроль за</w:t>
            </w:r>
            <w:proofErr w:type="gramEnd"/>
            <w:r w:rsidRPr="00971D4C">
              <w:t xml:space="preserve"> подготовкой ДОУ к осеннее - зимнему периоду</w:t>
            </w: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r w:rsidRPr="00971D4C">
              <w:t xml:space="preserve">Контроль </w:t>
            </w:r>
            <w:proofErr w:type="gramStart"/>
            <w:r w:rsidRPr="00971D4C">
              <w:t>за</w:t>
            </w:r>
            <w:proofErr w:type="gramEnd"/>
            <w:r w:rsidRPr="00971D4C">
              <w:t xml:space="preserve"> организаций прогулок в осенне-зимний период.</w:t>
            </w:r>
          </w:p>
          <w:p w:rsidR="00DA6C79" w:rsidRPr="00971D4C" w:rsidRDefault="00DA6C79" w:rsidP="00DA6C79">
            <w:pPr>
              <w:contextualSpacing/>
            </w:pPr>
          </w:p>
          <w:p w:rsidR="00DA6C79" w:rsidRPr="00971D4C" w:rsidRDefault="00DA6C79" w:rsidP="00DA6C79">
            <w:pPr>
              <w:tabs>
                <w:tab w:val="num" w:pos="720"/>
              </w:tabs>
              <w:spacing w:line="0" w:lineRule="atLeast"/>
              <w:ind w:left="125" w:right="57" w:hanging="360"/>
            </w:pP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</w:t>
            </w:r>
            <w:r w:rsidRPr="00971D4C">
              <w:rPr>
                <w:rFonts w:eastAsia="Symbol"/>
              </w:rPr>
              <w:t xml:space="preserve">     </w:t>
            </w:r>
            <w:r w:rsidRPr="00971D4C">
              <w:t>Подготовка ДОУ к весенне-летнему периоду.</w:t>
            </w:r>
          </w:p>
          <w:p w:rsidR="00DA6C79" w:rsidRPr="00971D4C" w:rsidRDefault="00DA6C79" w:rsidP="00DA6C79">
            <w:pPr>
              <w:tabs>
                <w:tab w:val="num" w:pos="720"/>
              </w:tabs>
              <w:spacing w:line="0" w:lineRule="atLeast"/>
              <w:ind w:left="125" w:right="57" w:hanging="360"/>
            </w:pPr>
          </w:p>
          <w:p w:rsidR="00DA6C79" w:rsidRPr="00971D4C" w:rsidRDefault="00DA6C79" w:rsidP="00DA6C79">
            <w:pPr>
              <w:spacing w:line="0" w:lineRule="atLeast"/>
              <w:ind w:right="57"/>
            </w:pPr>
            <w:r w:rsidRPr="00971D4C">
              <w:rPr>
                <w:b/>
                <w:u w:val="single"/>
              </w:rPr>
              <w:t xml:space="preserve">предупредительный </w:t>
            </w:r>
            <w:r w:rsidRPr="00971D4C"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DA6C79" w:rsidRPr="00971D4C" w:rsidRDefault="00DA6C79" w:rsidP="00DA6C79">
            <w:pPr>
              <w:spacing w:line="0" w:lineRule="atLeast"/>
              <w:ind w:left="57" w:right="57"/>
            </w:pPr>
            <w:r w:rsidRPr="00971D4C">
              <w:rPr>
                <w:b/>
                <w:u w:val="single"/>
              </w:rPr>
              <w:t xml:space="preserve">взаимоконтроль </w:t>
            </w:r>
            <w:r w:rsidRPr="00971D4C">
              <w:t> (цель: оценка педагогического процесса, осуществляемая воспитателями в ДОУ)</w:t>
            </w:r>
          </w:p>
          <w:p w:rsidR="00DA6C79" w:rsidRPr="00971D4C" w:rsidRDefault="00DA6C79" w:rsidP="00DA6C79">
            <w:pPr>
              <w:tabs>
                <w:tab w:val="num" w:pos="720"/>
              </w:tabs>
              <w:spacing w:line="0" w:lineRule="atLeast"/>
              <w:ind w:left="57" w:right="57" w:hanging="360"/>
            </w:pP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</w:t>
            </w:r>
            <w:r w:rsidRPr="00971D4C">
              <w:rPr>
                <w:rFonts w:ascii="Symbol" w:eastAsia="Symbol" w:hAnsi="Symbol" w:cs="Symbol"/>
              </w:rPr>
              <w:t></w:t>
            </w:r>
            <w:r w:rsidRPr="00971D4C">
              <w:rPr>
                <w:rFonts w:eastAsia="Symbol"/>
              </w:rPr>
              <w:t xml:space="preserve">        </w:t>
            </w:r>
            <w:proofErr w:type="spellStart"/>
            <w:r w:rsidRPr="00971D4C">
              <w:rPr>
                <w:rFonts w:eastAsia="Symbol"/>
              </w:rPr>
              <w:t>взаимо</w:t>
            </w:r>
            <w:r w:rsidRPr="00971D4C">
              <w:t>посещение</w:t>
            </w:r>
            <w:proofErr w:type="spellEnd"/>
            <w:r w:rsidRPr="00971D4C">
              <w:t xml:space="preserve"> занятий</w:t>
            </w:r>
          </w:p>
          <w:p w:rsidR="00DA6C79" w:rsidRPr="00971D4C" w:rsidRDefault="00DA6C79" w:rsidP="00DA6C79">
            <w:pPr>
              <w:spacing w:line="0" w:lineRule="atLeast"/>
              <w:ind w:left="57" w:right="57"/>
            </w:pPr>
            <w:r w:rsidRPr="00971D4C">
              <w:rPr>
                <w:b/>
                <w:u w:val="single"/>
              </w:rPr>
              <w:t xml:space="preserve">самоанализ </w:t>
            </w:r>
            <w:r w:rsidRPr="00971D4C"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DA6C79" w:rsidRPr="00971D4C" w:rsidRDefault="00DA6C79" w:rsidP="00DA6C79">
            <w:pPr>
              <w:tabs>
                <w:tab w:val="num" w:pos="720"/>
              </w:tabs>
              <w:spacing w:line="163" w:lineRule="atLeast"/>
              <w:ind w:left="57" w:right="57" w:hanging="3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  <w:r w:rsidRPr="00971D4C">
              <w:t>В течение года</w:t>
            </w: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  <w:r w:rsidRPr="00971D4C">
              <w:t>Май</w:t>
            </w: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  <w:r w:rsidRPr="00971D4C">
              <w:t>В течение года</w:t>
            </w: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  <w:r w:rsidRPr="00971D4C">
              <w:t>Сентябрь-октябрь</w:t>
            </w:r>
          </w:p>
          <w:p w:rsidR="00DA6C79" w:rsidRPr="00971D4C" w:rsidRDefault="00DA6C79" w:rsidP="00DA6C79">
            <w:pPr>
              <w:jc w:val="center"/>
            </w:pPr>
            <w:r w:rsidRPr="00971D4C">
              <w:t>В течение года</w:t>
            </w: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>
            <w:pPr>
              <w:jc w:val="center"/>
            </w:pPr>
            <w:r w:rsidRPr="00971D4C">
              <w:t>Апрель - май</w:t>
            </w:r>
          </w:p>
          <w:p w:rsidR="00DA6C79" w:rsidRPr="00971D4C" w:rsidRDefault="00DA6C79" w:rsidP="00DA6C79">
            <w:pPr>
              <w:jc w:val="center"/>
            </w:pPr>
          </w:p>
          <w:p w:rsidR="00DA6C79" w:rsidRPr="00971D4C" w:rsidRDefault="00DA6C79" w:rsidP="00DA6C79"/>
          <w:p w:rsidR="00DA6C79" w:rsidRPr="00971D4C" w:rsidRDefault="00DA6C79" w:rsidP="00DA6C79">
            <w:pPr>
              <w:jc w:val="center"/>
            </w:pPr>
            <w:r w:rsidRPr="00971D4C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r w:rsidRPr="00971D4C">
              <w:t>Старший воспитатель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r w:rsidRPr="00971D4C">
              <w:t xml:space="preserve">Старший воспитатель 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r w:rsidRPr="00971D4C">
              <w:t xml:space="preserve">Старший воспитатель </w:t>
            </w:r>
          </w:p>
          <w:p w:rsidR="00DA6C79" w:rsidRPr="00971D4C" w:rsidRDefault="00DA6C79" w:rsidP="00DA6C79">
            <w:pPr>
              <w:spacing w:line="163" w:lineRule="atLeast"/>
              <w:ind w:right="57"/>
            </w:pP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r w:rsidRPr="00971D4C">
              <w:t>Заведующий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r w:rsidRPr="00971D4C">
              <w:t>Старший воспитатель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r w:rsidRPr="00971D4C">
              <w:t>Педагог-психолог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r w:rsidRPr="00971D4C">
              <w:t xml:space="preserve">Заведующий 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Старший воспитатель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Старшая медсестра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Заведующий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proofErr w:type="spellStart"/>
            <w:r w:rsidRPr="00971D4C">
              <w:t>Зам</w:t>
            </w:r>
            <w:proofErr w:type="gramStart"/>
            <w:r w:rsidRPr="00971D4C">
              <w:t>.з</w:t>
            </w:r>
            <w:proofErr w:type="gramEnd"/>
            <w:r w:rsidRPr="00971D4C">
              <w:t>ав.по</w:t>
            </w:r>
            <w:proofErr w:type="spellEnd"/>
            <w:r w:rsidRPr="00971D4C">
              <w:t xml:space="preserve"> АХЧ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Старший воспитатель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Старшая медсестра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r w:rsidRPr="00971D4C">
              <w:t>Заведующий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proofErr w:type="spellStart"/>
            <w:r w:rsidRPr="00971D4C">
              <w:t>Зам</w:t>
            </w:r>
            <w:proofErr w:type="gramStart"/>
            <w:r w:rsidRPr="00971D4C">
              <w:t>.з</w:t>
            </w:r>
            <w:proofErr w:type="gramEnd"/>
            <w:r w:rsidRPr="00971D4C">
              <w:t>ав</w:t>
            </w:r>
            <w:proofErr w:type="spellEnd"/>
            <w:r w:rsidRPr="00971D4C">
              <w:t>. по АХЧ</w:t>
            </w:r>
          </w:p>
          <w:p w:rsidR="00DA6C79" w:rsidRPr="00971D4C" w:rsidRDefault="00DA6C79" w:rsidP="00DA6C79">
            <w:pPr>
              <w:spacing w:line="163" w:lineRule="atLeast"/>
              <w:ind w:right="57"/>
            </w:pP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Заведующий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 xml:space="preserve">Старший воспитатель 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Старшая медсестра</w:t>
            </w:r>
          </w:p>
          <w:p w:rsidR="00DA6C79" w:rsidRPr="00971D4C" w:rsidRDefault="00DA6C79" w:rsidP="00DA6C79">
            <w:pPr>
              <w:spacing w:line="163" w:lineRule="atLeast"/>
              <w:ind w:right="57"/>
            </w:pPr>
          </w:p>
          <w:p w:rsidR="00DA6C79" w:rsidRPr="00971D4C" w:rsidRDefault="00DA6C79" w:rsidP="00DA6C79">
            <w:pPr>
              <w:spacing w:line="163" w:lineRule="atLeast"/>
              <w:ind w:right="57"/>
            </w:pPr>
          </w:p>
          <w:p w:rsidR="00DA6C79" w:rsidRPr="00971D4C" w:rsidRDefault="00DA6C79" w:rsidP="00DA6C79">
            <w:pPr>
              <w:spacing w:line="163" w:lineRule="atLeast"/>
              <w:ind w:right="57"/>
            </w:pP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Старший воспитатель</w:t>
            </w:r>
          </w:p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t>Педагоги ДОУ</w:t>
            </w:r>
          </w:p>
        </w:tc>
      </w:tr>
      <w:tr w:rsidR="00DA6C79" w:rsidRPr="00971D4C" w:rsidTr="00735143">
        <w:trPr>
          <w:trHeight w:val="163"/>
          <w:tblCellSpacing w:w="0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163" w:lineRule="atLeast"/>
              <w:ind w:right="57"/>
              <w:jc w:val="center"/>
            </w:pPr>
            <w:r w:rsidRPr="00971D4C">
              <w:lastRenderedPageBreak/>
              <w:t>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0" w:lineRule="atLeast"/>
              <w:ind w:right="57"/>
            </w:pPr>
          </w:p>
          <w:p w:rsidR="00DA6C79" w:rsidRPr="00971D4C" w:rsidRDefault="00DA6C79" w:rsidP="00DA6C79">
            <w:pPr>
              <w:spacing w:line="0" w:lineRule="atLeast"/>
              <w:ind w:left="57" w:right="57"/>
              <w:jc w:val="center"/>
            </w:pPr>
            <w:r w:rsidRPr="00971D4C">
              <w:t>Планирование контроля ДОУ</w:t>
            </w:r>
          </w:p>
          <w:p w:rsidR="00DA6C79" w:rsidRPr="00971D4C" w:rsidRDefault="00DA6C79" w:rsidP="00DA6C79">
            <w:pPr>
              <w:spacing w:line="0" w:lineRule="atLeast"/>
              <w:ind w:left="57" w:right="57"/>
              <w:jc w:val="center"/>
              <w:rPr>
                <w:b/>
                <w:u w:val="single"/>
              </w:rPr>
            </w:pPr>
            <w:r w:rsidRPr="00971D4C">
              <w:rPr>
                <w:b/>
                <w:u w:val="single"/>
              </w:rPr>
              <w:t>(по направлениям работы)</w:t>
            </w:r>
            <w:proofErr w:type="gramStart"/>
            <w:r w:rsidRPr="00971D4C">
              <w:rPr>
                <w:b/>
                <w:u w:val="single"/>
              </w:rPr>
              <w:t xml:space="preserve"> :</w:t>
            </w:r>
            <w:proofErr w:type="gramEnd"/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r w:rsidRPr="00971D4C">
              <w:t>Контроль методической работы и образовательного процесса.</w:t>
            </w: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proofErr w:type="gramStart"/>
            <w:r w:rsidRPr="00971D4C">
              <w:t>Контроль за</w:t>
            </w:r>
            <w:proofErr w:type="gramEnd"/>
            <w:r w:rsidRPr="00971D4C">
              <w:t xml:space="preserve"> кадрами.</w:t>
            </w: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0" w:lineRule="atLeast"/>
              <w:ind w:right="57"/>
              <w:contextualSpacing/>
            </w:pPr>
            <w:r w:rsidRPr="00971D4C">
              <w:t>Административный контроль питания.</w:t>
            </w:r>
          </w:p>
          <w:p w:rsidR="00DA6C79" w:rsidRPr="00971D4C" w:rsidRDefault="00DA6C79" w:rsidP="00DA6C79">
            <w:pPr>
              <w:numPr>
                <w:ilvl w:val="0"/>
                <w:numId w:val="15"/>
              </w:numPr>
              <w:tabs>
                <w:tab w:val="num" w:pos="720"/>
              </w:tabs>
              <w:spacing w:line="163" w:lineRule="atLeast"/>
              <w:ind w:right="57"/>
              <w:contextualSpacing/>
            </w:pPr>
            <w:r w:rsidRPr="00971D4C">
              <w:t>Контроль состояния материально – технической базы ДОУ</w:t>
            </w:r>
          </w:p>
          <w:p w:rsidR="00DA6C79" w:rsidRPr="00971D4C" w:rsidRDefault="00DA6C79" w:rsidP="00DA6C79">
            <w:pPr>
              <w:spacing w:line="163" w:lineRule="atLeast"/>
              <w:ind w:left="417" w:right="57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0" w:lineRule="atLeast"/>
              <w:ind w:left="57" w:right="57"/>
              <w:jc w:val="center"/>
            </w:pPr>
            <w:r w:rsidRPr="00971D4C">
              <w:t> </w:t>
            </w:r>
          </w:p>
          <w:p w:rsidR="00DA6C79" w:rsidRPr="00971D4C" w:rsidRDefault="00DA6C79" w:rsidP="00DA6C79">
            <w:pPr>
              <w:spacing w:line="0" w:lineRule="atLeast"/>
              <w:ind w:left="57" w:right="57"/>
              <w:jc w:val="center"/>
            </w:pPr>
            <w:r w:rsidRPr="00971D4C">
              <w:t> 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  <w:jc w:val="center"/>
            </w:pPr>
            <w:r w:rsidRPr="00971D4C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A6C79" w:rsidRPr="00971D4C" w:rsidRDefault="00DA6C79" w:rsidP="00DA6C79">
            <w:pPr>
              <w:spacing w:line="163" w:lineRule="atLeast"/>
              <w:ind w:left="57" w:right="57"/>
            </w:pPr>
          </w:p>
          <w:p w:rsidR="00DA6C79" w:rsidRPr="00971D4C" w:rsidRDefault="00DA6C79" w:rsidP="00DA6C79">
            <w:pPr>
              <w:spacing w:line="163" w:lineRule="atLeast"/>
              <w:ind w:left="57" w:right="57"/>
            </w:pPr>
          </w:p>
          <w:p w:rsidR="00DA6C79" w:rsidRPr="00971D4C" w:rsidRDefault="00DA6C79" w:rsidP="00DA6C79">
            <w:pPr>
              <w:spacing w:line="163" w:lineRule="atLeast"/>
              <w:ind w:left="57" w:right="57"/>
            </w:pPr>
            <w:r w:rsidRPr="00971D4C">
              <w:t>Заведующий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</w:pPr>
            <w:r w:rsidRPr="00971D4C">
              <w:t xml:space="preserve">Старший воспитатель 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</w:pPr>
            <w:r w:rsidRPr="00971D4C">
              <w:t>Старшая медсестра</w:t>
            </w:r>
          </w:p>
          <w:p w:rsidR="00DA6C79" w:rsidRPr="00971D4C" w:rsidRDefault="00DA6C79" w:rsidP="00DA6C79">
            <w:pPr>
              <w:spacing w:line="163" w:lineRule="atLeast"/>
              <w:ind w:left="57" w:right="57"/>
            </w:pPr>
            <w:proofErr w:type="spellStart"/>
            <w:r w:rsidRPr="00971D4C">
              <w:t>Зам</w:t>
            </w:r>
            <w:proofErr w:type="gramStart"/>
            <w:r w:rsidRPr="00971D4C">
              <w:t>.з</w:t>
            </w:r>
            <w:proofErr w:type="gramEnd"/>
            <w:r w:rsidRPr="00971D4C">
              <w:t>ав.по</w:t>
            </w:r>
            <w:proofErr w:type="spellEnd"/>
            <w:r w:rsidRPr="00971D4C">
              <w:t xml:space="preserve"> АХЧ.</w:t>
            </w:r>
          </w:p>
        </w:tc>
      </w:tr>
    </w:tbl>
    <w:p w:rsidR="00DA6C79" w:rsidRDefault="00DA6C79" w:rsidP="0060382B">
      <w:pPr>
        <w:rPr>
          <w:b/>
        </w:rPr>
      </w:pPr>
    </w:p>
    <w:p w:rsidR="00DA6C79" w:rsidRDefault="00DA6C79" w:rsidP="0060382B">
      <w:pPr>
        <w:rPr>
          <w:b/>
        </w:rPr>
      </w:pPr>
    </w:p>
    <w:p w:rsidR="00DA6C79" w:rsidRDefault="00DA6C79" w:rsidP="0060382B">
      <w:pPr>
        <w:rPr>
          <w:b/>
        </w:rPr>
      </w:pPr>
    </w:p>
    <w:p w:rsidR="00DA6C79" w:rsidRDefault="00DA6C79" w:rsidP="0060382B">
      <w:pPr>
        <w:rPr>
          <w:b/>
        </w:rPr>
      </w:pPr>
    </w:p>
    <w:p w:rsidR="00DA6C79" w:rsidRDefault="00DA6C79" w:rsidP="0060382B">
      <w:pPr>
        <w:rPr>
          <w:b/>
        </w:rPr>
      </w:pPr>
      <w:r w:rsidRPr="00DA6C79">
        <w:rPr>
          <w:b/>
        </w:rPr>
        <w:t>14.РАБОТА ДОУ С РОДИТЕЛЯМИ</w:t>
      </w:r>
    </w:p>
    <w:p w:rsidR="00DA6C79" w:rsidRDefault="00DA6C79" w:rsidP="0060382B">
      <w:pPr>
        <w:rPr>
          <w:b/>
        </w:rPr>
      </w:pPr>
    </w:p>
    <w:p w:rsidR="00783341" w:rsidRDefault="00783341" w:rsidP="00783341">
      <w:pPr>
        <w:tabs>
          <w:tab w:val="left" w:pos="2010"/>
        </w:tabs>
        <w:rPr>
          <w:b/>
        </w:rPr>
      </w:pPr>
      <w:r w:rsidRPr="0020586E">
        <w:rPr>
          <w:b/>
        </w:rPr>
        <w:t>Общие родительские собрания</w:t>
      </w:r>
    </w:p>
    <w:p w:rsidR="00DA6C79" w:rsidRPr="0020586E" w:rsidRDefault="00DA6C79" w:rsidP="00783341">
      <w:pPr>
        <w:tabs>
          <w:tab w:val="left" w:pos="2010"/>
        </w:tabs>
        <w:rPr>
          <w:b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783341" w:rsidRPr="004D4262" w:rsidTr="00735143">
        <w:trPr>
          <w:trHeight w:val="462"/>
        </w:trPr>
        <w:tc>
          <w:tcPr>
            <w:tcW w:w="690" w:type="dxa"/>
            <w:shd w:val="clear" w:color="auto" w:fill="FBD4B4" w:themeFill="accent6" w:themeFillTint="66"/>
          </w:tcPr>
          <w:p w:rsidR="00783341" w:rsidRPr="004D4262" w:rsidRDefault="00783341" w:rsidP="00DA6C79">
            <w:pPr>
              <w:tabs>
                <w:tab w:val="left" w:pos="1095"/>
              </w:tabs>
              <w:jc w:val="center"/>
              <w:rPr>
                <w:b/>
              </w:rPr>
            </w:pPr>
            <w:r w:rsidRPr="004D4262">
              <w:rPr>
                <w:b/>
              </w:rPr>
              <w:t xml:space="preserve">№ </w:t>
            </w:r>
            <w:proofErr w:type="gramStart"/>
            <w:r w:rsidRPr="004D4262">
              <w:rPr>
                <w:b/>
              </w:rPr>
              <w:t>п</w:t>
            </w:r>
            <w:proofErr w:type="gramEnd"/>
            <w:r w:rsidRPr="004D4262">
              <w:rPr>
                <w:b/>
              </w:rPr>
              <w:t>/п</w:t>
            </w:r>
          </w:p>
        </w:tc>
        <w:tc>
          <w:tcPr>
            <w:tcW w:w="4812" w:type="dxa"/>
            <w:shd w:val="clear" w:color="auto" w:fill="FBD4B4" w:themeFill="accent6" w:themeFillTint="66"/>
          </w:tcPr>
          <w:p w:rsidR="00783341" w:rsidRPr="004D4262" w:rsidRDefault="00783341" w:rsidP="00DA6C79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783341" w:rsidRPr="004D4262" w:rsidRDefault="00783341" w:rsidP="00DA6C79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33" w:type="dxa"/>
            <w:shd w:val="clear" w:color="auto" w:fill="FBD4B4" w:themeFill="accent6" w:themeFillTint="66"/>
          </w:tcPr>
          <w:p w:rsidR="00783341" w:rsidRPr="004D4262" w:rsidRDefault="00783341" w:rsidP="00DA6C79">
            <w:pPr>
              <w:tabs>
                <w:tab w:val="left" w:pos="1095"/>
              </w:tabs>
              <w:jc w:val="center"/>
              <w:rPr>
                <w:b/>
              </w:rPr>
            </w:pPr>
            <w:r w:rsidRPr="004D4262">
              <w:rPr>
                <w:b/>
              </w:rPr>
              <w:t>Ответственный</w:t>
            </w:r>
          </w:p>
        </w:tc>
      </w:tr>
      <w:tr w:rsidR="00783341" w:rsidRPr="000A4E07" w:rsidTr="00DA6C79">
        <w:trPr>
          <w:trHeight w:val="1170"/>
        </w:trPr>
        <w:tc>
          <w:tcPr>
            <w:tcW w:w="690" w:type="dxa"/>
          </w:tcPr>
          <w:p w:rsidR="00783341" w:rsidRPr="000A4E07" w:rsidRDefault="00783341" w:rsidP="00DA6C79">
            <w:pPr>
              <w:tabs>
                <w:tab w:val="left" w:pos="1095"/>
              </w:tabs>
              <w:ind w:left="46"/>
            </w:pPr>
            <w:r w:rsidRPr="000A4E07">
              <w:t>1.</w:t>
            </w:r>
          </w:p>
          <w:p w:rsidR="00783341" w:rsidRPr="000A4E07" w:rsidRDefault="00783341" w:rsidP="00DA6C79">
            <w:pPr>
              <w:tabs>
                <w:tab w:val="left" w:pos="1095"/>
              </w:tabs>
            </w:pPr>
          </w:p>
          <w:p w:rsidR="00783341" w:rsidRPr="000A4E07" w:rsidRDefault="00783341" w:rsidP="00DA6C79"/>
        </w:tc>
        <w:tc>
          <w:tcPr>
            <w:tcW w:w="4812" w:type="dxa"/>
          </w:tcPr>
          <w:p w:rsidR="00783341" w:rsidRPr="003B0EFA" w:rsidRDefault="00783341" w:rsidP="00DA6C79">
            <w:r w:rsidRPr="00262FA7">
              <w:rPr>
                <w:color w:val="00B050"/>
              </w:rPr>
              <w:t>-</w:t>
            </w:r>
            <w:r w:rsidRPr="003B0EFA">
              <w:t>Задачи воспитательно-образова</w:t>
            </w:r>
            <w:r w:rsidR="00735143">
              <w:t>тельной работы с детьми на 2020-2021</w:t>
            </w:r>
            <w:r w:rsidRPr="003B0EFA">
              <w:t xml:space="preserve"> учебный год;</w:t>
            </w:r>
          </w:p>
          <w:p w:rsidR="00783341" w:rsidRPr="003B0EFA" w:rsidRDefault="00783341" w:rsidP="00DA6C79">
            <w:r w:rsidRPr="003B0EFA">
              <w:t>-выбор Совета учреждения;</w:t>
            </w:r>
          </w:p>
          <w:p w:rsidR="00783341" w:rsidRPr="003B0EFA" w:rsidRDefault="00783341" w:rsidP="00DA6C79">
            <w:r>
              <w:t>-результаты работы за год.</w:t>
            </w:r>
          </w:p>
          <w:p w:rsidR="00783341" w:rsidRPr="00262FA7" w:rsidRDefault="00783341" w:rsidP="00DA6C79">
            <w:pPr>
              <w:rPr>
                <w:color w:val="00B050"/>
              </w:rPr>
            </w:pPr>
          </w:p>
        </w:tc>
        <w:tc>
          <w:tcPr>
            <w:tcW w:w="1874" w:type="dxa"/>
          </w:tcPr>
          <w:p w:rsidR="00783341" w:rsidRPr="000A4E07" w:rsidRDefault="00783341" w:rsidP="00DA6C79">
            <w:pPr>
              <w:jc w:val="center"/>
            </w:pPr>
            <w:r>
              <w:t>сентябрь</w:t>
            </w:r>
          </w:p>
        </w:tc>
        <w:tc>
          <w:tcPr>
            <w:tcW w:w="2133" w:type="dxa"/>
          </w:tcPr>
          <w:p w:rsidR="00783341" w:rsidRPr="000A4E07" w:rsidRDefault="00783341" w:rsidP="00DA6C79">
            <w:proofErr w:type="gramStart"/>
            <w:r w:rsidRPr="000A4E07">
              <w:t xml:space="preserve">Заведующий </w:t>
            </w:r>
            <w:r>
              <w:t>Семенова</w:t>
            </w:r>
            <w:proofErr w:type="gramEnd"/>
            <w:r>
              <w:t xml:space="preserve"> Е.Н</w:t>
            </w:r>
            <w:r w:rsidRPr="000A4E07">
              <w:t>.</w:t>
            </w:r>
          </w:p>
          <w:p w:rsidR="00783341" w:rsidRPr="000A4E07" w:rsidRDefault="00783341" w:rsidP="00DA6C79"/>
          <w:p w:rsidR="00783341" w:rsidRPr="000A4E07" w:rsidRDefault="00783341" w:rsidP="00DA6C79">
            <w:proofErr w:type="spellStart"/>
            <w:r w:rsidRPr="000A4E07">
              <w:t>Ст</w:t>
            </w:r>
            <w:proofErr w:type="gramStart"/>
            <w:r w:rsidRPr="000A4E07">
              <w:t>.в</w:t>
            </w:r>
            <w:proofErr w:type="gramEnd"/>
            <w:r w:rsidRPr="000A4E07">
              <w:t>оспитатель</w:t>
            </w:r>
            <w:proofErr w:type="spellEnd"/>
            <w:r w:rsidRPr="000A4E07">
              <w:t xml:space="preserve"> </w:t>
            </w:r>
            <w:proofErr w:type="spellStart"/>
            <w:r>
              <w:t>Банкова</w:t>
            </w:r>
            <w:proofErr w:type="spellEnd"/>
            <w:r>
              <w:t xml:space="preserve"> </w:t>
            </w:r>
            <w:r w:rsidRPr="000A4E07">
              <w:t xml:space="preserve"> Н.А.</w:t>
            </w:r>
          </w:p>
          <w:p w:rsidR="00783341" w:rsidRPr="000A4E07" w:rsidRDefault="00783341" w:rsidP="00DA6C79"/>
        </w:tc>
      </w:tr>
      <w:tr w:rsidR="00783341" w:rsidRPr="000A4E07" w:rsidTr="00DA6C79">
        <w:trPr>
          <w:trHeight w:val="1170"/>
        </w:trPr>
        <w:tc>
          <w:tcPr>
            <w:tcW w:w="690" w:type="dxa"/>
          </w:tcPr>
          <w:p w:rsidR="00783341" w:rsidRPr="000A4E07" w:rsidRDefault="00783341" w:rsidP="00DA6C79">
            <w:pPr>
              <w:tabs>
                <w:tab w:val="left" w:pos="1095"/>
              </w:tabs>
              <w:ind w:left="46"/>
            </w:pPr>
            <w:r>
              <w:t>2.</w:t>
            </w:r>
          </w:p>
        </w:tc>
        <w:tc>
          <w:tcPr>
            <w:tcW w:w="4812" w:type="dxa"/>
          </w:tcPr>
          <w:p w:rsidR="00783341" w:rsidRPr="003B0EFA" w:rsidRDefault="00783341" w:rsidP="00DA6C79">
            <w:r w:rsidRPr="003B0EFA">
              <w:t>-Итоги работы детского сада за учебный год;</w:t>
            </w:r>
          </w:p>
          <w:p w:rsidR="00783341" w:rsidRPr="003B0EFA" w:rsidRDefault="00783341" w:rsidP="00DA6C79">
            <w:r w:rsidRPr="003B0EFA">
              <w:t>-Наши планы на летний оздоровительный период;</w:t>
            </w:r>
          </w:p>
          <w:p w:rsidR="00783341" w:rsidRPr="003B0EFA" w:rsidRDefault="00783341" w:rsidP="00DA6C79">
            <w:r w:rsidRPr="003B0EFA">
              <w:t>-анкетирование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783341" w:rsidRDefault="00783341" w:rsidP="00DA6C79">
            <w:pPr>
              <w:jc w:val="center"/>
            </w:pPr>
            <w:r>
              <w:t>апрель</w:t>
            </w:r>
          </w:p>
        </w:tc>
        <w:tc>
          <w:tcPr>
            <w:tcW w:w="2133" w:type="dxa"/>
          </w:tcPr>
          <w:p w:rsidR="00783341" w:rsidRPr="000A4E07" w:rsidRDefault="00783341" w:rsidP="00DA6C79">
            <w:proofErr w:type="gramStart"/>
            <w:r w:rsidRPr="000A4E07">
              <w:t xml:space="preserve">Заведующий </w:t>
            </w:r>
            <w:r>
              <w:t>Семенова</w:t>
            </w:r>
            <w:proofErr w:type="gramEnd"/>
            <w:r>
              <w:t xml:space="preserve"> Е.Н.</w:t>
            </w:r>
          </w:p>
          <w:p w:rsidR="00783341" w:rsidRPr="000A4E07" w:rsidRDefault="00783341" w:rsidP="00DA6C79"/>
          <w:p w:rsidR="00783341" w:rsidRPr="000A4E07" w:rsidRDefault="00783341" w:rsidP="00DA6C79">
            <w:proofErr w:type="spellStart"/>
            <w:r w:rsidRPr="000A4E07">
              <w:t>Ст</w:t>
            </w:r>
            <w:proofErr w:type="gramStart"/>
            <w:r w:rsidRPr="000A4E07">
              <w:t>.в</w:t>
            </w:r>
            <w:proofErr w:type="gramEnd"/>
            <w:r w:rsidRPr="000A4E07">
              <w:t>оспитатель</w:t>
            </w:r>
            <w:proofErr w:type="spellEnd"/>
            <w:r w:rsidRPr="000A4E07">
              <w:t xml:space="preserve"> </w:t>
            </w:r>
            <w:proofErr w:type="spellStart"/>
            <w:r>
              <w:t>Банкова</w:t>
            </w:r>
            <w:proofErr w:type="spellEnd"/>
            <w:r>
              <w:t xml:space="preserve"> </w:t>
            </w:r>
            <w:r w:rsidRPr="000A4E07">
              <w:t xml:space="preserve"> Н.А.</w:t>
            </w:r>
          </w:p>
          <w:p w:rsidR="00783341" w:rsidRPr="000A4E07" w:rsidRDefault="00783341" w:rsidP="00DA6C79"/>
        </w:tc>
      </w:tr>
    </w:tbl>
    <w:p w:rsidR="00783341" w:rsidRDefault="00783341" w:rsidP="00783341">
      <w:pPr>
        <w:tabs>
          <w:tab w:val="left" w:pos="2010"/>
        </w:tabs>
        <w:rPr>
          <w:b/>
        </w:rPr>
      </w:pPr>
    </w:p>
    <w:p w:rsidR="00783341" w:rsidRPr="00AF724B" w:rsidRDefault="00783341" w:rsidP="00783341">
      <w:pPr>
        <w:tabs>
          <w:tab w:val="left" w:pos="2010"/>
        </w:tabs>
        <w:rPr>
          <w:b/>
        </w:rPr>
      </w:pPr>
      <w:r>
        <w:rPr>
          <w:b/>
        </w:rPr>
        <w:t xml:space="preserve">                                          </w:t>
      </w:r>
      <w:r w:rsidRPr="00AF724B">
        <w:rPr>
          <w:b/>
        </w:rPr>
        <w:t>Групповые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783341" w:rsidRPr="004D4262" w:rsidTr="00DA6C79">
        <w:trPr>
          <w:trHeight w:val="462"/>
        </w:trPr>
        <w:tc>
          <w:tcPr>
            <w:tcW w:w="690" w:type="dxa"/>
          </w:tcPr>
          <w:p w:rsidR="00783341" w:rsidRPr="004D4262" w:rsidRDefault="00783341" w:rsidP="00DA6C79">
            <w:pPr>
              <w:tabs>
                <w:tab w:val="left" w:pos="1095"/>
              </w:tabs>
              <w:jc w:val="center"/>
              <w:rPr>
                <w:b/>
              </w:rPr>
            </w:pPr>
            <w:r w:rsidRPr="004D4262">
              <w:rPr>
                <w:b/>
              </w:rPr>
              <w:t xml:space="preserve">№ </w:t>
            </w:r>
            <w:proofErr w:type="gramStart"/>
            <w:r w:rsidRPr="004D4262">
              <w:rPr>
                <w:b/>
              </w:rPr>
              <w:t>п</w:t>
            </w:r>
            <w:proofErr w:type="gramEnd"/>
            <w:r w:rsidRPr="004D4262">
              <w:rPr>
                <w:b/>
              </w:rPr>
              <w:t>/п</w:t>
            </w:r>
          </w:p>
        </w:tc>
        <w:tc>
          <w:tcPr>
            <w:tcW w:w="4812" w:type="dxa"/>
          </w:tcPr>
          <w:p w:rsidR="00783341" w:rsidRPr="004D4262" w:rsidRDefault="00783341" w:rsidP="00DA6C79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74" w:type="dxa"/>
          </w:tcPr>
          <w:p w:rsidR="00783341" w:rsidRPr="004D4262" w:rsidRDefault="00783341" w:rsidP="00DA6C79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33" w:type="dxa"/>
          </w:tcPr>
          <w:p w:rsidR="00783341" w:rsidRPr="004D4262" w:rsidRDefault="00783341" w:rsidP="00DA6C79">
            <w:pPr>
              <w:tabs>
                <w:tab w:val="left" w:pos="1095"/>
              </w:tabs>
              <w:jc w:val="center"/>
              <w:rPr>
                <w:b/>
              </w:rPr>
            </w:pPr>
            <w:r w:rsidRPr="004D4262">
              <w:rPr>
                <w:b/>
              </w:rPr>
              <w:t>Ответственный</w:t>
            </w:r>
          </w:p>
        </w:tc>
      </w:tr>
      <w:tr w:rsidR="00783341" w:rsidRPr="000A4E07" w:rsidTr="00DA6C79">
        <w:trPr>
          <w:trHeight w:val="1170"/>
        </w:trPr>
        <w:tc>
          <w:tcPr>
            <w:tcW w:w="690" w:type="dxa"/>
          </w:tcPr>
          <w:p w:rsidR="00783341" w:rsidRPr="000A4E07" w:rsidRDefault="00783341" w:rsidP="00DA6C79">
            <w:pPr>
              <w:tabs>
                <w:tab w:val="left" w:pos="1095"/>
              </w:tabs>
              <w:ind w:left="46"/>
            </w:pPr>
            <w:r w:rsidRPr="000A4E07">
              <w:t>1.</w:t>
            </w:r>
          </w:p>
          <w:p w:rsidR="00783341" w:rsidRPr="000A4E07" w:rsidRDefault="00783341" w:rsidP="00DA6C79">
            <w:pPr>
              <w:tabs>
                <w:tab w:val="left" w:pos="1095"/>
              </w:tabs>
            </w:pPr>
          </w:p>
          <w:p w:rsidR="00783341" w:rsidRPr="000A4E07" w:rsidRDefault="00783341" w:rsidP="00DA6C79"/>
        </w:tc>
        <w:tc>
          <w:tcPr>
            <w:tcW w:w="4812" w:type="dxa"/>
          </w:tcPr>
          <w:p w:rsidR="00783341" w:rsidRDefault="00783341" w:rsidP="00DA6C79">
            <w:pPr>
              <w:jc w:val="both"/>
            </w:pPr>
            <w:r w:rsidRPr="00115A94">
              <w:rPr>
                <w:u w:val="single"/>
              </w:rPr>
              <w:t>Младш</w:t>
            </w:r>
            <w:r>
              <w:rPr>
                <w:u w:val="single"/>
              </w:rPr>
              <w:t>ая</w:t>
            </w:r>
            <w:r w:rsidRPr="00115A94">
              <w:rPr>
                <w:u w:val="single"/>
              </w:rPr>
              <w:t xml:space="preserve"> групп</w:t>
            </w:r>
            <w:r>
              <w:rPr>
                <w:u w:val="single"/>
              </w:rPr>
              <w:t>а</w:t>
            </w:r>
            <w:r w:rsidRPr="003B0EFA">
              <w:t xml:space="preserve"> </w:t>
            </w:r>
          </w:p>
          <w:p w:rsidR="00783341" w:rsidRDefault="00783341" w:rsidP="00DA6C79">
            <w:pPr>
              <w:jc w:val="both"/>
            </w:pPr>
            <w:r>
              <w:t xml:space="preserve">1 тема: </w:t>
            </w:r>
            <w:r w:rsidRPr="003B0EFA">
              <w:t>«</w:t>
            </w:r>
            <w:r>
              <w:t>Какие игрушки нельзя приносить с собой в детский сад и почему? Кто несёт ответственность за ваши вещи?</w:t>
            </w:r>
            <w:r w:rsidRPr="003B0EFA">
              <w:t>»</w:t>
            </w:r>
            <w:r>
              <w:t>.</w:t>
            </w:r>
          </w:p>
          <w:p w:rsidR="00783341" w:rsidRDefault="00783341" w:rsidP="00DA6C79">
            <w:pPr>
              <w:jc w:val="both"/>
            </w:pPr>
          </w:p>
          <w:p w:rsidR="00783341" w:rsidRPr="003B0EFA" w:rsidRDefault="00783341" w:rsidP="00DA6C79">
            <w:pPr>
              <w:jc w:val="both"/>
            </w:pPr>
            <w:r>
              <w:t>2 тема: «Взаимоотношение педагога с семьёй, умеем ли мы договариваться?»</w:t>
            </w:r>
          </w:p>
          <w:p w:rsidR="00783341" w:rsidRPr="00262FA7" w:rsidRDefault="00783341" w:rsidP="00DA6C79">
            <w:pPr>
              <w:jc w:val="both"/>
              <w:rPr>
                <w:color w:val="00B050"/>
              </w:rPr>
            </w:pPr>
          </w:p>
          <w:p w:rsidR="00783341" w:rsidRPr="00115A94" w:rsidRDefault="00783341" w:rsidP="00DA6C79">
            <w:pPr>
              <w:jc w:val="both"/>
              <w:rPr>
                <w:u w:val="single"/>
              </w:rPr>
            </w:pPr>
            <w:r w:rsidRPr="00115A94">
              <w:rPr>
                <w:u w:val="single"/>
              </w:rPr>
              <w:t xml:space="preserve">Средняя группа </w:t>
            </w:r>
          </w:p>
          <w:p w:rsidR="00783341" w:rsidRPr="003B0EFA" w:rsidRDefault="00783341" w:rsidP="00DA6C79">
            <w:pPr>
              <w:jc w:val="both"/>
            </w:pPr>
            <w:r>
              <w:t xml:space="preserve">1 тема: </w:t>
            </w:r>
            <w:r w:rsidRPr="003B0EFA">
              <w:t>«</w:t>
            </w:r>
            <w:r>
              <w:t>Какие игрушки нельзя приносить с собой в детский сад и почему? Кто несёт ответственность за ваши вещи?</w:t>
            </w:r>
            <w:r w:rsidRPr="003B0EFA">
              <w:t>».</w:t>
            </w:r>
          </w:p>
          <w:p w:rsidR="00783341" w:rsidRPr="00262FA7" w:rsidRDefault="00783341" w:rsidP="00DA6C79">
            <w:pPr>
              <w:jc w:val="both"/>
              <w:rPr>
                <w:color w:val="00B050"/>
              </w:rPr>
            </w:pPr>
          </w:p>
          <w:p w:rsidR="00783341" w:rsidRDefault="00783341" w:rsidP="00DA6C79">
            <w:pPr>
              <w:jc w:val="both"/>
              <w:rPr>
                <w:color w:val="000000" w:themeColor="text1"/>
              </w:rPr>
            </w:pPr>
            <w:r w:rsidRPr="00115A94">
              <w:rPr>
                <w:color w:val="000000" w:themeColor="text1"/>
              </w:rPr>
              <w:t>2 тема: «Задачи воспитателя на новый учебный год. Знакомим родителей с программой»</w:t>
            </w:r>
          </w:p>
          <w:p w:rsidR="00783341" w:rsidRPr="00115A94" w:rsidRDefault="00783341" w:rsidP="00DA6C79">
            <w:pPr>
              <w:jc w:val="both"/>
              <w:rPr>
                <w:color w:val="000000" w:themeColor="text1"/>
              </w:rPr>
            </w:pPr>
          </w:p>
          <w:p w:rsidR="00783341" w:rsidRPr="00115A94" w:rsidRDefault="00783341" w:rsidP="00DA6C79">
            <w:pPr>
              <w:jc w:val="both"/>
              <w:rPr>
                <w:u w:val="single"/>
              </w:rPr>
            </w:pPr>
            <w:r w:rsidRPr="00115A94">
              <w:rPr>
                <w:u w:val="single"/>
              </w:rPr>
              <w:t>Старшая группа</w:t>
            </w:r>
          </w:p>
          <w:p w:rsidR="00783341" w:rsidRDefault="00783341" w:rsidP="00DA6C79">
            <w:pPr>
              <w:jc w:val="both"/>
            </w:pPr>
            <w:r>
              <w:t xml:space="preserve">1 тема: </w:t>
            </w:r>
            <w:r w:rsidRPr="003B0EFA">
              <w:t xml:space="preserve"> «</w:t>
            </w:r>
            <w:r>
              <w:t>Какие игрушки нельзя приносить с собой в детский сад и почему? Кто несёт ответственность за ваши вещи?</w:t>
            </w:r>
            <w:r w:rsidRPr="003B0EFA">
              <w:t>»</w:t>
            </w:r>
            <w:r>
              <w:t>.</w:t>
            </w:r>
          </w:p>
          <w:p w:rsidR="00783341" w:rsidRDefault="00783341" w:rsidP="00DA6C79">
            <w:pPr>
              <w:jc w:val="both"/>
            </w:pPr>
          </w:p>
          <w:p w:rsidR="00783341" w:rsidRPr="00262FA7" w:rsidRDefault="00783341" w:rsidP="00DA6C79">
            <w:pPr>
              <w:jc w:val="both"/>
              <w:rPr>
                <w:color w:val="00B050"/>
              </w:rPr>
            </w:pPr>
            <w:r>
              <w:t>2 тема: «</w:t>
            </w:r>
            <w:r w:rsidRPr="00115A94">
              <w:rPr>
                <w:b/>
              </w:rPr>
              <w:t>Формы работы</w:t>
            </w:r>
            <w:r>
              <w:t xml:space="preserve"> с родителями в течение года, как способ укрепления взаимоотношений между педагогом и семьёй».</w:t>
            </w:r>
          </w:p>
          <w:p w:rsidR="00783341" w:rsidRPr="00262FA7" w:rsidRDefault="00783341" w:rsidP="00DA6C79">
            <w:pPr>
              <w:jc w:val="both"/>
              <w:rPr>
                <w:color w:val="00B050"/>
              </w:rPr>
            </w:pPr>
          </w:p>
          <w:p w:rsidR="00783341" w:rsidRPr="00115A94" w:rsidRDefault="00783341" w:rsidP="00DA6C79">
            <w:pPr>
              <w:jc w:val="both"/>
              <w:rPr>
                <w:u w:val="single"/>
              </w:rPr>
            </w:pPr>
            <w:r w:rsidRPr="00115A94">
              <w:rPr>
                <w:u w:val="single"/>
              </w:rPr>
              <w:t xml:space="preserve">Подготовительная к школе группа </w:t>
            </w:r>
          </w:p>
          <w:p w:rsidR="00783341" w:rsidRDefault="00783341" w:rsidP="00DA6C79">
            <w:pPr>
              <w:jc w:val="both"/>
            </w:pPr>
            <w:r>
              <w:t xml:space="preserve">1 тема: </w:t>
            </w:r>
            <w:r w:rsidRPr="003B0EFA">
              <w:t>«</w:t>
            </w:r>
            <w:r>
              <w:t>Какие игрушки нельзя приносить с собой в детский сад и почему? Кто несёт ответственность за ваши вещи?</w:t>
            </w:r>
            <w:r w:rsidRPr="003B0EFA">
              <w:t>»</w:t>
            </w:r>
            <w:r>
              <w:t>.</w:t>
            </w:r>
          </w:p>
          <w:p w:rsidR="00783341" w:rsidRDefault="00783341" w:rsidP="00DA6C79">
            <w:pPr>
              <w:jc w:val="both"/>
            </w:pPr>
          </w:p>
          <w:p w:rsidR="00783341" w:rsidRDefault="00783341" w:rsidP="00DA6C79">
            <w:pPr>
              <w:jc w:val="both"/>
            </w:pPr>
            <w:r>
              <w:t>2 тема: Анкетирование для родителей «Ваши представления о подготовке к школе».</w:t>
            </w:r>
          </w:p>
          <w:p w:rsidR="00783341" w:rsidRPr="00031981" w:rsidRDefault="00783341" w:rsidP="00DA6C79">
            <w:pPr>
              <w:jc w:val="both"/>
            </w:pPr>
          </w:p>
        </w:tc>
        <w:tc>
          <w:tcPr>
            <w:tcW w:w="1874" w:type="dxa"/>
          </w:tcPr>
          <w:p w:rsidR="00783341" w:rsidRPr="000A4E07" w:rsidRDefault="00783341" w:rsidP="00DA6C79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133" w:type="dxa"/>
          </w:tcPr>
          <w:p w:rsidR="00783341" w:rsidRPr="00DD4DB6" w:rsidRDefault="00783341" w:rsidP="00DA6C79">
            <w:pPr>
              <w:rPr>
                <w:u w:val="single"/>
              </w:rPr>
            </w:pPr>
            <w:r w:rsidRPr="00DD4DB6">
              <w:rPr>
                <w:u w:val="single"/>
              </w:rPr>
              <w:t>Воспитатели</w:t>
            </w:r>
            <w:r>
              <w:rPr>
                <w:u w:val="single"/>
              </w:rPr>
              <w:t>:</w:t>
            </w:r>
          </w:p>
          <w:p w:rsidR="00783341" w:rsidRDefault="00783341" w:rsidP="00DA6C79"/>
          <w:p w:rsidR="00783341" w:rsidRPr="00031981" w:rsidRDefault="00783341" w:rsidP="00DA6C79">
            <w:pPr>
              <w:rPr>
                <w:color w:val="FF0000"/>
              </w:rPr>
            </w:pPr>
          </w:p>
        </w:tc>
      </w:tr>
      <w:tr w:rsidR="00783341" w:rsidRPr="000A4E07" w:rsidTr="00DA6C79">
        <w:trPr>
          <w:trHeight w:val="1170"/>
        </w:trPr>
        <w:tc>
          <w:tcPr>
            <w:tcW w:w="690" w:type="dxa"/>
          </w:tcPr>
          <w:p w:rsidR="00783341" w:rsidRPr="000A4E07" w:rsidRDefault="00783341" w:rsidP="00DA6C79">
            <w:pPr>
              <w:tabs>
                <w:tab w:val="left" w:pos="1095"/>
              </w:tabs>
              <w:ind w:left="46"/>
            </w:pPr>
            <w:r>
              <w:lastRenderedPageBreak/>
              <w:t>2.</w:t>
            </w:r>
          </w:p>
        </w:tc>
        <w:tc>
          <w:tcPr>
            <w:tcW w:w="4812" w:type="dxa"/>
          </w:tcPr>
          <w:p w:rsidR="00783341" w:rsidRPr="00F47946" w:rsidRDefault="00783341" w:rsidP="00DA6C79">
            <w:pPr>
              <w:jc w:val="both"/>
              <w:rPr>
                <w:u w:val="single"/>
              </w:rPr>
            </w:pPr>
            <w:r w:rsidRPr="00F47946">
              <w:rPr>
                <w:u w:val="single"/>
              </w:rPr>
              <w:t>Младшая группа</w:t>
            </w:r>
          </w:p>
          <w:p w:rsidR="00783341" w:rsidRPr="00031981" w:rsidRDefault="00783341" w:rsidP="00DA6C79">
            <w:pPr>
              <w:jc w:val="both"/>
            </w:pPr>
            <w:r>
              <w:t>1 тема:</w:t>
            </w:r>
            <w:r w:rsidRPr="00031981">
              <w:t xml:space="preserve"> «</w:t>
            </w:r>
            <w:r>
              <w:t>Чему научились дети в течение года?</w:t>
            </w:r>
            <w:r w:rsidRPr="00031981">
              <w:t>»</w:t>
            </w:r>
            <w:r>
              <w:t>.</w:t>
            </w:r>
          </w:p>
          <w:p w:rsidR="00783341" w:rsidRPr="00262FA7" w:rsidRDefault="00783341" w:rsidP="00DA6C79">
            <w:pPr>
              <w:jc w:val="both"/>
              <w:rPr>
                <w:color w:val="00B050"/>
              </w:rPr>
            </w:pPr>
          </w:p>
          <w:p w:rsidR="00783341" w:rsidRPr="00262FA7" w:rsidRDefault="00783341" w:rsidP="00DA6C79">
            <w:pPr>
              <w:jc w:val="both"/>
              <w:rPr>
                <w:color w:val="00B050"/>
              </w:rPr>
            </w:pPr>
          </w:p>
          <w:p w:rsidR="00783341" w:rsidRPr="00F47946" w:rsidRDefault="00783341" w:rsidP="00DA6C79">
            <w:pPr>
              <w:jc w:val="both"/>
              <w:rPr>
                <w:u w:val="single"/>
              </w:rPr>
            </w:pPr>
            <w:r w:rsidRPr="00F47946">
              <w:rPr>
                <w:u w:val="single"/>
              </w:rPr>
              <w:t xml:space="preserve">Средняя группа </w:t>
            </w:r>
          </w:p>
          <w:p w:rsidR="00783341" w:rsidRPr="00262FA7" w:rsidRDefault="00783341" w:rsidP="00DA6C79">
            <w:pPr>
              <w:jc w:val="both"/>
              <w:rPr>
                <w:color w:val="00B050"/>
              </w:rPr>
            </w:pPr>
            <w:r>
              <w:t xml:space="preserve">1 тема: </w:t>
            </w:r>
            <w:r w:rsidRPr="00031981">
              <w:t>«Наши результаты за год»</w:t>
            </w:r>
          </w:p>
          <w:p w:rsidR="00783341" w:rsidRPr="00262FA7" w:rsidRDefault="00783341" w:rsidP="00DA6C79">
            <w:pPr>
              <w:jc w:val="both"/>
              <w:rPr>
                <w:color w:val="00B050"/>
              </w:rPr>
            </w:pPr>
          </w:p>
          <w:p w:rsidR="00783341" w:rsidRDefault="00783341" w:rsidP="00DA6C79">
            <w:pPr>
              <w:jc w:val="both"/>
            </w:pPr>
            <w:r w:rsidRPr="00F47946">
              <w:rPr>
                <w:u w:val="single"/>
              </w:rPr>
              <w:t>Старшая группа</w:t>
            </w:r>
            <w:r w:rsidRPr="00031981">
              <w:t xml:space="preserve"> </w:t>
            </w:r>
          </w:p>
          <w:p w:rsidR="00783341" w:rsidRDefault="00783341" w:rsidP="00DA6C79">
            <w:pPr>
              <w:jc w:val="both"/>
            </w:pPr>
            <w:r>
              <w:t xml:space="preserve">1 тема: </w:t>
            </w:r>
            <w:r w:rsidRPr="00031981">
              <w:t>«Наши результаты за год»</w:t>
            </w:r>
          </w:p>
          <w:p w:rsidR="00783341" w:rsidRPr="00262FA7" w:rsidRDefault="00783341" w:rsidP="00DA6C79">
            <w:pPr>
              <w:jc w:val="both"/>
              <w:rPr>
                <w:color w:val="00B050"/>
              </w:rPr>
            </w:pPr>
          </w:p>
          <w:p w:rsidR="00783341" w:rsidRPr="00D357A3" w:rsidRDefault="00783341" w:rsidP="00DA6C79">
            <w:pPr>
              <w:jc w:val="both"/>
              <w:rPr>
                <w:u w:val="single"/>
              </w:rPr>
            </w:pPr>
            <w:r w:rsidRPr="00D357A3">
              <w:rPr>
                <w:u w:val="single"/>
              </w:rPr>
              <w:t xml:space="preserve">Подготовительная группа </w:t>
            </w:r>
          </w:p>
          <w:p w:rsidR="00783341" w:rsidRPr="00031981" w:rsidRDefault="00783341" w:rsidP="00DA6C79">
            <w:pPr>
              <w:jc w:val="both"/>
            </w:pPr>
            <w:r>
              <w:t xml:space="preserve">1 тема: </w:t>
            </w:r>
            <w:r w:rsidRPr="00031981">
              <w:t>«</w:t>
            </w:r>
            <w:r>
              <w:t>Дошкольники готовятся стать школьниками</w:t>
            </w:r>
            <w:r w:rsidRPr="00031981">
              <w:t>».</w:t>
            </w:r>
          </w:p>
        </w:tc>
        <w:tc>
          <w:tcPr>
            <w:tcW w:w="1874" w:type="dxa"/>
          </w:tcPr>
          <w:p w:rsidR="00783341" w:rsidRDefault="00783341" w:rsidP="00DA6C79">
            <w:pPr>
              <w:jc w:val="center"/>
            </w:pPr>
            <w:r>
              <w:t>апрель</w:t>
            </w:r>
          </w:p>
        </w:tc>
        <w:tc>
          <w:tcPr>
            <w:tcW w:w="2133" w:type="dxa"/>
          </w:tcPr>
          <w:p w:rsidR="00783341" w:rsidRPr="00DD4DB6" w:rsidRDefault="00783341" w:rsidP="00DA6C79">
            <w:pPr>
              <w:rPr>
                <w:u w:val="single"/>
              </w:rPr>
            </w:pPr>
            <w:r w:rsidRPr="00DD4DB6">
              <w:rPr>
                <w:u w:val="single"/>
              </w:rPr>
              <w:t>Воспитатели</w:t>
            </w:r>
            <w:r>
              <w:rPr>
                <w:u w:val="single"/>
              </w:rPr>
              <w:t>:</w:t>
            </w:r>
          </w:p>
          <w:p w:rsidR="00783341" w:rsidRDefault="00783341" w:rsidP="00DA6C79"/>
          <w:p w:rsidR="00783341" w:rsidRPr="00031981" w:rsidRDefault="00783341" w:rsidP="00DA6C79">
            <w:pPr>
              <w:rPr>
                <w:color w:val="FF0000"/>
              </w:rPr>
            </w:pPr>
          </w:p>
        </w:tc>
      </w:tr>
    </w:tbl>
    <w:p w:rsidR="00B31483" w:rsidRDefault="00B31483" w:rsidP="0060382B">
      <w:pPr>
        <w:rPr>
          <w:b/>
        </w:rPr>
      </w:pPr>
    </w:p>
    <w:p w:rsidR="00B31483" w:rsidRDefault="00B31483" w:rsidP="0060382B">
      <w:pPr>
        <w:rPr>
          <w:b/>
        </w:rPr>
      </w:pPr>
    </w:p>
    <w:p w:rsidR="00B31483" w:rsidRPr="00B31483" w:rsidRDefault="00DA6C79" w:rsidP="00DA6C79">
      <w:pPr>
        <w:rPr>
          <w:b/>
          <w:bCs/>
          <w:i/>
          <w:iCs/>
          <w:sz w:val="32"/>
          <w:szCs w:val="32"/>
        </w:rPr>
      </w:pPr>
      <w:r>
        <w:rPr>
          <w:b/>
        </w:rPr>
        <w:t xml:space="preserve">15.СИСТЕМА  ФИЗКУЛЬТУРНО </w:t>
      </w:r>
      <w:proofErr w:type="gramStart"/>
      <w:r>
        <w:rPr>
          <w:b/>
        </w:rPr>
        <w:t>–О</w:t>
      </w:r>
      <w:proofErr w:type="gramEnd"/>
      <w:r>
        <w:rPr>
          <w:b/>
        </w:rPr>
        <w:t>ЗДОРОВИТЕЛЬНОЙ  РАБОТЫ.</w:t>
      </w:r>
    </w:p>
    <w:p w:rsidR="00B31483" w:rsidRPr="00B31483" w:rsidRDefault="00B31483" w:rsidP="00B31483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0080" w:type="dxa"/>
        <w:jc w:val="center"/>
        <w:tblInd w:w="4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6252"/>
      </w:tblGrid>
      <w:tr w:rsidR="00B31483" w:rsidRPr="00B31483" w:rsidTr="00735143">
        <w:trPr>
          <w:trHeight w:val="508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31483" w:rsidRPr="00DA6C79" w:rsidRDefault="00B31483" w:rsidP="00B31483">
            <w:pPr>
              <w:jc w:val="center"/>
              <w:rPr>
                <w:i/>
              </w:rPr>
            </w:pPr>
            <w:r w:rsidRPr="00DA6C79">
              <w:rPr>
                <w:b/>
                <w:bCs/>
                <w:i/>
                <w:color w:val="000000"/>
                <w:kern w:val="24"/>
              </w:rPr>
              <w:t>Блоки физкультурно-оздоровительной работы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B31483" w:rsidRPr="00DA6C79" w:rsidRDefault="00B31483" w:rsidP="00B31483">
            <w:pPr>
              <w:jc w:val="center"/>
              <w:rPr>
                <w:i/>
              </w:rPr>
            </w:pPr>
            <w:r w:rsidRPr="00DA6C79">
              <w:rPr>
                <w:b/>
                <w:bCs/>
                <w:i/>
                <w:color w:val="000000"/>
                <w:kern w:val="24"/>
              </w:rPr>
              <w:t>Содержание физкультурно-оздоровительной работы</w:t>
            </w:r>
          </w:p>
        </w:tc>
      </w:tr>
      <w:tr w:rsidR="00B31483" w:rsidRPr="00B31483" w:rsidTr="00DA6C79">
        <w:trPr>
          <w:trHeight w:val="324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31483" w:rsidRPr="00DA6C79" w:rsidRDefault="00B31483" w:rsidP="00B31483">
            <w:pPr>
              <w:jc w:val="center"/>
              <w:rPr>
                <w:b/>
              </w:rPr>
            </w:pPr>
            <w:r w:rsidRPr="00DA6C79">
              <w:rPr>
                <w:b/>
                <w:color w:val="000000"/>
                <w:kern w:val="24"/>
              </w:rPr>
              <w:t>Создание условий для двигательной активности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>Гибкий режим (адаптационный период)</w:t>
            </w:r>
          </w:p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>Занятия по подгруппам (младшие группы)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>Индивидуальный режим пробуждения после дневного сна</w:t>
            </w:r>
          </w:p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 xml:space="preserve">Дни здоровья </w:t>
            </w:r>
          </w:p>
        </w:tc>
      </w:tr>
      <w:tr w:rsidR="00B31483" w:rsidRPr="00B31483" w:rsidTr="00DA6C79">
        <w:trPr>
          <w:trHeight w:val="1472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31483" w:rsidRPr="00DA6C79" w:rsidRDefault="00B31483" w:rsidP="00B31483">
            <w:pPr>
              <w:jc w:val="center"/>
              <w:rPr>
                <w:b/>
              </w:rPr>
            </w:pPr>
            <w:r w:rsidRPr="00DA6C79">
              <w:rPr>
                <w:b/>
                <w:color w:val="000000"/>
                <w:kern w:val="24"/>
              </w:rPr>
              <w:lastRenderedPageBreak/>
              <w:t>Система двигательной активности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 xml:space="preserve">Утренняя гимнастика 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>Физкультурные занятия</w:t>
            </w:r>
          </w:p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 xml:space="preserve">Двигательная активность на прогулке 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>Физкультура на улице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 xml:space="preserve"> Подвижные игры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 xml:space="preserve">Физкультминутки на занятиях 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>Гимнастика после дневного сна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>Физкультурные досуги, забавы, игры</w:t>
            </w:r>
          </w:p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 xml:space="preserve"> Игры, хороводы, игровые упражнения </w:t>
            </w:r>
          </w:p>
        </w:tc>
      </w:tr>
      <w:tr w:rsidR="00B31483" w:rsidRPr="00B31483" w:rsidTr="00DA6C79">
        <w:trPr>
          <w:trHeight w:val="1003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31483" w:rsidRPr="00DA6C79" w:rsidRDefault="00B31483" w:rsidP="00B31483">
            <w:pPr>
              <w:jc w:val="center"/>
              <w:rPr>
                <w:b/>
              </w:rPr>
            </w:pPr>
            <w:r w:rsidRPr="00DA6C79">
              <w:rPr>
                <w:b/>
                <w:color w:val="000000"/>
                <w:kern w:val="24"/>
              </w:rPr>
              <w:t>Система закаливания</w:t>
            </w:r>
          </w:p>
          <w:p w:rsidR="00B31483" w:rsidRPr="00DA6C79" w:rsidRDefault="00B31483" w:rsidP="00B31483">
            <w:pPr>
              <w:jc w:val="center"/>
              <w:rPr>
                <w:b/>
              </w:rPr>
            </w:pPr>
            <w:r w:rsidRPr="00DA6C79">
              <w:rPr>
                <w:b/>
                <w:color w:val="000000"/>
                <w:kern w:val="24"/>
              </w:rPr>
              <w:t>в повседневной жизни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 xml:space="preserve">Утренний приём на свежем воздухе в тёплое время года </w:t>
            </w:r>
          </w:p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 xml:space="preserve">Облегчённая форма одежды </w:t>
            </w:r>
          </w:p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 xml:space="preserve">Ходьба босиком в спальне до и после сна; 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 xml:space="preserve">Солнечные ванны (в летнее время) 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 xml:space="preserve">Дыхательная гимнастика 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>Обширное умывание</w:t>
            </w:r>
          </w:p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>Игровой массаж</w:t>
            </w:r>
          </w:p>
        </w:tc>
      </w:tr>
      <w:tr w:rsidR="00B31483" w:rsidRPr="00B31483" w:rsidTr="00DA6C79">
        <w:trPr>
          <w:trHeight w:val="630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31483" w:rsidRPr="00DA6C79" w:rsidRDefault="00B31483" w:rsidP="00B31483">
            <w:pPr>
              <w:jc w:val="center"/>
              <w:rPr>
                <w:b/>
              </w:rPr>
            </w:pPr>
            <w:r w:rsidRPr="00DA6C79">
              <w:rPr>
                <w:b/>
                <w:color w:val="000000"/>
                <w:kern w:val="24"/>
              </w:rPr>
              <w:t>Организация рационального питания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 xml:space="preserve">Организация второго завтрака (соки, фрукты) 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 xml:space="preserve">Введение овощей и фруктов в обед и полдник </w:t>
            </w:r>
          </w:p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>Питьевой режим</w:t>
            </w:r>
          </w:p>
        </w:tc>
      </w:tr>
      <w:tr w:rsidR="00B31483" w:rsidRPr="00B31483" w:rsidTr="00DA6C79">
        <w:trPr>
          <w:trHeight w:val="22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31483" w:rsidRPr="00DA6C79" w:rsidRDefault="00B31483" w:rsidP="00B31483">
            <w:pPr>
              <w:jc w:val="center"/>
              <w:rPr>
                <w:b/>
                <w:color w:val="000000"/>
                <w:kern w:val="24"/>
              </w:rPr>
            </w:pPr>
            <w:r w:rsidRPr="00DA6C79">
              <w:rPr>
                <w:b/>
                <w:color w:val="000000"/>
                <w:kern w:val="24"/>
              </w:rPr>
              <w:t>Диагностика уровня физического развития, состояния здоровья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B31483" w:rsidRPr="00DA6C79" w:rsidRDefault="00B31483" w:rsidP="00B31483">
            <w:r w:rsidRPr="00DA6C79">
              <w:rPr>
                <w:color w:val="000000"/>
                <w:kern w:val="24"/>
              </w:rPr>
              <w:t xml:space="preserve">Диагностика уровня физического развития </w:t>
            </w:r>
          </w:p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>Мониторинг состояния здоровья</w:t>
            </w:r>
          </w:p>
        </w:tc>
      </w:tr>
      <w:tr w:rsidR="00B31483" w:rsidRPr="00B31483" w:rsidTr="00DA6C79">
        <w:trPr>
          <w:trHeight w:val="22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B31483" w:rsidRPr="00DA6C79" w:rsidRDefault="00B31483" w:rsidP="00B31483">
            <w:pPr>
              <w:jc w:val="center"/>
              <w:rPr>
                <w:b/>
                <w:color w:val="000000"/>
                <w:kern w:val="24"/>
              </w:rPr>
            </w:pPr>
            <w:r w:rsidRPr="00DA6C79">
              <w:rPr>
                <w:b/>
                <w:color w:val="000000"/>
                <w:kern w:val="24"/>
              </w:rPr>
              <w:t xml:space="preserve">Работа с родителями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B31483" w:rsidRPr="00DA6C79" w:rsidRDefault="00B31483" w:rsidP="00B31483">
            <w:pPr>
              <w:rPr>
                <w:color w:val="000000"/>
                <w:kern w:val="24"/>
              </w:rPr>
            </w:pPr>
            <w:r w:rsidRPr="00DA6C79">
              <w:rPr>
                <w:color w:val="000000"/>
                <w:kern w:val="24"/>
              </w:rPr>
              <w:t xml:space="preserve">Просвещение родителей </w:t>
            </w:r>
          </w:p>
        </w:tc>
      </w:tr>
    </w:tbl>
    <w:p w:rsidR="00B31483" w:rsidRDefault="00B31483" w:rsidP="0060382B">
      <w:pPr>
        <w:rPr>
          <w:b/>
        </w:rPr>
      </w:pPr>
    </w:p>
    <w:p w:rsidR="00702CC4" w:rsidRDefault="00702CC4" w:rsidP="0060382B">
      <w:pPr>
        <w:rPr>
          <w:b/>
        </w:rPr>
      </w:pPr>
    </w:p>
    <w:p w:rsidR="00702CC4" w:rsidRDefault="00702CC4" w:rsidP="00702CC4">
      <w:pPr>
        <w:ind w:left="360"/>
        <w:rPr>
          <w:b/>
        </w:rPr>
      </w:pPr>
      <w:r w:rsidRPr="00702CC4">
        <w:rPr>
          <w:b/>
        </w:rPr>
        <w:t>16.АДМИНИСТРАТИВНО – ХОЗЯЙСТВЕННАЯ  ДЕЯТЕЛЬНОСТЬ  ДОУ</w:t>
      </w:r>
    </w:p>
    <w:p w:rsidR="00702CC4" w:rsidRPr="00702CC4" w:rsidRDefault="00702CC4" w:rsidP="00702CC4">
      <w:pPr>
        <w:ind w:left="360"/>
        <w:rPr>
          <w:b/>
        </w:rPr>
      </w:pPr>
    </w:p>
    <w:p w:rsidR="00702CC4" w:rsidRDefault="00702CC4" w:rsidP="00702CC4">
      <w:r w:rsidRPr="00BC08B5">
        <w:rPr>
          <w:b/>
        </w:rPr>
        <w:t>Цель</w:t>
      </w:r>
      <w:proofErr w:type="gramStart"/>
      <w:r w:rsidRPr="00BC08B5">
        <w:rPr>
          <w:b/>
        </w:rPr>
        <w:t xml:space="preserve"> </w:t>
      </w:r>
      <w:r>
        <w:rPr>
          <w:b/>
        </w:rPr>
        <w:t xml:space="preserve"> </w:t>
      </w:r>
      <w:r w:rsidRPr="00BC08B5">
        <w:rPr>
          <w:b/>
        </w:rPr>
        <w:t>:</w:t>
      </w:r>
      <w:proofErr w:type="gramEnd"/>
      <w:r w:rsidRPr="00BC08B5">
        <w:t xml:space="preserve"> </w:t>
      </w:r>
    </w:p>
    <w:p w:rsidR="00702CC4" w:rsidRDefault="00702CC4" w:rsidP="00702CC4">
      <w:r w:rsidRPr="00BC08B5"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702CC4" w:rsidRPr="00BC08B5" w:rsidRDefault="00702CC4" w:rsidP="00702C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702CC4" w:rsidRPr="00BC08B5" w:rsidTr="00735143">
        <w:tc>
          <w:tcPr>
            <w:tcW w:w="828" w:type="dxa"/>
            <w:shd w:val="clear" w:color="auto" w:fill="FBD4B4" w:themeFill="accent6" w:themeFillTint="66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 xml:space="preserve">№ </w:t>
            </w:r>
            <w:proofErr w:type="gramStart"/>
            <w:r w:rsidRPr="00BC08B5">
              <w:t>п</w:t>
            </w:r>
            <w:proofErr w:type="gramEnd"/>
            <w:r w:rsidRPr="00BC08B5">
              <w:t>/п</w:t>
            </w:r>
          </w:p>
        </w:tc>
        <w:tc>
          <w:tcPr>
            <w:tcW w:w="3957" w:type="dxa"/>
            <w:shd w:val="clear" w:color="auto" w:fill="FBD4B4" w:themeFill="accent6" w:themeFillTint="66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Содержание основных мероприятий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Срок проведения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Исполнитель</w:t>
            </w:r>
          </w:p>
        </w:tc>
      </w:tr>
      <w:tr w:rsidR="00702CC4" w:rsidRPr="00BC08B5" w:rsidTr="00083965">
        <w:tc>
          <w:tcPr>
            <w:tcW w:w="828" w:type="dxa"/>
            <w:vMerge w:val="restart"/>
            <w:shd w:val="clear" w:color="auto" w:fill="auto"/>
          </w:tcPr>
          <w:p w:rsidR="00702CC4" w:rsidRPr="00BC08B5" w:rsidRDefault="00702CC4" w:rsidP="00083965">
            <w: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rPr>
                <w:b/>
              </w:rPr>
              <w:t>Производственное совещание:  «Летний оздоровительный период»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июнь</w:t>
            </w: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  <w:r w:rsidRPr="00BC08B5">
              <w:t>июнь-июль</w:t>
            </w: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702CC4" w:rsidRDefault="00702CC4" w:rsidP="00083965">
            <w:r>
              <w:t xml:space="preserve">Заведующий, </w:t>
            </w:r>
          </w:p>
          <w:p w:rsidR="00702CC4" w:rsidRPr="00BC08B5" w:rsidRDefault="00702CC4" w:rsidP="00083965">
            <w:pPr>
              <w:jc w:val="center"/>
            </w:pPr>
            <w:r>
              <w:t>зам. зав. по АХЧ</w:t>
            </w:r>
            <w:r w:rsidRPr="00BC08B5">
              <w:t>, Педагоги, работники сада, родите</w:t>
            </w:r>
            <w:r>
              <w:t>ли,</w:t>
            </w: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vMerge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 xml:space="preserve">-создание и ознакомление с приказом на ЛОП 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vMerge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-составление и утверждение общего плана работы на ЛОП»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-составление планов на ЛОП по группам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-готовность детского сада, территории и участков к ЛОП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-проведение субботников с участием родителей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-озеленение участков, покраска бордюр, разметка спортивного участка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-инструктаж на ЛОП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>
            <w:r w:rsidRPr="00BC08B5">
              <w:lastRenderedPageBreak/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pPr>
              <w:rPr>
                <w:b/>
              </w:rPr>
            </w:pPr>
            <w:r w:rsidRPr="00BC08B5">
              <w:rPr>
                <w:b/>
              </w:rPr>
              <w:t>Производственное совмещение: «Подведение итогов летнее оздоровительной компании»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август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>
              <w:t>Заведующий, зам. зав. по АХЧ</w:t>
            </w:r>
            <w:r w:rsidRPr="00BC08B5">
              <w:t>,</w:t>
            </w:r>
          </w:p>
          <w:p w:rsidR="00702CC4" w:rsidRDefault="00702CC4" w:rsidP="0008396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02CC4" w:rsidRPr="00BC08B5" w:rsidRDefault="00702CC4" w:rsidP="00083965">
            <w:pPr>
              <w:jc w:val="center"/>
            </w:pPr>
            <w:r w:rsidRPr="00BC08B5">
              <w:t xml:space="preserve"> Педагоги, работники сада, родители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Об итогах работы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Ознакомление с приказами по ДОУ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Торжественное собрание:</w:t>
            </w:r>
          </w:p>
          <w:p w:rsidR="00702CC4" w:rsidRPr="00BC08B5" w:rsidRDefault="00702CC4" w:rsidP="00083965">
            <w:r w:rsidRPr="00BC08B5">
              <w:t>«День работников дошкольного образования»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>
            <w:r w:rsidRPr="00BC08B5">
              <w:t>5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pPr>
              <w:rPr>
                <w:b/>
              </w:rPr>
            </w:pPr>
            <w:r w:rsidRPr="00BC08B5">
              <w:rPr>
                <w:b/>
              </w:rPr>
              <w:t>Производственное совещание «Новый учебный год»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сентябрь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Заведующий, зам. зав. по ВМР, Педагоги, работники сада, родители, завхоз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Создание условий для безопасного труда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-Готовность учреждения к учебному периоду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Приемка ДОУ к новому учебному году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комиссия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Требования ОТ и ТБ, противопожарной безопасности на новый учебный год.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>
              <w:t>Заведующий, зам. зав. по безопасности</w:t>
            </w:r>
            <w:r w:rsidRPr="00BC08B5">
              <w:t xml:space="preserve">, Педагоги, </w:t>
            </w:r>
            <w:r>
              <w:t xml:space="preserve">работники сада, родители, 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Замена фарфоровой посуды имеющей сколы.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 xml:space="preserve"> по АХЧ </w:t>
            </w:r>
            <w:r w:rsidRPr="00BC08B5">
              <w:t xml:space="preserve">, </w:t>
            </w:r>
            <w:proofErr w:type="spellStart"/>
            <w:r w:rsidRPr="00BC08B5">
              <w:t>помощ.воспитателя</w:t>
            </w:r>
            <w:proofErr w:type="spellEnd"/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Работы с обслуживающими  организациями.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>
              <w:t>Заведующий, зам. зав. по АХЧ</w:t>
            </w:r>
            <w:r w:rsidRPr="00BC08B5">
              <w:t>,</w:t>
            </w:r>
          </w:p>
          <w:p w:rsidR="00702CC4" w:rsidRPr="00BC08B5" w:rsidRDefault="00702CC4" w:rsidP="00083965">
            <w:pPr>
              <w:jc w:val="center"/>
            </w:pPr>
            <w:r>
              <w:t>зам. зав. по безопасности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Обогащение предметно – развивающей среды ДОУ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>
              <w:t>Заведующий, зам. зав. по АХЧ</w:t>
            </w:r>
            <w:r w:rsidRPr="00BC08B5">
              <w:t xml:space="preserve">, </w:t>
            </w:r>
          </w:p>
          <w:p w:rsidR="00702CC4" w:rsidRDefault="00702CC4" w:rsidP="0008396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02CC4" w:rsidRPr="00BC08B5" w:rsidRDefault="00702CC4" w:rsidP="00083965">
            <w:pPr>
              <w:jc w:val="center"/>
            </w:pPr>
            <w:r w:rsidRPr="00BC08B5">
              <w:t xml:space="preserve">Педагоги, </w:t>
            </w:r>
            <w:r>
              <w:t>работники сада, родители,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Подготовка здания к зиме,  уборка территории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Завед</w:t>
            </w:r>
            <w:r>
              <w:t>ующий, зам. зав. по АХЧ</w:t>
            </w:r>
            <w:r w:rsidRPr="00BC08B5">
              <w:t xml:space="preserve"> педагоги, родители, дворник, 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Инвентаризация в ДОУ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>
              <w:t>зам. зав. по АХЧ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Работа по благоустройству территории (уборка территории)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>
              <w:t>Заведующий</w:t>
            </w:r>
            <w:r w:rsidRPr="00BC08B5">
              <w:t>,</w:t>
            </w:r>
          </w:p>
          <w:p w:rsidR="00702CC4" w:rsidRDefault="00702CC4" w:rsidP="00083965">
            <w:pPr>
              <w:jc w:val="center"/>
            </w:pPr>
            <w:r>
              <w:t>зам. зав. по АХЧ</w:t>
            </w:r>
          </w:p>
          <w:p w:rsidR="00702CC4" w:rsidRPr="00BC08B5" w:rsidRDefault="00702CC4" w:rsidP="00083965">
            <w:pPr>
              <w:jc w:val="center"/>
            </w:pPr>
            <w:r w:rsidRPr="00BC08B5">
              <w:t xml:space="preserve">  дворник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Текущие ремонтные работы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 w:rsidRPr="00BC08B5">
              <w:t xml:space="preserve">Рабочий по ремонту </w:t>
            </w:r>
            <w:r>
              <w:t>здания,</w:t>
            </w:r>
          </w:p>
          <w:p w:rsidR="00702CC4" w:rsidRDefault="00702CC4" w:rsidP="00083965">
            <w:pPr>
              <w:jc w:val="center"/>
            </w:pPr>
            <w:r>
              <w:t>зам. зав. по АХЧ</w:t>
            </w:r>
          </w:p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vMerge w:val="restart"/>
            <w:shd w:val="clear" w:color="auto" w:fill="auto"/>
          </w:tcPr>
          <w:p w:rsidR="00702CC4" w:rsidRPr="00BC08B5" w:rsidRDefault="00702CC4" w:rsidP="00083965">
            <w:r w:rsidRPr="00BC08B5">
              <w:t>6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pPr>
              <w:rPr>
                <w:b/>
              </w:rPr>
            </w:pPr>
            <w:r w:rsidRPr="00BC08B5">
              <w:rPr>
                <w:b/>
              </w:rPr>
              <w:t>Производственное совещание: «Новогодние праздники. Соблюдение пожарной безопасности»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декабрь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>
              <w:t>Заведующий, зам. зав. по АХЧ</w:t>
            </w:r>
          </w:p>
          <w:p w:rsidR="00702CC4" w:rsidRDefault="00702CC4" w:rsidP="00083965">
            <w:pPr>
              <w:jc w:val="center"/>
            </w:pPr>
            <w:r>
              <w:t xml:space="preserve">,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 по безопасности</w:t>
            </w:r>
          </w:p>
          <w:p w:rsidR="00702CC4" w:rsidRPr="00BC08B5" w:rsidRDefault="00702CC4" w:rsidP="0008396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 w:rsidRPr="00BC08B5">
              <w:t xml:space="preserve"> педагоги,</w:t>
            </w:r>
          </w:p>
        </w:tc>
      </w:tr>
      <w:tr w:rsidR="00702CC4" w:rsidRPr="00BC08B5" w:rsidTr="00083965">
        <w:tc>
          <w:tcPr>
            <w:tcW w:w="828" w:type="dxa"/>
            <w:vMerge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 xml:space="preserve">Создание и ознакомление приказа по технике пожарной безопасности </w:t>
            </w:r>
            <w:r w:rsidRPr="00BC08B5">
              <w:lastRenderedPageBreak/>
              <w:t>в период массовых мероприятий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vMerge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-проведение инструктажа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vMerge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 xml:space="preserve">-выставка детских работ 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vMerge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-консультации для родителей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vMerge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-подведение итогов работы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>
            <w:r w:rsidRPr="00BC08B5">
              <w:t>7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pPr>
              <w:rPr>
                <w:b/>
              </w:rPr>
            </w:pPr>
            <w:r w:rsidRPr="00BC08B5">
              <w:rPr>
                <w:b/>
              </w:rPr>
              <w:t>Весенн</w:t>
            </w:r>
            <w:r>
              <w:rPr>
                <w:b/>
              </w:rPr>
              <w:t>е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летний период в работу ДОУ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Март-май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 w:rsidRPr="00BC08B5">
              <w:t>Заведующий, зам. зав. п</w:t>
            </w:r>
            <w:r>
              <w:t xml:space="preserve">о АХЧ, </w:t>
            </w:r>
          </w:p>
          <w:p w:rsidR="00702CC4" w:rsidRDefault="00702CC4" w:rsidP="0008396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02CC4" w:rsidRPr="00BC08B5" w:rsidRDefault="00702CC4" w:rsidP="00083965">
            <w:pPr>
              <w:jc w:val="center"/>
            </w:pPr>
            <w:r w:rsidRPr="00BC08B5">
              <w:t>педагоги, родители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-готовность участков и территории в весенний период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Март-апрель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>
              <w:t xml:space="preserve">Заведующий, зам. зав. по АХЧ, </w:t>
            </w:r>
          </w:p>
          <w:p w:rsidR="00702CC4" w:rsidRDefault="00702CC4" w:rsidP="0008396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02CC4" w:rsidRPr="00BC08B5" w:rsidRDefault="00702CC4" w:rsidP="00083965">
            <w:pPr>
              <w:jc w:val="center"/>
            </w:pPr>
            <w:r w:rsidRPr="00BC08B5">
              <w:t xml:space="preserve"> педагоги, родители, дворник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-субботник с родителями по благоустройству территории детского сада (побелка деревьев, высадка рассады, покраска стен здания)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Май-июнь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>
              <w:t>Заведующий, зам. зав. по АХЧ</w:t>
            </w:r>
          </w:p>
          <w:p w:rsidR="00702CC4" w:rsidRDefault="00702CC4" w:rsidP="0008396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02CC4" w:rsidRPr="00BC08B5" w:rsidRDefault="00702CC4" w:rsidP="00083965">
            <w:pPr>
              <w:jc w:val="center"/>
            </w:pPr>
            <w:r w:rsidRPr="00BC08B5">
              <w:t>педагоги, родители, дворник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 завоз песка на территорию детского сада для песочниц и спортивного участка, распределение по территории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Май-июнь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>
              <w:t>Зам зав. по АХЧ</w:t>
            </w:r>
          </w:p>
          <w:p w:rsidR="00702CC4" w:rsidRDefault="00702CC4" w:rsidP="00083965">
            <w:pPr>
              <w:jc w:val="center"/>
            </w:pPr>
            <w:r>
              <w:t>Ст. воспитатель</w:t>
            </w:r>
          </w:p>
          <w:p w:rsidR="00702CC4" w:rsidRPr="00BC08B5" w:rsidRDefault="00702CC4" w:rsidP="00083965">
            <w:pPr>
              <w:jc w:val="center"/>
            </w:pPr>
            <w:r w:rsidRPr="00BC08B5">
              <w:t xml:space="preserve"> педагоги, родители, дворник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/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r w:rsidRPr="00BC08B5">
              <w:t>- пошив  чехлов на песочницы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май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кастелянша</w:t>
            </w:r>
          </w:p>
        </w:tc>
      </w:tr>
      <w:tr w:rsidR="00702CC4" w:rsidRPr="00BC08B5" w:rsidTr="00083965">
        <w:tc>
          <w:tcPr>
            <w:tcW w:w="828" w:type="dxa"/>
            <w:shd w:val="clear" w:color="auto" w:fill="auto"/>
          </w:tcPr>
          <w:p w:rsidR="00702CC4" w:rsidRPr="00BC08B5" w:rsidRDefault="00702CC4" w:rsidP="00083965">
            <w:r w:rsidRPr="00BC08B5">
              <w:t>8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702CC4" w:rsidRPr="00BC08B5" w:rsidRDefault="00702CC4" w:rsidP="00083965">
            <w:pPr>
              <w:rPr>
                <w:b/>
              </w:rPr>
            </w:pPr>
            <w:r w:rsidRPr="00BC08B5">
              <w:rPr>
                <w:b/>
              </w:rPr>
              <w:t>Производственное совещание: «Итоги работы за учебный год. План на летне-оздоровительный период»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  <w:r w:rsidRPr="00BC08B5">
              <w:t>май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02CC4" w:rsidRPr="00BC08B5" w:rsidRDefault="00702CC4" w:rsidP="00083965">
            <w:pPr>
              <w:jc w:val="center"/>
            </w:pPr>
          </w:p>
        </w:tc>
      </w:tr>
    </w:tbl>
    <w:p w:rsidR="00702CC4" w:rsidRPr="00BC08B5" w:rsidRDefault="00702CC4" w:rsidP="00702CC4"/>
    <w:p w:rsidR="00702CC4" w:rsidRPr="00BC08B5" w:rsidRDefault="00702CC4" w:rsidP="00702CC4">
      <w:r w:rsidRPr="00BC08B5">
        <w:t> </w:t>
      </w:r>
    </w:p>
    <w:p w:rsidR="00702CC4" w:rsidRPr="00702CC4" w:rsidRDefault="00702CC4" w:rsidP="00702CC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Pr="00702CC4">
        <w:rPr>
          <w:b/>
          <w:sz w:val="28"/>
          <w:szCs w:val="28"/>
        </w:rPr>
        <w:t xml:space="preserve"> Взаимодействие  ДОУ  с  общественными  организациями.</w:t>
      </w:r>
    </w:p>
    <w:p w:rsidR="00702CC4" w:rsidRPr="00A078AB" w:rsidRDefault="00702CC4" w:rsidP="00702CC4">
      <w:r w:rsidRPr="00A078AB">
        <w:t> </w:t>
      </w:r>
    </w:p>
    <w:p w:rsidR="00702CC4" w:rsidRPr="00A078AB" w:rsidRDefault="00702CC4" w:rsidP="00702CC4">
      <w:r>
        <w:rPr>
          <w:b/>
        </w:rPr>
        <w:t>Цель</w:t>
      </w:r>
      <w:proofErr w:type="gramStart"/>
      <w:r>
        <w:rPr>
          <w:b/>
        </w:rPr>
        <w:t xml:space="preserve">  </w:t>
      </w:r>
      <w:r w:rsidRPr="00A078AB">
        <w:t>:</w:t>
      </w:r>
      <w:proofErr w:type="gramEnd"/>
      <w:r w:rsidRPr="00A078AB">
        <w:t xml:space="preserve"> укрепление и совершенствование взаимосвязей с социумом, установление творческих контактов, повышающих </w:t>
      </w:r>
      <w:r>
        <w:t>эффективность деятельности ДОУ</w:t>
      </w:r>
    </w:p>
    <w:p w:rsidR="00702CC4" w:rsidRPr="00A078AB" w:rsidRDefault="00702CC4" w:rsidP="00702C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163"/>
        <w:gridCol w:w="2623"/>
      </w:tblGrid>
      <w:tr w:rsidR="00702CC4" w:rsidRPr="00A078AB" w:rsidTr="00735143">
        <w:tc>
          <w:tcPr>
            <w:tcW w:w="648" w:type="dxa"/>
            <w:shd w:val="clear" w:color="auto" w:fill="FBD4B4" w:themeFill="accent6" w:themeFillTint="66"/>
            <w:vAlign w:val="center"/>
          </w:tcPr>
          <w:p w:rsidR="00702CC4" w:rsidRPr="00A078AB" w:rsidRDefault="00702CC4" w:rsidP="00083965">
            <w:pPr>
              <w:jc w:val="center"/>
            </w:pPr>
            <w:r w:rsidRPr="00A078AB">
              <w:t xml:space="preserve">№ </w:t>
            </w:r>
            <w:proofErr w:type="gramStart"/>
            <w:r w:rsidRPr="00A078AB">
              <w:t>п</w:t>
            </w:r>
            <w:proofErr w:type="gramEnd"/>
            <w:r w:rsidRPr="00A078AB">
              <w:t>/п</w:t>
            </w:r>
          </w:p>
        </w:tc>
        <w:tc>
          <w:tcPr>
            <w:tcW w:w="4137" w:type="dxa"/>
            <w:shd w:val="clear" w:color="auto" w:fill="FBD4B4" w:themeFill="accent6" w:themeFillTint="66"/>
            <w:vAlign w:val="center"/>
          </w:tcPr>
          <w:p w:rsidR="00702CC4" w:rsidRPr="00A078AB" w:rsidRDefault="00702CC4" w:rsidP="00083965">
            <w:pPr>
              <w:jc w:val="center"/>
            </w:pPr>
            <w:r w:rsidRPr="00A078AB">
              <w:t>Содержание основных мероприятий</w:t>
            </w:r>
          </w:p>
        </w:tc>
        <w:tc>
          <w:tcPr>
            <w:tcW w:w="2163" w:type="dxa"/>
            <w:shd w:val="clear" w:color="auto" w:fill="FBD4B4" w:themeFill="accent6" w:themeFillTint="66"/>
            <w:vAlign w:val="center"/>
          </w:tcPr>
          <w:p w:rsidR="00702CC4" w:rsidRPr="00A078AB" w:rsidRDefault="00702CC4" w:rsidP="00083965">
            <w:pPr>
              <w:jc w:val="center"/>
            </w:pPr>
            <w:r w:rsidRPr="00A078AB">
              <w:t>Срок проведения</w:t>
            </w:r>
          </w:p>
        </w:tc>
        <w:tc>
          <w:tcPr>
            <w:tcW w:w="2623" w:type="dxa"/>
            <w:shd w:val="clear" w:color="auto" w:fill="FBD4B4" w:themeFill="accent6" w:themeFillTint="66"/>
            <w:vAlign w:val="center"/>
          </w:tcPr>
          <w:p w:rsidR="00702CC4" w:rsidRPr="00A078AB" w:rsidRDefault="00702CC4" w:rsidP="00083965">
            <w:pPr>
              <w:jc w:val="center"/>
            </w:pPr>
            <w:r w:rsidRPr="00A078AB">
              <w:t>Исполнитель</w:t>
            </w:r>
          </w:p>
        </w:tc>
      </w:tr>
      <w:tr w:rsidR="00702CC4" w:rsidRPr="00A078AB" w:rsidTr="00083965">
        <w:tc>
          <w:tcPr>
            <w:tcW w:w="648" w:type="dxa"/>
            <w:shd w:val="clear" w:color="auto" w:fill="auto"/>
          </w:tcPr>
          <w:p w:rsidR="00702CC4" w:rsidRPr="00A078AB" w:rsidRDefault="00702CC4" w:rsidP="00083965">
            <w:r w:rsidRPr="00A078AB">
              <w:t>1</w:t>
            </w:r>
          </w:p>
        </w:tc>
        <w:tc>
          <w:tcPr>
            <w:tcW w:w="8923" w:type="dxa"/>
            <w:gridSpan w:val="3"/>
            <w:shd w:val="clear" w:color="auto" w:fill="auto"/>
          </w:tcPr>
          <w:p w:rsidR="00702CC4" w:rsidRPr="00A078AB" w:rsidRDefault="00702CC4" w:rsidP="00083965">
            <w:pPr>
              <w:jc w:val="center"/>
            </w:pPr>
            <w:r w:rsidRPr="00A078AB">
              <w:rPr>
                <w:b/>
              </w:rPr>
              <w:t xml:space="preserve">Установление творческих и деловых контактов </w:t>
            </w:r>
            <w:proofErr w:type="gramStart"/>
            <w:r w:rsidRPr="00A078AB">
              <w:rPr>
                <w:b/>
              </w:rPr>
              <w:t>с</w:t>
            </w:r>
            <w:proofErr w:type="gramEnd"/>
          </w:p>
        </w:tc>
      </w:tr>
      <w:tr w:rsidR="00702CC4" w:rsidRPr="00A078AB" w:rsidTr="00083965">
        <w:tc>
          <w:tcPr>
            <w:tcW w:w="648" w:type="dxa"/>
            <w:shd w:val="clear" w:color="auto" w:fill="auto"/>
          </w:tcPr>
          <w:p w:rsidR="00702CC4" w:rsidRPr="00A078AB" w:rsidRDefault="00702CC4" w:rsidP="00083965"/>
        </w:tc>
        <w:tc>
          <w:tcPr>
            <w:tcW w:w="4137" w:type="dxa"/>
            <w:shd w:val="clear" w:color="auto" w:fill="auto"/>
          </w:tcPr>
          <w:p w:rsidR="00702CC4" w:rsidRPr="00A078AB" w:rsidRDefault="00702CC4" w:rsidP="00083965">
            <w:r w:rsidRPr="00A078AB">
              <w:t>- администрацией района</w:t>
            </w:r>
          </w:p>
        </w:tc>
        <w:tc>
          <w:tcPr>
            <w:tcW w:w="2163" w:type="dxa"/>
            <w:shd w:val="clear" w:color="auto" w:fill="auto"/>
          </w:tcPr>
          <w:p w:rsidR="00702CC4" w:rsidRPr="00A078AB" w:rsidRDefault="00702CC4" w:rsidP="00083965">
            <w:r w:rsidRPr="00A078AB">
              <w:t>в течение года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702CC4" w:rsidRDefault="00702CC4" w:rsidP="00083965">
            <w:pPr>
              <w:jc w:val="center"/>
            </w:pPr>
            <w:r>
              <w:t>Заведующий</w:t>
            </w:r>
          </w:p>
          <w:p w:rsidR="00702CC4" w:rsidRDefault="00702CC4" w:rsidP="00083965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02CC4" w:rsidRPr="00A078AB" w:rsidRDefault="00702CC4" w:rsidP="00083965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АХЧ</w:t>
            </w:r>
          </w:p>
        </w:tc>
      </w:tr>
      <w:tr w:rsidR="00702CC4" w:rsidRPr="00A078AB" w:rsidTr="00083965">
        <w:tc>
          <w:tcPr>
            <w:tcW w:w="648" w:type="dxa"/>
            <w:shd w:val="clear" w:color="auto" w:fill="auto"/>
          </w:tcPr>
          <w:p w:rsidR="00702CC4" w:rsidRPr="00A078AB" w:rsidRDefault="00702CC4" w:rsidP="00083965"/>
        </w:tc>
        <w:tc>
          <w:tcPr>
            <w:tcW w:w="4137" w:type="dxa"/>
            <w:shd w:val="clear" w:color="auto" w:fill="auto"/>
          </w:tcPr>
          <w:p w:rsidR="00702CC4" w:rsidRPr="00A078AB" w:rsidRDefault="00702CC4" w:rsidP="00083965">
            <w:r>
              <w:t>-администрацией городского поселения</w:t>
            </w:r>
          </w:p>
        </w:tc>
        <w:tc>
          <w:tcPr>
            <w:tcW w:w="2163" w:type="dxa"/>
            <w:shd w:val="clear" w:color="auto" w:fill="auto"/>
          </w:tcPr>
          <w:p w:rsidR="00702CC4" w:rsidRPr="00A078AB" w:rsidRDefault="00702CC4" w:rsidP="00083965">
            <w:r w:rsidRPr="00A078AB">
              <w:t>в течение года</w:t>
            </w:r>
          </w:p>
        </w:tc>
        <w:tc>
          <w:tcPr>
            <w:tcW w:w="2623" w:type="dxa"/>
            <w:vMerge/>
            <w:shd w:val="clear" w:color="auto" w:fill="auto"/>
          </w:tcPr>
          <w:p w:rsidR="00702CC4" w:rsidRPr="00A078AB" w:rsidRDefault="00702CC4" w:rsidP="00083965"/>
        </w:tc>
      </w:tr>
      <w:tr w:rsidR="00702CC4" w:rsidRPr="00A078AB" w:rsidTr="00083965">
        <w:tc>
          <w:tcPr>
            <w:tcW w:w="648" w:type="dxa"/>
            <w:shd w:val="clear" w:color="auto" w:fill="auto"/>
          </w:tcPr>
          <w:p w:rsidR="00702CC4" w:rsidRPr="00A078AB" w:rsidRDefault="00702CC4" w:rsidP="00083965"/>
        </w:tc>
        <w:tc>
          <w:tcPr>
            <w:tcW w:w="4137" w:type="dxa"/>
            <w:shd w:val="clear" w:color="auto" w:fill="auto"/>
          </w:tcPr>
          <w:p w:rsidR="00702CC4" w:rsidRPr="00A078AB" w:rsidRDefault="00702CC4" w:rsidP="00083965">
            <w:r w:rsidRPr="00A078AB">
              <w:t>-администрацией школы</w:t>
            </w:r>
            <w:r>
              <w:t xml:space="preserve"> ХСШ № 1</w:t>
            </w:r>
          </w:p>
        </w:tc>
        <w:tc>
          <w:tcPr>
            <w:tcW w:w="2163" w:type="dxa"/>
            <w:shd w:val="clear" w:color="auto" w:fill="auto"/>
          </w:tcPr>
          <w:p w:rsidR="00702CC4" w:rsidRPr="00A078AB" w:rsidRDefault="00702CC4" w:rsidP="00083965">
            <w:r w:rsidRPr="00A078AB">
              <w:t>в течение года</w:t>
            </w:r>
          </w:p>
        </w:tc>
        <w:tc>
          <w:tcPr>
            <w:tcW w:w="2623" w:type="dxa"/>
            <w:vMerge/>
            <w:shd w:val="clear" w:color="auto" w:fill="auto"/>
          </w:tcPr>
          <w:p w:rsidR="00702CC4" w:rsidRPr="00A078AB" w:rsidRDefault="00702CC4" w:rsidP="00083965"/>
        </w:tc>
      </w:tr>
      <w:tr w:rsidR="00702CC4" w:rsidRPr="00A078AB" w:rsidTr="00083965">
        <w:tc>
          <w:tcPr>
            <w:tcW w:w="648" w:type="dxa"/>
            <w:shd w:val="clear" w:color="auto" w:fill="auto"/>
          </w:tcPr>
          <w:p w:rsidR="00702CC4" w:rsidRPr="00A078AB" w:rsidRDefault="00702CC4" w:rsidP="00083965">
            <w:r w:rsidRPr="00A078AB">
              <w:t xml:space="preserve">2. </w:t>
            </w:r>
          </w:p>
        </w:tc>
        <w:tc>
          <w:tcPr>
            <w:tcW w:w="4137" w:type="dxa"/>
            <w:shd w:val="clear" w:color="auto" w:fill="auto"/>
          </w:tcPr>
          <w:p w:rsidR="00702CC4" w:rsidRPr="00A078AB" w:rsidRDefault="00702CC4" w:rsidP="00083965">
            <w:r w:rsidRPr="00A078AB">
              <w:t xml:space="preserve">Заключение договоров с организациями </w:t>
            </w:r>
            <w:proofErr w:type="gramStart"/>
            <w:r w:rsidRPr="00A078AB">
              <w:t>на</w:t>
            </w:r>
            <w:proofErr w:type="gramEnd"/>
            <w:r w:rsidRPr="00A078AB">
              <w:t xml:space="preserve">: </w:t>
            </w:r>
          </w:p>
        </w:tc>
        <w:tc>
          <w:tcPr>
            <w:tcW w:w="2163" w:type="dxa"/>
            <w:shd w:val="clear" w:color="auto" w:fill="auto"/>
          </w:tcPr>
          <w:p w:rsidR="00702CC4" w:rsidRPr="00A078AB" w:rsidRDefault="00702CC4" w:rsidP="00083965">
            <w:r w:rsidRPr="00A078AB">
              <w:t xml:space="preserve">в течение года </w:t>
            </w:r>
          </w:p>
        </w:tc>
        <w:tc>
          <w:tcPr>
            <w:tcW w:w="2623" w:type="dxa"/>
            <w:shd w:val="clear" w:color="auto" w:fill="auto"/>
          </w:tcPr>
          <w:p w:rsidR="00702CC4" w:rsidRDefault="00702CC4" w:rsidP="00083965">
            <w:r>
              <w:t xml:space="preserve">Заведующий, </w:t>
            </w:r>
          </w:p>
          <w:p w:rsidR="00702CC4" w:rsidRPr="00A078AB" w:rsidRDefault="00702CC4" w:rsidP="00083965"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АХЧ</w:t>
            </w:r>
          </w:p>
        </w:tc>
      </w:tr>
      <w:tr w:rsidR="00702CC4" w:rsidRPr="00A078AB" w:rsidTr="00083965">
        <w:tc>
          <w:tcPr>
            <w:tcW w:w="648" w:type="dxa"/>
            <w:shd w:val="clear" w:color="auto" w:fill="auto"/>
          </w:tcPr>
          <w:p w:rsidR="00702CC4" w:rsidRPr="00A078AB" w:rsidRDefault="00702CC4" w:rsidP="00083965"/>
        </w:tc>
        <w:tc>
          <w:tcPr>
            <w:tcW w:w="4137" w:type="dxa"/>
            <w:shd w:val="clear" w:color="auto" w:fill="auto"/>
          </w:tcPr>
          <w:p w:rsidR="00702CC4" w:rsidRPr="00A078AB" w:rsidRDefault="00702CC4" w:rsidP="00083965">
            <w:r w:rsidRPr="00A078AB">
              <w:t>-поставку продуктов питания</w:t>
            </w:r>
          </w:p>
        </w:tc>
        <w:tc>
          <w:tcPr>
            <w:tcW w:w="2163" w:type="dxa"/>
            <w:shd w:val="clear" w:color="auto" w:fill="auto"/>
          </w:tcPr>
          <w:p w:rsidR="00702CC4" w:rsidRPr="00A078AB" w:rsidRDefault="00702CC4" w:rsidP="00083965">
            <w:r w:rsidRPr="00A078AB">
              <w:t>в течение года</w:t>
            </w:r>
          </w:p>
        </w:tc>
        <w:tc>
          <w:tcPr>
            <w:tcW w:w="2623" w:type="dxa"/>
            <w:shd w:val="clear" w:color="auto" w:fill="auto"/>
          </w:tcPr>
          <w:p w:rsidR="00702CC4" w:rsidRPr="00A078AB" w:rsidRDefault="00702CC4" w:rsidP="00083965"/>
        </w:tc>
      </w:tr>
      <w:tr w:rsidR="00702CC4" w:rsidRPr="00A078AB" w:rsidTr="00083965">
        <w:tc>
          <w:tcPr>
            <w:tcW w:w="648" w:type="dxa"/>
            <w:shd w:val="clear" w:color="auto" w:fill="auto"/>
          </w:tcPr>
          <w:p w:rsidR="00702CC4" w:rsidRPr="00A078AB" w:rsidRDefault="00702CC4" w:rsidP="00083965">
            <w:r>
              <w:t>3.</w:t>
            </w:r>
          </w:p>
        </w:tc>
        <w:tc>
          <w:tcPr>
            <w:tcW w:w="4137" w:type="dxa"/>
            <w:shd w:val="clear" w:color="auto" w:fill="auto"/>
          </w:tcPr>
          <w:p w:rsidR="00702CC4" w:rsidRPr="00A078AB" w:rsidRDefault="00702CC4" w:rsidP="00083965">
            <w:r w:rsidRPr="00A078AB">
              <w:t>-привлечение социальных партнеров в об</w:t>
            </w:r>
            <w:r>
              <w:t>разовательную деятельность ДОУ</w:t>
            </w:r>
          </w:p>
        </w:tc>
        <w:tc>
          <w:tcPr>
            <w:tcW w:w="2163" w:type="dxa"/>
            <w:shd w:val="clear" w:color="auto" w:fill="auto"/>
          </w:tcPr>
          <w:p w:rsidR="00702CC4" w:rsidRPr="00A078AB" w:rsidRDefault="00702CC4" w:rsidP="00083965"/>
        </w:tc>
        <w:tc>
          <w:tcPr>
            <w:tcW w:w="2623" w:type="dxa"/>
            <w:shd w:val="clear" w:color="auto" w:fill="auto"/>
          </w:tcPr>
          <w:p w:rsidR="00702CC4" w:rsidRDefault="00702CC4" w:rsidP="00083965">
            <w:r w:rsidRPr="00A078AB">
              <w:t>Завед</w:t>
            </w:r>
            <w:r>
              <w:t xml:space="preserve">ующий, </w:t>
            </w:r>
          </w:p>
          <w:p w:rsidR="00702CC4" w:rsidRPr="00A078AB" w:rsidRDefault="00702CC4" w:rsidP="00083965"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АХЧ, </w:t>
            </w:r>
            <w:proofErr w:type="spellStart"/>
            <w:r>
              <w:t>ст.воспитатель</w:t>
            </w:r>
            <w:proofErr w:type="spellEnd"/>
          </w:p>
        </w:tc>
      </w:tr>
      <w:tr w:rsidR="00702CC4" w:rsidRPr="00A078AB" w:rsidTr="00083965">
        <w:tc>
          <w:tcPr>
            <w:tcW w:w="648" w:type="dxa"/>
            <w:shd w:val="clear" w:color="auto" w:fill="auto"/>
          </w:tcPr>
          <w:p w:rsidR="00702CC4" w:rsidRPr="00A078AB" w:rsidRDefault="00702CC4" w:rsidP="00083965">
            <w:r w:rsidRPr="00A078AB">
              <w:t>4</w:t>
            </w:r>
          </w:p>
        </w:tc>
        <w:tc>
          <w:tcPr>
            <w:tcW w:w="4137" w:type="dxa"/>
            <w:shd w:val="clear" w:color="auto" w:fill="auto"/>
          </w:tcPr>
          <w:p w:rsidR="00702CC4" w:rsidRPr="00A078AB" w:rsidRDefault="00702CC4" w:rsidP="00083965">
            <w:r w:rsidRPr="00A078AB">
              <w:t xml:space="preserve">Взаимодействие с представителями </w:t>
            </w:r>
            <w:r w:rsidRPr="00A078AB">
              <w:lastRenderedPageBreak/>
              <w:t>школы: педагоги, школьники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02CC4" w:rsidRPr="00A078AB" w:rsidRDefault="00702CC4" w:rsidP="00083965">
            <w:pPr>
              <w:jc w:val="center"/>
            </w:pPr>
            <w:r w:rsidRPr="00A078AB">
              <w:lastRenderedPageBreak/>
              <w:t>в течение года</w:t>
            </w:r>
          </w:p>
        </w:tc>
        <w:tc>
          <w:tcPr>
            <w:tcW w:w="2623" w:type="dxa"/>
            <w:shd w:val="clear" w:color="auto" w:fill="auto"/>
          </w:tcPr>
          <w:p w:rsidR="00702CC4" w:rsidRDefault="00702CC4" w:rsidP="00083965">
            <w:r>
              <w:t>Заведующий</w:t>
            </w:r>
          </w:p>
          <w:p w:rsidR="00702CC4" w:rsidRDefault="00702CC4" w:rsidP="00083965">
            <w:proofErr w:type="spellStart"/>
            <w:r>
              <w:lastRenderedPageBreak/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02CC4" w:rsidRPr="00A078AB" w:rsidRDefault="00702CC4" w:rsidP="00083965">
            <w:r w:rsidRPr="00A078AB">
              <w:t>, педагоги</w:t>
            </w:r>
          </w:p>
        </w:tc>
      </w:tr>
      <w:tr w:rsidR="00702CC4" w:rsidRPr="00A078AB" w:rsidTr="00083965">
        <w:tc>
          <w:tcPr>
            <w:tcW w:w="648" w:type="dxa"/>
            <w:shd w:val="clear" w:color="auto" w:fill="auto"/>
          </w:tcPr>
          <w:p w:rsidR="00702CC4" w:rsidRPr="00A078AB" w:rsidRDefault="00702CC4" w:rsidP="00083965">
            <w:r w:rsidRPr="00A078AB">
              <w:lastRenderedPageBreak/>
              <w:t>4.1.</w:t>
            </w:r>
          </w:p>
        </w:tc>
        <w:tc>
          <w:tcPr>
            <w:tcW w:w="4137" w:type="dxa"/>
            <w:shd w:val="clear" w:color="auto" w:fill="auto"/>
          </w:tcPr>
          <w:p w:rsidR="00702CC4" w:rsidRPr="00A078AB" w:rsidRDefault="00702CC4" w:rsidP="00083965">
            <w:r w:rsidRPr="00A078AB">
              <w:t xml:space="preserve">- привлечение школьников для работы </w:t>
            </w:r>
            <w:proofErr w:type="gramStart"/>
            <w:r w:rsidRPr="00A078AB">
              <w:t>в</w:t>
            </w:r>
            <w:proofErr w:type="gramEnd"/>
            <w:r w:rsidRPr="00A078AB">
              <w:t xml:space="preserve"> </w:t>
            </w:r>
            <w:proofErr w:type="gramStart"/>
            <w:r w:rsidRPr="00A078AB">
              <w:t>дошкольниками</w:t>
            </w:r>
            <w:proofErr w:type="gramEnd"/>
            <w:r w:rsidRPr="00A078AB">
              <w:t xml:space="preserve"> и воспитателями групп (участие в утренниках, посадке рассады, оформления помещения)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02CC4" w:rsidRPr="00A078AB" w:rsidRDefault="00702CC4" w:rsidP="00083965">
            <w:pPr>
              <w:jc w:val="center"/>
            </w:pPr>
            <w:r w:rsidRPr="00A078AB">
              <w:t>в течение года</w:t>
            </w:r>
          </w:p>
        </w:tc>
        <w:tc>
          <w:tcPr>
            <w:tcW w:w="2623" w:type="dxa"/>
            <w:shd w:val="clear" w:color="auto" w:fill="auto"/>
          </w:tcPr>
          <w:p w:rsidR="00702CC4" w:rsidRDefault="00702CC4" w:rsidP="00083965">
            <w:r>
              <w:t>Заведующий</w:t>
            </w:r>
          </w:p>
          <w:p w:rsidR="00702CC4" w:rsidRDefault="00702CC4" w:rsidP="00083965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  <w:p w:rsidR="00702CC4" w:rsidRPr="00A078AB" w:rsidRDefault="00702CC4" w:rsidP="00083965">
            <w:r w:rsidRPr="00A078AB">
              <w:t>, педагоги</w:t>
            </w:r>
          </w:p>
        </w:tc>
      </w:tr>
    </w:tbl>
    <w:p w:rsidR="00702CC4" w:rsidRDefault="00702CC4" w:rsidP="00702CC4">
      <w:pPr>
        <w:rPr>
          <w:b/>
        </w:rPr>
      </w:pPr>
    </w:p>
    <w:p w:rsidR="00702CC4" w:rsidRDefault="00702CC4" w:rsidP="00702CC4">
      <w:pPr>
        <w:widowControl w:val="0"/>
        <w:tabs>
          <w:tab w:val="left" w:pos="7560"/>
        </w:tabs>
        <w:autoSpaceDE w:val="0"/>
        <w:autoSpaceDN w:val="0"/>
        <w:adjustRightInd w:val="0"/>
        <w:spacing w:line="278" w:lineRule="exact"/>
        <w:ind w:right="2496"/>
        <w:rPr>
          <w:b/>
        </w:rPr>
      </w:pPr>
    </w:p>
    <w:p w:rsidR="00702CC4" w:rsidRPr="00702CC4" w:rsidRDefault="00702CC4" w:rsidP="00702CC4">
      <w:pPr>
        <w:pStyle w:val="a3"/>
        <w:widowControl w:val="0"/>
        <w:numPr>
          <w:ilvl w:val="0"/>
          <w:numId w:val="24"/>
        </w:numPr>
        <w:tabs>
          <w:tab w:val="left" w:pos="7560"/>
        </w:tabs>
        <w:autoSpaceDE w:val="0"/>
        <w:autoSpaceDN w:val="0"/>
        <w:adjustRightInd w:val="0"/>
        <w:spacing w:line="278" w:lineRule="exact"/>
        <w:ind w:right="2496"/>
        <w:rPr>
          <w:b/>
          <w:bCs/>
          <w:spacing w:val="-4"/>
        </w:rPr>
      </w:pPr>
      <w:r w:rsidRPr="00702CC4">
        <w:rPr>
          <w:b/>
          <w:bCs/>
          <w:spacing w:val="-4"/>
        </w:rPr>
        <w:t>МЕРОПРИЯТИЯ ПО ПРОФИЛАКТИКЕ ДТП, ПОЖАРНОЙ И АНТИТЕРРОРИСТИЧЕСКОЙ  БЕЗОПАСНОСТИ.</w:t>
      </w:r>
    </w:p>
    <w:p w:rsidR="00702CC4" w:rsidRDefault="00702CC4" w:rsidP="007351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1663"/>
        <w:gridCol w:w="1999"/>
        <w:gridCol w:w="264"/>
        <w:gridCol w:w="268"/>
      </w:tblGrid>
      <w:tr w:rsidR="00702CC4" w:rsidRPr="00390155" w:rsidTr="00735143">
        <w:tc>
          <w:tcPr>
            <w:tcW w:w="9571" w:type="dxa"/>
            <w:gridSpan w:val="5"/>
            <w:shd w:val="clear" w:color="auto" w:fill="FBD4B4" w:themeFill="accent6" w:themeFillTint="66"/>
          </w:tcPr>
          <w:p w:rsidR="00702CC4" w:rsidRPr="00390155" w:rsidRDefault="00702CC4" w:rsidP="00735143">
            <w:pPr>
              <w:widowControl w:val="0"/>
              <w:shd w:val="clear" w:color="auto" w:fill="FBD4B4" w:themeFill="accent6" w:themeFillTint="66"/>
              <w:tabs>
                <w:tab w:val="left" w:pos="7560"/>
              </w:tabs>
              <w:autoSpaceDE w:val="0"/>
              <w:autoSpaceDN w:val="0"/>
              <w:adjustRightInd w:val="0"/>
              <w:spacing w:line="278" w:lineRule="exact"/>
              <w:ind w:left="426" w:right="2496" w:firstLine="709"/>
              <w:jc w:val="center"/>
              <w:rPr>
                <w:b/>
                <w:bCs/>
                <w:color w:val="000000"/>
                <w:spacing w:val="-4"/>
              </w:rPr>
            </w:pPr>
            <w:r w:rsidRPr="00390155">
              <w:rPr>
                <w:b/>
              </w:rPr>
              <w:t>ОБЕСПЕЧЕНИЕ ПОЖАРНОЙ БЕЗОПАСНОСТИ</w:t>
            </w:r>
          </w:p>
        </w:tc>
      </w:tr>
      <w:tr w:rsidR="00702CC4" w:rsidRPr="00390155" w:rsidTr="00083965">
        <w:trPr>
          <w:trHeight w:val="2518"/>
        </w:trPr>
        <w:tc>
          <w:tcPr>
            <w:tcW w:w="5377" w:type="dxa"/>
            <w:shd w:val="clear" w:color="auto" w:fill="auto"/>
          </w:tcPr>
          <w:p w:rsidR="00702CC4" w:rsidRPr="00390155" w:rsidRDefault="00702CC4" w:rsidP="00702CC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426" w:firstLine="0"/>
            </w:pPr>
            <w:r w:rsidRPr="00390155">
              <w:t>Планирование  и проведение работы с детьми по соблюдению мер правилами пожарной безопасности  в быту и ДОУ;</w:t>
            </w: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390155">
              <w:t>( занятия, беседы, чтение худ</w:t>
            </w:r>
            <w:proofErr w:type="gramStart"/>
            <w:r w:rsidRPr="00390155">
              <w:t>.</w:t>
            </w:r>
            <w:proofErr w:type="gramEnd"/>
            <w:r w:rsidRPr="00390155">
              <w:t xml:space="preserve"> </w:t>
            </w:r>
            <w:proofErr w:type="gramStart"/>
            <w:r w:rsidRPr="00390155">
              <w:t>л</w:t>
            </w:r>
            <w:proofErr w:type="gramEnd"/>
            <w:r w:rsidRPr="00390155">
              <w:t xml:space="preserve">итературы, моделирование ситуаций и т.п.) </w:t>
            </w:r>
          </w:p>
          <w:p w:rsidR="00702CC4" w:rsidRPr="00390155" w:rsidRDefault="00702CC4" w:rsidP="00702CC4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left="426" w:firstLine="0"/>
            </w:pPr>
            <w:r w:rsidRPr="00390155">
              <w:t xml:space="preserve">Осуществление организационно – просветительской работы с родителями </w:t>
            </w:r>
            <w:proofErr w:type="gramStart"/>
            <w:r w:rsidRPr="00390155">
              <w:t xml:space="preserve">( </w:t>
            </w:r>
            <w:proofErr w:type="gramEnd"/>
            <w:r w:rsidRPr="00390155">
              <w:t>опросы, анкетирование, совместные мероприятия и досуги, оформление стендов)</w:t>
            </w:r>
          </w:p>
        </w:tc>
        <w:tc>
          <w:tcPr>
            <w:tcW w:w="1663" w:type="dxa"/>
            <w:shd w:val="clear" w:color="auto" w:fill="auto"/>
          </w:tcPr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  <w:r w:rsidRPr="00390155">
              <w:rPr>
                <w:color w:val="000000"/>
                <w:spacing w:val="-7"/>
              </w:rPr>
              <w:t>1 неделя</w:t>
            </w: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  <w:r w:rsidRPr="00390155">
              <w:rPr>
                <w:color w:val="000000"/>
                <w:spacing w:val="-7"/>
              </w:rPr>
              <w:t>сентября</w:t>
            </w: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rPr>
                <w:color w:val="000000"/>
                <w:spacing w:val="-7"/>
              </w:rPr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  <w:r w:rsidRPr="00390155">
              <w:rPr>
                <w:color w:val="000000"/>
                <w:spacing w:val="-7"/>
              </w:rPr>
              <w:t>постоянно</w:t>
            </w:r>
          </w:p>
        </w:tc>
        <w:tc>
          <w:tcPr>
            <w:tcW w:w="1999" w:type="dxa"/>
            <w:shd w:val="clear" w:color="auto" w:fill="auto"/>
          </w:tcPr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47"/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47"/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47"/>
            </w:pPr>
            <w:r w:rsidRPr="00390155">
              <w:t>Ст. воспитатель воспитатели групп</w:t>
            </w:r>
          </w:p>
        </w:tc>
        <w:tc>
          <w:tcPr>
            <w:tcW w:w="532" w:type="dxa"/>
            <w:gridSpan w:val="2"/>
            <w:shd w:val="clear" w:color="auto" w:fill="auto"/>
          </w:tcPr>
          <w:p w:rsidR="00702CC4" w:rsidRPr="00390155" w:rsidRDefault="00702CC4" w:rsidP="00083965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278" w:lineRule="exact"/>
              <w:ind w:left="426" w:right="2496" w:firstLine="709"/>
              <w:rPr>
                <w:b/>
                <w:bCs/>
                <w:color w:val="000000"/>
                <w:spacing w:val="-4"/>
              </w:rPr>
            </w:pPr>
          </w:p>
        </w:tc>
      </w:tr>
      <w:tr w:rsidR="00702CC4" w:rsidRPr="00390155" w:rsidTr="00735143">
        <w:tc>
          <w:tcPr>
            <w:tcW w:w="9571" w:type="dxa"/>
            <w:gridSpan w:val="5"/>
            <w:shd w:val="clear" w:color="auto" w:fill="FBD4B4" w:themeFill="accent6" w:themeFillTint="66"/>
          </w:tcPr>
          <w:p w:rsidR="00702CC4" w:rsidRPr="00390155" w:rsidRDefault="00702CC4" w:rsidP="00083965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278" w:lineRule="exact"/>
              <w:ind w:left="-132" w:right="2496" w:firstLine="47"/>
              <w:jc w:val="center"/>
              <w:rPr>
                <w:b/>
                <w:bCs/>
                <w:color w:val="000000"/>
                <w:spacing w:val="-4"/>
              </w:rPr>
            </w:pPr>
            <w:r w:rsidRPr="00390155">
              <w:rPr>
                <w:b/>
              </w:rPr>
              <w:t>ПРОФИЛАКТИКА   ДТП</w:t>
            </w:r>
          </w:p>
        </w:tc>
      </w:tr>
      <w:tr w:rsidR="00702CC4" w:rsidRPr="00390155" w:rsidTr="00083965">
        <w:tc>
          <w:tcPr>
            <w:tcW w:w="5377" w:type="dxa"/>
            <w:shd w:val="clear" w:color="auto" w:fill="auto"/>
          </w:tcPr>
          <w:p w:rsidR="00702CC4" w:rsidRPr="00390155" w:rsidRDefault="00702CC4" w:rsidP="00702CC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426" w:firstLine="0"/>
              <w:jc w:val="both"/>
            </w:pPr>
            <w:r w:rsidRPr="00390155">
              <w:rPr>
                <w:color w:val="000000"/>
              </w:rPr>
              <w:t>- организация и  проведение бесед,  просмотр тематических видеофильмов по соблюдению правил безопасности на дорогах;</w:t>
            </w:r>
          </w:p>
          <w:p w:rsidR="00702CC4" w:rsidRPr="00390155" w:rsidRDefault="00702CC4" w:rsidP="00702CC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426" w:firstLine="0"/>
              <w:jc w:val="both"/>
            </w:pPr>
            <w:r w:rsidRPr="00390155">
              <w:rPr>
                <w:color w:val="000000"/>
              </w:rPr>
              <w:t>- оформление стендов «Безопасность дорожного движения», «Правила дорожного движения для дошкольников»;</w:t>
            </w:r>
          </w:p>
          <w:p w:rsidR="00702CC4" w:rsidRPr="00390155" w:rsidRDefault="00702CC4" w:rsidP="00702CC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426" w:firstLine="0"/>
              <w:jc w:val="both"/>
            </w:pPr>
            <w:r w:rsidRPr="00390155">
              <w:rPr>
                <w:color w:val="000000"/>
              </w:rPr>
              <w:t>- просветительская работа с родителями по данному направлению (консультации, семинары и т.д.)</w:t>
            </w:r>
          </w:p>
          <w:p w:rsidR="00702CC4" w:rsidRPr="00390155" w:rsidRDefault="00702CC4" w:rsidP="00702CC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426" w:firstLine="0"/>
              <w:jc w:val="both"/>
            </w:pPr>
            <w:r w:rsidRPr="00390155">
              <w:rPr>
                <w:color w:val="000000"/>
              </w:rPr>
              <w:t xml:space="preserve">- оборудование  </w:t>
            </w:r>
            <w:proofErr w:type="spellStart"/>
            <w:r w:rsidRPr="00390155">
              <w:rPr>
                <w:color w:val="000000"/>
              </w:rPr>
              <w:t>автогородка</w:t>
            </w:r>
            <w:proofErr w:type="spellEnd"/>
            <w:r w:rsidRPr="00390155">
              <w:rPr>
                <w:color w:val="000000"/>
              </w:rPr>
              <w:t xml:space="preserve"> для дошкольников  с целью проведения тренировочных занятий.</w:t>
            </w: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1663" w:type="dxa"/>
            <w:shd w:val="clear" w:color="auto" w:fill="auto"/>
          </w:tcPr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  <w:r w:rsidRPr="00390155">
              <w:rPr>
                <w:color w:val="000000"/>
                <w:spacing w:val="-7"/>
              </w:rPr>
              <w:t>постоянно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47"/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47"/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47"/>
            </w:pPr>
            <w:r w:rsidRPr="00390155">
              <w:t>Ст. воспитатель воспитатели групп</w:t>
            </w:r>
          </w:p>
        </w:tc>
        <w:tc>
          <w:tcPr>
            <w:tcW w:w="268" w:type="dxa"/>
            <w:shd w:val="clear" w:color="auto" w:fill="auto"/>
          </w:tcPr>
          <w:p w:rsidR="00702CC4" w:rsidRPr="00390155" w:rsidRDefault="00702CC4" w:rsidP="00083965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278" w:lineRule="exact"/>
              <w:ind w:left="426" w:right="2496" w:firstLine="709"/>
              <w:rPr>
                <w:b/>
                <w:bCs/>
                <w:color w:val="000000"/>
                <w:spacing w:val="-4"/>
              </w:rPr>
            </w:pPr>
          </w:p>
        </w:tc>
      </w:tr>
      <w:tr w:rsidR="00702CC4" w:rsidRPr="00390155" w:rsidTr="00735143">
        <w:tc>
          <w:tcPr>
            <w:tcW w:w="9571" w:type="dxa"/>
            <w:gridSpan w:val="5"/>
            <w:shd w:val="clear" w:color="auto" w:fill="FBD4B4" w:themeFill="accent6" w:themeFillTint="66"/>
          </w:tcPr>
          <w:p w:rsidR="00702CC4" w:rsidRPr="00390155" w:rsidRDefault="00702CC4" w:rsidP="00083965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278" w:lineRule="exact"/>
              <w:ind w:left="-132" w:right="2496" w:firstLine="47"/>
              <w:jc w:val="center"/>
              <w:rPr>
                <w:b/>
                <w:bCs/>
                <w:color w:val="000000"/>
                <w:spacing w:val="-4"/>
              </w:rPr>
            </w:pPr>
            <w:r w:rsidRPr="00390155">
              <w:rPr>
                <w:b/>
                <w:bCs/>
                <w:color w:val="000000"/>
                <w:spacing w:val="-4"/>
              </w:rPr>
              <w:t>АНТИТЕРРОРИСТИЧЕСКАЯ БЕЗОПАСНОСТЬ</w:t>
            </w:r>
          </w:p>
        </w:tc>
      </w:tr>
      <w:tr w:rsidR="00702CC4" w:rsidRPr="00390155" w:rsidTr="00083965">
        <w:tc>
          <w:tcPr>
            <w:tcW w:w="5377" w:type="dxa"/>
            <w:vMerge w:val="restart"/>
            <w:shd w:val="clear" w:color="auto" w:fill="auto"/>
          </w:tcPr>
          <w:p w:rsidR="00702CC4" w:rsidRPr="00390155" w:rsidRDefault="00702CC4" w:rsidP="00702CC4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26" w:firstLine="0"/>
              <w:rPr>
                <w:b/>
              </w:rPr>
            </w:pPr>
            <w:r w:rsidRPr="00390155">
              <w:rPr>
                <w:color w:val="000000"/>
              </w:rPr>
              <w:t>для отработки устойчивых навыков безопасного поведения в условиях возникновения чрезвычайных ситуаций в ДОУ проводятся тренировочные занятия по эвакуации с детьми и персоналом ДОУ на случай угрозы террористического акта.</w:t>
            </w:r>
          </w:p>
          <w:p w:rsidR="00702CC4" w:rsidRPr="00390155" w:rsidRDefault="00702CC4" w:rsidP="00702CC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426" w:firstLine="0"/>
              <w:jc w:val="both"/>
              <w:rPr>
                <w:b/>
              </w:rPr>
            </w:pPr>
            <w:r w:rsidRPr="00390155">
              <w:rPr>
                <w:color w:val="000000"/>
              </w:rPr>
              <w:t>просветительская работа с родителями по данному направлению (стенды)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32" w:firstLine="284"/>
              <w:jc w:val="center"/>
              <w:rPr>
                <w:color w:val="000000"/>
                <w:spacing w:val="-7"/>
              </w:rPr>
            </w:pPr>
            <w:r w:rsidRPr="00390155">
              <w:rPr>
                <w:color w:val="000000"/>
                <w:spacing w:val="-7"/>
              </w:rPr>
              <w:t>постоянно</w:t>
            </w:r>
          </w:p>
        </w:tc>
        <w:tc>
          <w:tcPr>
            <w:tcW w:w="2263" w:type="dxa"/>
            <w:gridSpan w:val="2"/>
            <w:vMerge w:val="restart"/>
            <w:shd w:val="clear" w:color="auto" w:fill="auto"/>
          </w:tcPr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47"/>
            </w:pPr>
          </w:p>
          <w:p w:rsidR="00702CC4" w:rsidRPr="00390155" w:rsidRDefault="00702CC4" w:rsidP="00083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47"/>
            </w:pPr>
            <w:r w:rsidRPr="00390155">
              <w:t>Ст. воспитатель воспитатели групп</w:t>
            </w:r>
          </w:p>
        </w:tc>
        <w:tc>
          <w:tcPr>
            <w:tcW w:w="268" w:type="dxa"/>
            <w:shd w:val="clear" w:color="auto" w:fill="auto"/>
          </w:tcPr>
          <w:p w:rsidR="00702CC4" w:rsidRPr="00390155" w:rsidRDefault="00702CC4" w:rsidP="00083965">
            <w:pPr>
              <w:widowControl w:val="0"/>
              <w:tabs>
                <w:tab w:val="left" w:pos="7560"/>
              </w:tabs>
              <w:autoSpaceDE w:val="0"/>
              <w:autoSpaceDN w:val="0"/>
              <w:adjustRightInd w:val="0"/>
              <w:spacing w:line="278" w:lineRule="exact"/>
              <w:ind w:left="426" w:right="2496" w:firstLine="709"/>
              <w:rPr>
                <w:b/>
                <w:bCs/>
                <w:color w:val="000000"/>
                <w:spacing w:val="-4"/>
              </w:rPr>
            </w:pPr>
          </w:p>
        </w:tc>
      </w:tr>
    </w:tbl>
    <w:p w:rsidR="00702CC4" w:rsidRDefault="00702CC4" w:rsidP="0060382B">
      <w:pPr>
        <w:rPr>
          <w:b/>
        </w:rPr>
      </w:pPr>
    </w:p>
    <w:p w:rsidR="00702CC4" w:rsidRDefault="00702CC4" w:rsidP="0060382B">
      <w:pPr>
        <w:rPr>
          <w:b/>
        </w:rPr>
      </w:pPr>
    </w:p>
    <w:p w:rsidR="00702CC4" w:rsidRPr="00784B20" w:rsidRDefault="00702CC4" w:rsidP="0060382B">
      <w:pPr>
        <w:rPr>
          <w:b/>
        </w:rPr>
      </w:pPr>
    </w:p>
    <w:sectPr w:rsidR="00702CC4" w:rsidRPr="00784B20" w:rsidSect="00EE465E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32" w:rsidRDefault="00D61332" w:rsidP="0033226D">
      <w:r>
        <w:separator/>
      </w:r>
    </w:p>
  </w:endnote>
  <w:endnote w:type="continuationSeparator" w:id="0">
    <w:p w:rsidR="00D61332" w:rsidRDefault="00D61332" w:rsidP="0033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32" w:rsidRDefault="00D61332" w:rsidP="0033226D">
      <w:r>
        <w:separator/>
      </w:r>
    </w:p>
  </w:footnote>
  <w:footnote w:type="continuationSeparator" w:id="0">
    <w:p w:rsidR="00D61332" w:rsidRDefault="00D61332" w:rsidP="0033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B7" w:rsidRDefault="00AB54B7">
    <w:pPr>
      <w:pStyle w:val="a9"/>
    </w:pPr>
  </w:p>
  <w:p w:rsidR="00AB54B7" w:rsidRDefault="00AB54B7">
    <w:pPr>
      <w:pStyle w:val="a9"/>
    </w:pPr>
  </w:p>
  <w:p w:rsidR="00AB54B7" w:rsidRDefault="00AB54B7">
    <w:pPr>
      <w:pStyle w:val="a9"/>
    </w:pPr>
  </w:p>
  <w:p w:rsidR="00AB54B7" w:rsidRDefault="00AB54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clip_image001"/>
      </v:shape>
    </w:pict>
  </w:numPicBullet>
  <w:abstractNum w:abstractNumId="0">
    <w:nsid w:val="0D9123C0"/>
    <w:multiLevelType w:val="multilevel"/>
    <w:tmpl w:val="583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6843"/>
    <w:multiLevelType w:val="multilevel"/>
    <w:tmpl w:val="3F4A83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  <w:u w:val="single"/>
      </w:rPr>
    </w:lvl>
  </w:abstractNum>
  <w:abstractNum w:abstractNumId="2">
    <w:nsid w:val="119A7CA0"/>
    <w:multiLevelType w:val="hybridMultilevel"/>
    <w:tmpl w:val="F7D089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2292"/>
    <w:multiLevelType w:val="hybridMultilevel"/>
    <w:tmpl w:val="300C98A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2869"/>
    <w:multiLevelType w:val="multilevel"/>
    <w:tmpl w:val="04CC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A2996"/>
    <w:multiLevelType w:val="hybridMultilevel"/>
    <w:tmpl w:val="96CEE176"/>
    <w:lvl w:ilvl="0" w:tplc="8E18A55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0B5F"/>
    <w:multiLevelType w:val="hybridMultilevel"/>
    <w:tmpl w:val="EC5C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231C9"/>
    <w:multiLevelType w:val="hybridMultilevel"/>
    <w:tmpl w:val="86A29CA8"/>
    <w:lvl w:ilvl="0" w:tplc="D1CE4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230A"/>
    <w:multiLevelType w:val="hybridMultilevel"/>
    <w:tmpl w:val="F252EDB6"/>
    <w:lvl w:ilvl="0" w:tplc="E73EEF44">
      <w:start w:val="1"/>
      <w:numFmt w:val="bullet"/>
      <w:lvlText w:val=""/>
      <w:lvlPicBulletId w:val="0"/>
      <w:lvlJc w:val="left"/>
      <w:pPr>
        <w:tabs>
          <w:tab w:val="num" w:pos="1161"/>
        </w:tabs>
        <w:ind w:left="1161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444D0"/>
    <w:multiLevelType w:val="hybridMultilevel"/>
    <w:tmpl w:val="27962060"/>
    <w:lvl w:ilvl="0" w:tplc="12EE7C68">
      <w:start w:val="1"/>
      <w:numFmt w:val="decimal"/>
      <w:lvlText w:val="%1."/>
      <w:lvlJc w:val="left"/>
      <w:pPr>
        <w:ind w:left="26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0">
    <w:nsid w:val="33C95CA6"/>
    <w:multiLevelType w:val="multilevel"/>
    <w:tmpl w:val="4BD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3D6761FB"/>
    <w:multiLevelType w:val="multilevel"/>
    <w:tmpl w:val="5EC0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75C96"/>
    <w:multiLevelType w:val="hybridMultilevel"/>
    <w:tmpl w:val="70D047CC"/>
    <w:lvl w:ilvl="0" w:tplc="E73EEF44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C6765"/>
    <w:multiLevelType w:val="hybridMultilevel"/>
    <w:tmpl w:val="AE36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5331580B"/>
    <w:multiLevelType w:val="hybridMultilevel"/>
    <w:tmpl w:val="D998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B3D21"/>
    <w:multiLevelType w:val="multilevel"/>
    <w:tmpl w:val="9F2E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A403E"/>
    <w:multiLevelType w:val="hybridMultilevel"/>
    <w:tmpl w:val="3FD06CA0"/>
    <w:lvl w:ilvl="0" w:tplc="031CABE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A552D"/>
    <w:multiLevelType w:val="hybridMultilevel"/>
    <w:tmpl w:val="0F2A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6173F9"/>
    <w:multiLevelType w:val="hybridMultilevel"/>
    <w:tmpl w:val="B09A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61FBA"/>
    <w:multiLevelType w:val="hybridMultilevel"/>
    <w:tmpl w:val="84F8A07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F0C8F"/>
    <w:multiLevelType w:val="multilevel"/>
    <w:tmpl w:val="DCCADD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3">
    <w:nsid w:val="73707107"/>
    <w:multiLevelType w:val="hybridMultilevel"/>
    <w:tmpl w:val="1DC2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55569"/>
    <w:multiLevelType w:val="multilevel"/>
    <w:tmpl w:val="AE3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14992"/>
    <w:multiLevelType w:val="multilevel"/>
    <w:tmpl w:val="62A0FC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6">
    <w:nsid w:val="7CC723FA"/>
    <w:multiLevelType w:val="hybridMultilevel"/>
    <w:tmpl w:val="96A0FE7E"/>
    <w:lvl w:ilvl="0" w:tplc="E73EEF44">
      <w:start w:val="1"/>
      <w:numFmt w:val="bullet"/>
      <w:lvlText w:val=""/>
      <w:lvlPicBulletId w:val="0"/>
      <w:lvlJc w:val="left"/>
      <w:pPr>
        <w:tabs>
          <w:tab w:val="num" w:pos="1097"/>
        </w:tabs>
        <w:ind w:left="109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17"/>
  </w:num>
  <w:num w:numId="11">
    <w:abstractNumId w:val="12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20"/>
  </w:num>
  <w:num w:numId="17">
    <w:abstractNumId w:val="2"/>
  </w:num>
  <w:num w:numId="18">
    <w:abstractNumId w:val="5"/>
  </w:num>
  <w:num w:numId="19">
    <w:abstractNumId w:val="11"/>
  </w:num>
  <w:num w:numId="20">
    <w:abstractNumId w:val="18"/>
  </w:num>
  <w:num w:numId="21">
    <w:abstractNumId w:val="6"/>
  </w:num>
  <w:num w:numId="22">
    <w:abstractNumId w:val="19"/>
  </w:num>
  <w:num w:numId="23">
    <w:abstractNumId w:val="21"/>
  </w:num>
  <w:num w:numId="24">
    <w:abstractNumId w:val="3"/>
  </w:num>
  <w:num w:numId="25">
    <w:abstractNumId w:val="1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CB"/>
    <w:rsid w:val="00022390"/>
    <w:rsid w:val="000427FF"/>
    <w:rsid w:val="000431BE"/>
    <w:rsid w:val="0005164C"/>
    <w:rsid w:val="0006056C"/>
    <w:rsid w:val="00071108"/>
    <w:rsid w:val="00083965"/>
    <w:rsid w:val="000936BD"/>
    <w:rsid w:val="00094FD1"/>
    <w:rsid w:val="000C544C"/>
    <w:rsid w:val="000E5CCB"/>
    <w:rsid w:val="00106827"/>
    <w:rsid w:val="0015195F"/>
    <w:rsid w:val="00152246"/>
    <w:rsid w:val="0017494D"/>
    <w:rsid w:val="001A2E39"/>
    <w:rsid w:val="001A6AAE"/>
    <w:rsid w:val="001B1254"/>
    <w:rsid w:val="001D6490"/>
    <w:rsid w:val="001E0846"/>
    <w:rsid w:val="001E7EA0"/>
    <w:rsid w:val="001F09DC"/>
    <w:rsid w:val="00235F7F"/>
    <w:rsid w:val="00247E12"/>
    <w:rsid w:val="002728F0"/>
    <w:rsid w:val="002A757E"/>
    <w:rsid w:val="002B51B5"/>
    <w:rsid w:val="002F0D77"/>
    <w:rsid w:val="00321788"/>
    <w:rsid w:val="0033226D"/>
    <w:rsid w:val="003362A8"/>
    <w:rsid w:val="00350FC9"/>
    <w:rsid w:val="003869BA"/>
    <w:rsid w:val="0039010F"/>
    <w:rsid w:val="003D17DB"/>
    <w:rsid w:val="003E2C95"/>
    <w:rsid w:val="003F70CE"/>
    <w:rsid w:val="0041298C"/>
    <w:rsid w:val="00420322"/>
    <w:rsid w:val="00426535"/>
    <w:rsid w:val="00426847"/>
    <w:rsid w:val="00433106"/>
    <w:rsid w:val="004E142E"/>
    <w:rsid w:val="00507E37"/>
    <w:rsid w:val="00514DD3"/>
    <w:rsid w:val="0052541B"/>
    <w:rsid w:val="0052560D"/>
    <w:rsid w:val="0055506E"/>
    <w:rsid w:val="005560EC"/>
    <w:rsid w:val="00580762"/>
    <w:rsid w:val="0059174B"/>
    <w:rsid w:val="005B4D1E"/>
    <w:rsid w:val="005D45D1"/>
    <w:rsid w:val="005D61EF"/>
    <w:rsid w:val="005E2981"/>
    <w:rsid w:val="005F1A0F"/>
    <w:rsid w:val="005F50CF"/>
    <w:rsid w:val="005F522D"/>
    <w:rsid w:val="0060382B"/>
    <w:rsid w:val="00627AA3"/>
    <w:rsid w:val="00663ED5"/>
    <w:rsid w:val="006738F0"/>
    <w:rsid w:val="006914FD"/>
    <w:rsid w:val="006A4B53"/>
    <w:rsid w:val="006E17AC"/>
    <w:rsid w:val="006E18D2"/>
    <w:rsid w:val="006F2779"/>
    <w:rsid w:val="00702CC4"/>
    <w:rsid w:val="00714669"/>
    <w:rsid w:val="00731F85"/>
    <w:rsid w:val="00734657"/>
    <w:rsid w:val="00735143"/>
    <w:rsid w:val="0076061B"/>
    <w:rsid w:val="00783341"/>
    <w:rsid w:val="00784B20"/>
    <w:rsid w:val="007A2878"/>
    <w:rsid w:val="007C705B"/>
    <w:rsid w:val="007D10EA"/>
    <w:rsid w:val="007E41C8"/>
    <w:rsid w:val="0081099D"/>
    <w:rsid w:val="008470A1"/>
    <w:rsid w:val="008603DA"/>
    <w:rsid w:val="00885407"/>
    <w:rsid w:val="00895680"/>
    <w:rsid w:val="008A7EC1"/>
    <w:rsid w:val="008B086F"/>
    <w:rsid w:val="00907869"/>
    <w:rsid w:val="00911F57"/>
    <w:rsid w:val="00915ED7"/>
    <w:rsid w:val="00916DD0"/>
    <w:rsid w:val="009229BC"/>
    <w:rsid w:val="00926D5B"/>
    <w:rsid w:val="00957F52"/>
    <w:rsid w:val="00964F70"/>
    <w:rsid w:val="00970D80"/>
    <w:rsid w:val="0098350C"/>
    <w:rsid w:val="009C2FC8"/>
    <w:rsid w:val="009C3694"/>
    <w:rsid w:val="009F530D"/>
    <w:rsid w:val="00A021E4"/>
    <w:rsid w:val="00A3266A"/>
    <w:rsid w:val="00A35479"/>
    <w:rsid w:val="00AB4987"/>
    <w:rsid w:val="00AB54B7"/>
    <w:rsid w:val="00AC7366"/>
    <w:rsid w:val="00AD05B9"/>
    <w:rsid w:val="00AD167A"/>
    <w:rsid w:val="00AE48B7"/>
    <w:rsid w:val="00AF2F44"/>
    <w:rsid w:val="00AF5335"/>
    <w:rsid w:val="00B12DA2"/>
    <w:rsid w:val="00B179DC"/>
    <w:rsid w:val="00B20709"/>
    <w:rsid w:val="00B239B4"/>
    <w:rsid w:val="00B31483"/>
    <w:rsid w:val="00B37163"/>
    <w:rsid w:val="00B37E3A"/>
    <w:rsid w:val="00B42437"/>
    <w:rsid w:val="00B46355"/>
    <w:rsid w:val="00B56B95"/>
    <w:rsid w:val="00B730B8"/>
    <w:rsid w:val="00B772F9"/>
    <w:rsid w:val="00B87013"/>
    <w:rsid w:val="00B96AE9"/>
    <w:rsid w:val="00BB16C8"/>
    <w:rsid w:val="00BC3A91"/>
    <w:rsid w:val="00BC4D38"/>
    <w:rsid w:val="00C14CDC"/>
    <w:rsid w:val="00C21856"/>
    <w:rsid w:val="00C22AD7"/>
    <w:rsid w:val="00C459AE"/>
    <w:rsid w:val="00C46D01"/>
    <w:rsid w:val="00C65CF6"/>
    <w:rsid w:val="00C74FDA"/>
    <w:rsid w:val="00C93EA8"/>
    <w:rsid w:val="00CB0A84"/>
    <w:rsid w:val="00CC29CB"/>
    <w:rsid w:val="00CE0868"/>
    <w:rsid w:val="00D15876"/>
    <w:rsid w:val="00D34837"/>
    <w:rsid w:val="00D377ED"/>
    <w:rsid w:val="00D4158D"/>
    <w:rsid w:val="00D43C5B"/>
    <w:rsid w:val="00D533AA"/>
    <w:rsid w:val="00D61332"/>
    <w:rsid w:val="00D844B3"/>
    <w:rsid w:val="00DA5869"/>
    <w:rsid w:val="00DA6C79"/>
    <w:rsid w:val="00DB2F57"/>
    <w:rsid w:val="00DD189D"/>
    <w:rsid w:val="00DD485F"/>
    <w:rsid w:val="00DF28C0"/>
    <w:rsid w:val="00E13900"/>
    <w:rsid w:val="00E13B83"/>
    <w:rsid w:val="00E5071D"/>
    <w:rsid w:val="00E52FB4"/>
    <w:rsid w:val="00E742BE"/>
    <w:rsid w:val="00E86322"/>
    <w:rsid w:val="00EE465E"/>
    <w:rsid w:val="00EF2918"/>
    <w:rsid w:val="00F0417C"/>
    <w:rsid w:val="00F62EB5"/>
    <w:rsid w:val="00F7194A"/>
    <w:rsid w:val="00F71FBB"/>
    <w:rsid w:val="00F9069B"/>
    <w:rsid w:val="00FB335C"/>
    <w:rsid w:val="00FD5FCF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semiHidden/>
    <w:unhideWhenUsed/>
    <w:qFormat/>
    <w:rsid w:val="00D533AA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5F50C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2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2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844B3"/>
    <w:pPr>
      <w:spacing w:before="90" w:after="90"/>
    </w:pPr>
  </w:style>
  <w:style w:type="character" w:customStyle="1" w:styleId="c92">
    <w:name w:val="c92"/>
    <w:basedOn w:val="a0"/>
    <w:rsid w:val="00D844B3"/>
  </w:style>
  <w:style w:type="character" w:customStyle="1" w:styleId="c1">
    <w:name w:val="c1"/>
    <w:basedOn w:val="a0"/>
    <w:rsid w:val="00D844B3"/>
  </w:style>
  <w:style w:type="table" w:customStyle="1" w:styleId="2">
    <w:name w:val="Сетка таблицы2"/>
    <w:basedOn w:val="a1"/>
    <w:next w:val="a6"/>
    <w:uiPriority w:val="59"/>
    <w:rsid w:val="00FD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semiHidden/>
    <w:unhideWhenUsed/>
    <w:qFormat/>
    <w:rsid w:val="00D533AA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5F50C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2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2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844B3"/>
    <w:pPr>
      <w:spacing w:before="90" w:after="90"/>
    </w:pPr>
  </w:style>
  <w:style w:type="character" w:customStyle="1" w:styleId="c92">
    <w:name w:val="c92"/>
    <w:basedOn w:val="a0"/>
    <w:rsid w:val="00D844B3"/>
  </w:style>
  <w:style w:type="character" w:customStyle="1" w:styleId="c1">
    <w:name w:val="c1"/>
    <w:basedOn w:val="a0"/>
    <w:rsid w:val="00D844B3"/>
  </w:style>
  <w:style w:type="table" w:customStyle="1" w:styleId="2">
    <w:name w:val="Сетка таблицы2"/>
    <w:basedOn w:val="a1"/>
    <w:next w:val="a6"/>
    <w:uiPriority w:val="59"/>
    <w:rsid w:val="00FD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hart" Target="charts/chart4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chart" Target="charts/chart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8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Списочный состав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252</c:v>
                </c:pt>
                <c:pt idx="1">
                  <c:v>252</c:v>
                </c:pt>
                <c:pt idx="2">
                  <c:v>256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919616"/>
        <c:axId val="105921152"/>
      </c:lineChart>
      <c:catAx>
        <c:axId val="10591961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5921152"/>
        <c:crosses val="autoZero"/>
        <c:auto val="1"/>
        <c:lblAlgn val="ctr"/>
        <c:lblOffset val="100"/>
        <c:noMultiLvlLbl val="0"/>
      </c:catAx>
      <c:valAx>
        <c:axId val="1059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9196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Посещение   одним ребенком  дней</a:t>
            </a:r>
          </a:p>
        </c:rich>
      </c:tx>
      <c:layout>
        <c:manualLayout>
          <c:xMode val="edge"/>
          <c:yMode val="edge"/>
          <c:x val="0.12948148148148148"/>
          <c:y val="4.7377326565143825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Посещение одним ребенком  дней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2017Г</c:v>
                </c:pt>
                <c:pt idx="1">
                  <c:v>2018 Г</c:v>
                </c:pt>
                <c:pt idx="2">
                  <c:v>2019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154</c:v>
                </c:pt>
                <c:pt idx="1">
                  <c:v>157</c:v>
                </c:pt>
                <c:pt idx="2">
                  <c:v>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</c:v>
                </c:pt>
                <c:pt idx="1">
                  <c:v>125</c:v>
                </c:pt>
                <c:pt idx="2">
                  <c:v>123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</c:v>
                </c:pt>
                <c:pt idx="1">
                  <c:v>127</c:v>
                </c:pt>
                <c:pt idx="2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5969152"/>
        <c:axId val="105970688"/>
        <c:axId val="105924800"/>
      </c:bar3DChart>
      <c:catAx>
        <c:axId val="10596915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5970688"/>
        <c:crosses val="autoZero"/>
        <c:auto val="1"/>
        <c:lblAlgn val="ctr"/>
        <c:lblOffset val="100"/>
        <c:noMultiLvlLbl val="0"/>
      </c:catAx>
      <c:valAx>
        <c:axId val="10597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969152"/>
        <c:crosses val="autoZero"/>
        <c:crossBetween val="between"/>
      </c:valAx>
      <c:serAx>
        <c:axId val="10592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970688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полные </c:v>
                </c:pt>
                <c:pt idx="1">
                  <c:v>неполные </c:v>
                </c:pt>
                <c:pt idx="2">
                  <c:v>Многодетные</c:v>
                </c:pt>
                <c:pt idx="3">
                  <c:v>матери-одиночки</c:v>
                </c:pt>
                <c:pt idx="4">
                  <c:v>дети-инвалиды</c:v>
                </c:pt>
                <c:pt idx="5">
                  <c:v>иностранцы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79</c:v>
                </c:pt>
                <c:pt idx="1">
                  <c:v>21</c:v>
                </c:pt>
                <c:pt idx="2">
                  <c:v>10</c:v>
                </c:pt>
                <c:pt idx="3">
                  <c:v>12</c:v>
                </c:pt>
                <c:pt idx="4">
                  <c:v>0.5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807104"/>
        <c:axId val="91812992"/>
        <c:axId val="0"/>
      </c:bar3DChart>
      <c:catAx>
        <c:axId val="9180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91812992"/>
        <c:crosses val="autoZero"/>
        <c:auto val="1"/>
        <c:lblAlgn val="ctr"/>
        <c:lblOffset val="100"/>
        <c:noMultiLvlLbl val="0"/>
      </c:catAx>
      <c:valAx>
        <c:axId val="9181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807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10-15 лет</c:v>
                </c:pt>
                <c:pt idx="2">
                  <c:v>15-20-лет</c:v>
                </c:pt>
                <c:pt idx="3">
                  <c:v>&gt;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27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&gt; 25 лет</c:v>
                </c:pt>
                <c:pt idx="1">
                  <c:v>25-35 лет</c:v>
                </c:pt>
                <c:pt idx="2">
                  <c:v>35-45 лет</c:v>
                </c:pt>
                <c:pt idx="3">
                  <c:v>45-55 лет</c:v>
                </c:pt>
                <c:pt idx="4">
                  <c:v>&lt; 55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23</c:v>
                </c:pt>
                <c:pt idx="2">
                  <c:v>23</c:v>
                </c:pt>
                <c:pt idx="3">
                  <c:v>27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кв.категория</c:v>
                </c:pt>
                <c:pt idx="1">
                  <c:v>I кв.категория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</c:v>
                </c:pt>
                <c:pt idx="1">
                  <c:v>129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118</c:v>
                </c:pt>
                <c:pt idx="1">
                  <c:v>129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129</c:v>
                </c:pt>
                <c:pt idx="1">
                  <c:v>122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865792"/>
        <c:axId val="110883968"/>
        <c:axId val="110870528"/>
      </c:bar3DChart>
      <c:catAx>
        <c:axId val="11086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883968"/>
        <c:crosses val="autoZero"/>
        <c:auto val="1"/>
        <c:lblAlgn val="ctr"/>
        <c:lblOffset val="100"/>
        <c:noMultiLvlLbl val="0"/>
      </c:catAx>
      <c:valAx>
        <c:axId val="11088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865792"/>
        <c:crosses val="autoZero"/>
        <c:crossBetween val="between"/>
      </c:valAx>
      <c:serAx>
        <c:axId val="11087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08839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Пропушено дней на одного ребенка</a:t>
            </a:r>
          </a:p>
        </c:rich>
      </c:tx>
      <c:layout>
        <c:manualLayout>
          <c:xMode val="edge"/>
          <c:yMode val="edge"/>
          <c:x val="0.16116509826515588"/>
          <c:y val="4.7377326565143825E-2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пропушено дней на олного ребенка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2017 Г</c:v>
                </c:pt>
                <c:pt idx="1">
                  <c:v>2018 Г</c:v>
                </c:pt>
                <c:pt idx="2">
                  <c:v>2019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2600-4208-4DF9-BD0C-C3FDA35F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12100</Words>
  <Characters>68975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3</cp:revision>
  <cp:lastPrinted>2017-09-29T14:24:00Z</cp:lastPrinted>
  <dcterms:created xsi:type="dcterms:W3CDTF">2020-10-10T15:24:00Z</dcterms:created>
  <dcterms:modified xsi:type="dcterms:W3CDTF">2020-10-12T06:03:00Z</dcterms:modified>
</cp:coreProperties>
</file>