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86A5B">
        <w:rPr>
          <w:rFonts w:ascii="Times New Roman" w:eastAsia="Times New Roman" w:hAnsi="Times New Roman" w:cs="Times New Roman"/>
          <w:sz w:val="24"/>
          <w:szCs w:val="20"/>
        </w:rPr>
        <w:t>УПРАВЛЕНИЕ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86A5B">
        <w:rPr>
          <w:rFonts w:ascii="Times New Roman" w:eastAsia="Times New Roman" w:hAnsi="Times New Roman" w:cs="Times New Roman"/>
          <w:sz w:val="24"/>
          <w:szCs w:val="20"/>
        </w:rPr>
        <w:t>ОБРАЗОВАНИ</w:t>
      </w:r>
      <w:r w:rsidRPr="00786A5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86A5B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786A5B">
        <w:rPr>
          <w:rFonts w:ascii="Times New Roman" w:eastAsia="Times New Roman" w:hAnsi="Times New Roman" w:cs="Times New Roman"/>
          <w:sz w:val="24"/>
          <w:szCs w:val="20"/>
        </w:rPr>
        <w:t>СЕРГИЕВО-ПОСАДСКОГО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</w:t>
      </w:r>
      <w:r w:rsidRPr="00786A5B">
        <w:rPr>
          <w:rFonts w:ascii="Times New Roman" w:eastAsia="Times New Roman" w:hAnsi="Times New Roman" w:cs="Times New Roman"/>
          <w:sz w:val="24"/>
          <w:szCs w:val="20"/>
        </w:rPr>
        <w:t xml:space="preserve"> МОСКОВСКОЙ ОБЛАСТИ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786A5B">
        <w:rPr>
          <w:rFonts w:ascii="Times New Roman" w:eastAsia="Times New Roman" w:hAnsi="Times New Roman" w:cs="Times New Roman"/>
          <w:b/>
          <w:szCs w:val="20"/>
        </w:rPr>
        <w:t>МУНИЦИПАЛЬНОЕ  БЮДЖЕТНОЕ ДОШКОЛЬНОЕ  ОБРАЗОВАТЕЛЬНОЕ УЧРЕЖДЕНИЕ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786A5B">
        <w:rPr>
          <w:rFonts w:ascii="Times New Roman" w:eastAsia="Times New Roman" w:hAnsi="Times New Roman" w:cs="Times New Roman"/>
          <w:b/>
          <w:szCs w:val="20"/>
        </w:rPr>
        <w:t>«ДЕТСКИЙ САД КОМБИНИРОВАННОГО ВИДА № 60 »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«Утверждаю»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Заведующий МБДОУ «Детский сад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комбинированного вида № 60»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786A5B">
        <w:rPr>
          <w:rFonts w:ascii="Times New Roman" w:eastAsia="Times New Roman" w:hAnsi="Times New Roman" w:cs="Times New Roman"/>
          <w:sz w:val="28"/>
          <w:szCs w:val="28"/>
        </w:rPr>
        <w:t>Т.Ю.Коровченко</w:t>
      </w:r>
      <w:proofErr w:type="spellEnd"/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b/>
          <w:sz w:val="28"/>
          <w:szCs w:val="28"/>
        </w:rPr>
        <w:t>ИННОВАЦИОННЫЙ  ПРОЕКТ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786A5B">
        <w:rPr>
          <w:rFonts w:ascii="Times New Roman" w:eastAsia="Times New Roman" w:hAnsi="Times New Roman" w:cs="Times New Roman"/>
          <w:b/>
          <w:sz w:val="28"/>
          <w:szCs w:val="28"/>
        </w:rPr>
        <w:t>на участие в областном конкурсе дошкольных                                     образовательных организаций муниципальных образований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 на присвоение статуса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Региональной инновационной площадки 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 в 2014 году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направлению: «Реализация программ обеспечения психолого-педагогической поддержки и повышения компетенции родителей (законных представителей)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86A5B">
        <w:rPr>
          <w:rFonts w:ascii="Times New Roman" w:eastAsia="Times New Roman" w:hAnsi="Times New Roman" w:cs="Times New Roman"/>
          <w:b/>
          <w:sz w:val="28"/>
          <w:szCs w:val="28"/>
        </w:rPr>
        <w:t>вопросах развития и образования, охраны и укрепления здоровья детей.»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b/>
          <w:sz w:val="28"/>
          <w:szCs w:val="28"/>
        </w:rPr>
        <w:t>ТЕМА ПРОЕКТА: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«Реализация программ обеспечения психолого-педагогической поддержки и повышения компетенции родителей в условиях требований федерального государственного образовательного стандарта дошкольного образования 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b/>
          <w:sz w:val="28"/>
          <w:szCs w:val="28"/>
        </w:rPr>
        <w:t>«Детский сад и семья: шаги навстречу»»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Копия верна</w:t>
      </w:r>
      <w:r w:rsidRPr="00786A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6741" w:rsidRPr="00786A5B" w:rsidRDefault="00096741" w:rsidP="00096741">
      <w:pPr>
        <w:shd w:val="clear" w:color="auto" w:fill="FFFFFF" w:themeFill="background1"/>
        <w:tabs>
          <w:tab w:val="left" w:pos="334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Заместитель Главы администрации</w:t>
      </w:r>
    </w:p>
    <w:p w:rsidR="00096741" w:rsidRPr="00786A5B" w:rsidRDefault="00096741" w:rsidP="00096741">
      <w:pPr>
        <w:shd w:val="clear" w:color="auto" w:fill="FFFFFF" w:themeFill="background1"/>
        <w:tabs>
          <w:tab w:val="left" w:pos="334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муниципального района- </w:t>
      </w:r>
    </w:p>
    <w:p w:rsidR="00096741" w:rsidRPr="00786A5B" w:rsidRDefault="00096741" w:rsidP="00096741">
      <w:pPr>
        <w:shd w:val="clear" w:color="auto" w:fill="FFFFFF" w:themeFill="background1"/>
        <w:tabs>
          <w:tab w:val="left" w:pos="334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Начальник управления образования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6A5B">
        <w:rPr>
          <w:rFonts w:ascii="Times New Roman" w:eastAsia="Times New Roman" w:hAnsi="Times New Roman" w:cs="Times New Roman"/>
          <w:sz w:val="28"/>
          <w:szCs w:val="28"/>
        </w:rPr>
        <w:t>О.К.Дударева</w:t>
      </w:r>
      <w:proofErr w:type="spellEnd"/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A5B">
        <w:rPr>
          <w:rFonts w:ascii="Times New Roman" w:eastAsia="Times New Roman" w:hAnsi="Times New Roman" w:cs="Times New Roman"/>
          <w:sz w:val="28"/>
          <w:szCs w:val="28"/>
        </w:rPr>
        <w:t xml:space="preserve">Размещено на сайте: </w:t>
      </w:r>
    </w:p>
    <w:p w:rsidR="00096741" w:rsidRPr="00786A5B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786A5B">
        <w:rPr>
          <w:rFonts w:ascii="Times New Roman" w:eastAsia="Times New Roman" w:hAnsi="Times New Roman" w:cs="Times New Roman"/>
          <w:sz w:val="28"/>
          <w:szCs w:val="28"/>
          <w:lang w:val="en-US"/>
        </w:rPr>
        <w:t>otkov</w:t>
      </w:r>
      <w:proofErr w:type="spellEnd"/>
      <w:r w:rsidRPr="00786A5B">
        <w:rPr>
          <w:rFonts w:ascii="Times New Roman" w:eastAsia="Times New Roman" w:hAnsi="Times New Roman" w:cs="Times New Roman"/>
          <w:sz w:val="28"/>
          <w:szCs w:val="28"/>
        </w:rPr>
        <w:t>0-</w:t>
      </w:r>
      <w:proofErr w:type="spellStart"/>
      <w:r w:rsidRPr="00786A5B">
        <w:rPr>
          <w:rFonts w:ascii="Times New Roman" w:eastAsia="Times New Roman" w:hAnsi="Times New Roman" w:cs="Times New Roman"/>
          <w:sz w:val="28"/>
          <w:szCs w:val="28"/>
          <w:lang w:val="en-US"/>
        </w:rPr>
        <w:t>mbdou</w:t>
      </w:r>
      <w:proofErr w:type="spellEnd"/>
      <w:r w:rsidRPr="00786A5B">
        <w:rPr>
          <w:rFonts w:ascii="Times New Roman" w:eastAsia="Times New Roman" w:hAnsi="Times New Roman" w:cs="Times New Roman"/>
          <w:sz w:val="28"/>
          <w:szCs w:val="28"/>
        </w:rPr>
        <w:t>60.</w:t>
      </w:r>
      <w:proofErr w:type="spellStart"/>
      <w:r w:rsidRPr="00786A5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096741" w:rsidRDefault="00096741" w:rsidP="00096741">
      <w:pPr>
        <w:shd w:val="clear" w:color="auto" w:fill="FFFFFF" w:themeFill="background1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096741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096741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Pr="00F87243" w:rsidRDefault="00096741" w:rsidP="00096741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Pr="00F87243" w:rsidRDefault="00096741" w:rsidP="00096741">
      <w:pPr>
        <w:shd w:val="clear" w:color="auto" w:fill="FFFFFF" w:themeFill="background1"/>
        <w:spacing w:after="160" w:line="259" w:lineRule="auto"/>
        <w:jc w:val="center"/>
        <w:rPr>
          <w:rFonts w:ascii="Cambria" w:eastAsia="Calibri" w:hAnsi="Cambria" w:cs="Cambria"/>
          <w:b/>
          <w:color w:val="FF0000"/>
          <w:sz w:val="40"/>
          <w:szCs w:val="4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"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От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того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как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прошло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детство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кто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вёл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ребенка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за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руку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детские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годы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что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вошло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его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разум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и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сердце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из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окружающего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мира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-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от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этого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решающей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степени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зависит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,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каким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человеком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станет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сегодняшний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малыш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".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</w:p>
    <w:p w:rsidR="00096741" w:rsidRPr="00F87243" w:rsidRDefault="00096741" w:rsidP="00096741">
      <w:pPr>
        <w:shd w:val="clear" w:color="auto" w:fill="FFFFFF" w:themeFill="background1"/>
        <w:spacing w:after="160" w:line="259" w:lineRule="auto"/>
        <w:jc w:val="center"/>
        <w:rPr>
          <w:rFonts w:ascii="Cambria" w:eastAsia="Calibri" w:hAnsi="Cambria" w:cs="Cambria"/>
          <w:b/>
          <w:color w:val="FF0000"/>
          <w:sz w:val="40"/>
          <w:szCs w:val="4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96741" w:rsidRPr="00F87243" w:rsidRDefault="00096741" w:rsidP="00096741">
      <w:pPr>
        <w:shd w:val="clear" w:color="auto" w:fill="FFFFFF" w:themeFill="background1"/>
        <w:spacing w:after="160" w:line="259" w:lineRule="auto"/>
        <w:jc w:val="center"/>
        <w:rPr>
          <w:rFonts w:ascii="Cambria" w:eastAsia="Calibri" w:hAnsi="Cambria" w:cs="Cambria"/>
          <w:b/>
          <w:color w:val="FF0000"/>
          <w:sz w:val="40"/>
          <w:szCs w:val="4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87243">
        <w:rPr>
          <w:rFonts w:ascii="Cambria" w:eastAsia="Calibri" w:hAnsi="Cambria" w:cs="Cambria"/>
          <w:b/>
          <w:color w:val="FF0000"/>
          <w:sz w:val="40"/>
          <w:szCs w:val="4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Сухомлинский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В</w:t>
      </w:r>
      <w:r w:rsidRPr="00F87243">
        <w:rPr>
          <w:rFonts w:ascii="Bradley Hand ITC" w:eastAsia="Calibri" w:hAnsi="Bradley Hand ITC" w:cs="Times New Roman"/>
          <w:b/>
          <w:color w:val="FF0000"/>
          <w:sz w:val="40"/>
          <w:szCs w:val="4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Pr="00F87243">
        <w:rPr>
          <w:rFonts w:ascii="Cambria" w:eastAsia="Calibri" w:hAnsi="Cambria" w:cs="Cambria"/>
          <w:b/>
          <w:color w:val="FF0000"/>
          <w:sz w:val="40"/>
          <w:szCs w:val="4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А</w:t>
      </w:r>
    </w:p>
    <w:p w:rsidR="00096741" w:rsidRPr="00F87243" w:rsidRDefault="00096741" w:rsidP="00096741">
      <w:pPr>
        <w:shd w:val="clear" w:color="auto" w:fill="FFFFFF" w:themeFill="background1"/>
        <w:spacing w:after="160" w:line="259" w:lineRule="auto"/>
        <w:rPr>
          <w:rFonts w:eastAsia="Calibri" w:cs="Times New Roman"/>
          <w:b/>
          <w:color w:val="FF0000"/>
          <w:sz w:val="40"/>
          <w:szCs w:val="4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96741" w:rsidRPr="00F87243" w:rsidRDefault="00096741" w:rsidP="00096741">
      <w:pPr>
        <w:shd w:val="clear" w:color="auto" w:fill="FFFFFF" w:themeFill="background1"/>
        <w:spacing w:after="160" w:line="259" w:lineRule="auto"/>
        <w:jc w:val="center"/>
        <w:rPr>
          <w:rFonts w:ascii="Bradley Hand ITC" w:eastAsia="Calibri" w:hAnsi="Bradley Hand ITC" w:cs="Times New Roman"/>
          <w:b/>
          <w:color w:val="FF0000"/>
          <w:sz w:val="44"/>
          <w:szCs w:val="44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87243">
        <w:rPr>
          <w:rFonts w:ascii="Bradley Hand ITC" w:eastAsia="Calibri" w:hAnsi="Bradley Hand ITC" w:cs="Times New Roman"/>
          <w:b/>
          <w:noProof/>
          <w:color w:val="FF0000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 wp14:anchorId="3950CCFB" wp14:editId="6BD48349">
            <wp:extent cx="4285615" cy="3792220"/>
            <wp:effectExtent l="0" t="0" r="63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79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741" w:rsidRPr="00F87243" w:rsidRDefault="00096741" w:rsidP="00096741">
      <w:pPr>
        <w:shd w:val="clear" w:color="auto" w:fill="FFFFFF" w:themeFill="background1"/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Pr="00F87243" w:rsidRDefault="00096741" w:rsidP="00096741">
      <w:pPr>
        <w:shd w:val="clear" w:color="auto" w:fill="FFFFFF" w:themeFill="background1"/>
        <w:spacing w:after="160" w:line="259" w:lineRule="auto"/>
        <w:jc w:val="center"/>
        <w:rPr>
          <w:rFonts w:ascii="Calibri" w:eastAsia="Calibri" w:hAnsi="Calibri" w:cs="Times New Roman"/>
          <w:lang w:eastAsia="en-US"/>
        </w:rPr>
      </w:pPr>
      <w:r w:rsidRPr="00F87243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2BD7A02" wp14:editId="49FE8D8C">
            <wp:extent cx="3914775" cy="3333750"/>
            <wp:effectExtent l="0" t="0" r="9525" b="0"/>
            <wp:docPr id="122" name="Рисунок 122" descr="http://www.hotkovo-mbdou60.ru/i/hotkovo-mbdou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tkovo-mbdou60.ru/i/hotkovo-mbdou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1" w:rsidRPr="00F87243" w:rsidRDefault="00096741" w:rsidP="00096741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 будете в Хотьково,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Задержитесь на часок,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Полюбуйтесь, как сияет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Наш «Зеленый огонек».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Огоньков на свете много: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Красный, синий, голубой…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наш, такой зеленый,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Сочный, свежий, молодой.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Приходите, будем рады,</w:t>
      </w:r>
    </w:p>
    <w:p w:rsidR="00096741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Вас встретим у крыльца</w:t>
      </w:r>
    </w:p>
    <w:p w:rsidR="00096741" w:rsidRPr="007C7448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</w:rPr>
      </w:pPr>
      <w:r w:rsidRPr="007C7448">
        <w:rPr>
          <w:rFonts w:ascii="Georgia" w:eastAsia="Times New Roman" w:hAnsi="Georgia" w:cs="Courier New"/>
          <w:color w:val="000000"/>
          <w:sz w:val="27"/>
          <w:szCs w:val="27"/>
        </w:rPr>
        <w:t>И расскажем по порядку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</w:rPr>
      </w:pPr>
      <w:r w:rsidRPr="007C7448">
        <w:rPr>
          <w:rFonts w:ascii="Georgia" w:eastAsia="Times New Roman" w:hAnsi="Georgia" w:cs="Courier New"/>
          <w:color w:val="000000"/>
          <w:sz w:val="27"/>
          <w:szCs w:val="27"/>
        </w:rPr>
        <w:t>От начала до конца: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весело играем,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учимся дружить,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танцуем и поем,</w:t>
      </w:r>
    </w:p>
    <w:p w:rsidR="00096741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мы весело живем.</w:t>
      </w:r>
    </w:p>
    <w:p w:rsidR="00096741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Учим правила движения: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 улице ходить,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самом бойком месте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Нам ее переходить.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И старани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ем, и делами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садик наш цветет</w:t>
      </w:r>
    </w:p>
    <w:p w:rsidR="00096741" w:rsidRPr="00F87243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жизни смело</w:t>
      </w:r>
    </w:p>
    <w:p w:rsidR="00096741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F87243">
        <w:rPr>
          <w:rFonts w:ascii="Times New Roman" w:eastAsia="Times New Roman" w:hAnsi="Times New Roman" w:cs="Times New Roman"/>
          <w:color w:val="000000"/>
          <w:sz w:val="28"/>
          <w:szCs w:val="28"/>
        </w:rPr>
        <w:t>Нас зеленый свет ведет</w:t>
      </w:r>
    </w:p>
    <w:p w:rsidR="00096741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741" w:rsidRDefault="00096741" w:rsidP="0009674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6741" w:rsidRDefault="00096741" w:rsidP="00096741">
      <w:pPr>
        <w:shd w:val="clear" w:color="auto" w:fill="FFFFFF" w:themeFill="background1"/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Pr="008A3A38" w:rsidRDefault="00096741" w:rsidP="00096741">
      <w:pPr>
        <w:shd w:val="clear" w:color="auto" w:fill="FFFFFF" w:themeFill="background1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СВЕДЕНИЯ О ПРОЕКТЕ ОБРАЗОВАТЕЛЬНОЙ ОРГАНИЗАЦИИ</w:t>
      </w:r>
    </w:p>
    <w:p w:rsidR="00096741" w:rsidRDefault="00096741" w:rsidP="00096741">
      <w:pPr>
        <w:shd w:val="clear" w:color="auto" w:fill="FFFFFF" w:themeFill="background1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8A3A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инновационного проекта образовательной организации</w:t>
      </w:r>
    </w:p>
    <w:p w:rsidR="00096741" w:rsidRPr="008A3A38" w:rsidRDefault="00096741" w:rsidP="00096741">
      <w:pPr>
        <w:shd w:val="clear" w:color="auto" w:fill="FFFFFF" w:themeFill="background1"/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Pr="00D23CB9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3CB9">
        <w:rPr>
          <w:rFonts w:ascii="Times New Roman" w:eastAsia="Times New Roman" w:hAnsi="Times New Roman" w:cs="Times New Roman"/>
          <w:b/>
          <w:i/>
          <w:sz w:val="28"/>
          <w:szCs w:val="28"/>
        </w:rPr>
        <w:t>«Реализация программ обеспечения психо</w:t>
      </w:r>
      <w:r w:rsidR="00517E8F">
        <w:rPr>
          <w:rFonts w:ascii="Times New Roman" w:eastAsia="Times New Roman" w:hAnsi="Times New Roman" w:cs="Times New Roman"/>
          <w:b/>
          <w:i/>
          <w:sz w:val="28"/>
          <w:szCs w:val="28"/>
        </w:rPr>
        <w:t>лого-педагогической поддержки и</w:t>
      </w:r>
      <w:r w:rsidRPr="00D23C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повышения компетенции родителей </w:t>
      </w:r>
      <w:r w:rsidRPr="00D23C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условиях современных требований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  <w:r w:rsidRPr="00D23CB9">
        <w:rPr>
          <w:rFonts w:ascii="Times New Roman" w:eastAsia="Times New Roman" w:hAnsi="Times New Roman" w:cs="Times New Roman"/>
          <w:b/>
          <w:i/>
          <w:sz w:val="28"/>
          <w:szCs w:val="28"/>
        </w:rPr>
        <w:t>«Детский сад и семья: шаги навстречу»</w:t>
      </w:r>
    </w:p>
    <w:p w:rsidR="00096741" w:rsidRPr="008A3A38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Pr="008A3A38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Pr="008A3A38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45890023" wp14:editId="33D7151C">
            <wp:extent cx="5937885" cy="25120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741" w:rsidRPr="008A3A38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Pr="008A3A38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Pr="008A3A38" w:rsidRDefault="00096741" w:rsidP="00096741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3A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реализации инновационного проекта</w:t>
      </w:r>
    </w:p>
    <w:p w:rsidR="00096741" w:rsidRPr="008A3A38" w:rsidRDefault="00096741" w:rsidP="00096741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три года ( 2014 – 2017 </w:t>
      </w:r>
      <w:proofErr w:type="spellStart"/>
      <w:proofErr w:type="gramStart"/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гг</w:t>
      </w:r>
      <w:proofErr w:type="spellEnd"/>
      <w:proofErr w:type="gramEnd"/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  </w:t>
      </w:r>
    </w:p>
    <w:p w:rsidR="00096741" w:rsidRPr="008A3A38" w:rsidRDefault="00096741" w:rsidP="00096741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Цели, задачи и основная идея инновационного проекта, обоснование его значимости для развития системы образования в Московской области и Российской Федерации.</w:t>
      </w:r>
    </w:p>
    <w:p w:rsidR="00096741" w:rsidRPr="008A3A38" w:rsidRDefault="00096741" w:rsidP="000967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8">
        <w:rPr>
          <w:rFonts w:ascii="Times New Roman" w:eastAsia="Times New Roman" w:hAnsi="Times New Roman" w:cs="Times New Roman"/>
          <w:sz w:val="28"/>
          <w:szCs w:val="28"/>
        </w:rPr>
        <w:t xml:space="preserve">          Модернизация системы образования в России предъявляет новые требования и к дошкольным образовательным учреждениям, и к организации в них </w:t>
      </w:r>
      <w:proofErr w:type="spellStart"/>
      <w:r w:rsidRPr="008A3A3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8A3A38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образовательного процесса, и к уровню качества образовательных услуг. Инновационный режим функционирования и развития ДОУ является оптимальным, соответствующим современным требованиям.</w:t>
      </w:r>
    </w:p>
    <w:p w:rsidR="00096741" w:rsidRPr="008A3A38" w:rsidRDefault="00096741" w:rsidP="000967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Default="00096741" w:rsidP="00096741">
      <w:pPr>
        <w:shd w:val="clear" w:color="auto" w:fill="FFFFFF" w:themeFill="background1"/>
        <w:tabs>
          <w:tab w:val="left" w:pos="1185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741" w:rsidRDefault="00096741" w:rsidP="00096741">
      <w:pPr>
        <w:shd w:val="clear" w:color="auto" w:fill="FFFFFF" w:themeFill="background1"/>
        <w:tabs>
          <w:tab w:val="left" w:pos="1185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741" w:rsidRDefault="00096741" w:rsidP="00096741">
      <w:pPr>
        <w:shd w:val="clear" w:color="auto" w:fill="FFFFFF" w:themeFill="background1"/>
        <w:tabs>
          <w:tab w:val="left" w:pos="1185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741" w:rsidRDefault="00096741" w:rsidP="00096741">
      <w:pPr>
        <w:shd w:val="clear" w:color="auto" w:fill="FFFFFF" w:themeFill="background1"/>
        <w:tabs>
          <w:tab w:val="left" w:pos="1185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741" w:rsidRDefault="00096741" w:rsidP="00517E8F">
      <w:pPr>
        <w:shd w:val="clear" w:color="auto" w:fill="FFFFFF" w:themeFill="background1"/>
        <w:tabs>
          <w:tab w:val="left" w:pos="1185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185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 ПРОЕКТА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96741" w:rsidRPr="0068433F" w:rsidRDefault="00096741" w:rsidP="001F6614">
      <w:pPr>
        <w:shd w:val="clear" w:color="auto" w:fill="FFFFFF" w:themeFill="background1"/>
        <w:tabs>
          <w:tab w:val="left" w:pos="1185"/>
        </w:tabs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185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овышение </w:t>
      </w:r>
      <w:r w:rsidRPr="0068433F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8A3A38">
        <w:rPr>
          <w:rFonts w:ascii="Times New Roman" w:eastAsia="Times New Roman" w:hAnsi="Times New Roman" w:cs="Times New Roman"/>
          <w:sz w:val="28"/>
          <w:szCs w:val="28"/>
        </w:rPr>
        <w:t xml:space="preserve"> культуры родителей, психолого-педагогическое просвещение и вовлечение их в образовательно-воспитательный процесс, с целью разрешения проблем, интересов и нужд ребенка, способствующих всестороннему развитию личности дошкольника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741" w:rsidRDefault="00096741" w:rsidP="001F6614">
      <w:pPr>
        <w:shd w:val="clear" w:color="auto" w:fill="FFFFFF" w:themeFill="background1"/>
        <w:tabs>
          <w:tab w:val="left" w:pos="1185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Pr="0068433F" w:rsidRDefault="00096741" w:rsidP="001F6614">
      <w:pPr>
        <w:shd w:val="clear" w:color="auto" w:fill="FFFFFF" w:themeFill="background1"/>
        <w:tabs>
          <w:tab w:val="left" w:pos="1185"/>
        </w:tabs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 ПРОЕКТА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</w:p>
    <w:p w:rsidR="00096741" w:rsidRPr="008A3A38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Pr="008A3A38" w:rsidRDefault="00096741" w:rsidP="001F6614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8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8A3A38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П</w:t>
      </w:r>
      <w:r w:rsidRPr="008A3A38">
        <w:rPr>
          <w:rFonts w:ascii="Times New Roman" w:eastAsia="Times New Roman" w:hAnsi="Times New Roman" w:cs="Times New Roman"/>
          <w:sz w:val="28"/>
          <w:szCs w:val="28"/>
        </w:rPr>
        <w:t>овысить  правовую  и педагогическую  культуру  родителей и педагогов для усиления их  ответственности и сознательного отношения к воспитанию детей.</w:t>
      </w:r>
    </w:p>
    <w:p w:rsidR="00096741" w:rsidRPr="008A3A3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3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A3A38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О</w:t>
      </w:r>
      <w:r w:rsidRPr="008A3A38">
        <w:rPr>
          <w:rFonts w:ascii="Times New Roman" w:eastAsia="Times New Roman" w:hAnsi="Times New Roman" w:cs="Times New Roman"/>
          <w:sz w:val="28"/>
          <w:szCs w:val="28"/>
        </w:rPr>
        <w:t>существить педагогическую деятельность по воспитанию здорового образа жизни  воспитанников и формированию негативного отношения к вредным для здоровья привычкам.</w:t>
      </w:r>
    </w:p>
    <w:p w:rsidR="00096741" w:rsidRPr="008A3A38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Pr="008A3A38">
        <w:rPr>
          <w:rFonts w:ascii="Times New Roman" w:eastAsia="Calibri" w:hAnsi="Times New Roman" w:cs="Times New Roman"/>
          <w:b/>
          <w:color w:val="0070C0"/>
          <w:sz w:val="36"/>
          <w:szCs w:val="36"/>
          <w:lang w:eastAsia="en-US"/>
        </w:rPr>
        <w:t>С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оздать и внедрить систему сопровождение семьи в условиях детского сада.</w:t>
      </w:r>
    </w:p>
    <w:p w:rsidR="00096741" w:rsidRPr="008A3A38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741" w:rsidRPr="008A3A38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</w:t>
      </w:r>
      <w:r w:rsidRPr="008A3A38">
        <w:rPr>
          <w:rFonts w:ascii="Times New Roman" w:eastAsia="Calibri" w:hAnsi="Times New Roman" w:cs="Times New Roman"/>
          <w:b/>
          <w:color w:val="0070C0"/>
          <w:sz w:val="36"/>
          <w:szCs w:val="36"/>
          <w:lang w:eastAsia="en-US"/>
        </w:rPr>
        <w:t>У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становить партнерские отношения с семьями воспитанников, объединить усилия для развития и воспитания детей, создать атмосферу общности интересов;</w:t>
      </w:r>
    </w:p>
    <w:p w:rsidR="00096741" w:rsidRPr="008A3A38" w:rsidRDefault="00096741" w:rsidP="001F6614">
      <w:pPr>
        <w:shd w:val="clear" w:color="auto" w:fill="FFFFFF" w:themeFill="background1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A38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F39E60B" wp14:editId="6B3B2CEE">
            <wp:extent cx="4229100" cy="3676650"/>
            <wp:effectExtent l="0" t="0" r="0" b="0"/>
            <wp:docPr id="2" name="Рисунок 2" descr="http://www.aida-nevskaya.ru/wp-content/uploads/2011/11/9641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ida-nevskaya.ru/wp-content/uploads/2011/11/964185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И ЭФФЕКТЫ ПРОЕКТА:</w:t>
      </w:r>
    </w:p>
    <w:p w:rsidR="00096741" w:rsidRPr="005F1835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инновационного прое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кта к работе с родителями в образовательной организации</w:t>
      </w: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– положительный эмоциональный настрой педагогов и родителей на совместную работу по воспитанию детей.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Родители уверены в том, что детский сад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всегда поможет им в решении педагогических проблем и в то же время не навредит, поскольку будет учитываться мнение семьи и предложения по взаимодействию с ребенком. Педагоги, в свою очередь, </w:t>
      </w:r>
      <w:proofErr w:type="spellStart"/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заручены</w:t>
      </w:r>
      <w:proofErr w:type="spellEnd"/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пониманием со стороны родителей большинства проблем. А в самом большом выигрыше находятся дети, ради которых и осуществляется данное взаимодействие;</w:t>
      </w: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–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процесса;</w:t>
      </w: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– возможность родителям проявить самостоятельность и, выбирая формировать уже в дошкольном возрасте то направление в развитии и воспитании ребенка, которое они считают нужным. Таким образом, родители начинают понимать ответственность, которую они несут за воспитание детей;</w:t>
      </w: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– укрепление внутрисемейных связей, что тоже, к сожалению, является проблемным вопросом в педагогике и психологии на протяжении всех времен;</w:t>
      </w: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– возможность реализации единой программы воспитания и развития ребенка в ДОУ и семье. Чем лучше налажено общение между семьей и группой детского сада,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 опыт будет успешным;</w:t>
      </w: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повышение уровня </w:t>
      </w:r>
      <w:proofErr w:type="spellStart"/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воспитательно</w:t>
      </w:r>
      <w:proofErr w:type="spellEnd"/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-образовательной деятельности родителей, что способствует развитию их творческой инициативы. Проводимая работа позволяет повысить психолого-педагогическую компетентность родителей  в вопросах детско-родительских отношений.</w:t>
      </w:r>
    </w:p>
    <w:p w:rsidR="00096741" w:rsidRPr="008A3A38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повышение авторитета семьи вера в необходимость совместных действий</w:t>
      </w: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использование широкого спек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тра методов работы с родителями</w:t>
      </w: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РИТЕРИИ И ПОКАЗАТЕЛИ ОЦЕНКИ РЕЗУЛЬТАТИВНОСТИ ЭФФЕКТИВНОСТИ ИННОВАЦИОННОГО ПРОЕКТА:</w:t>
      </w:r>
    </w:p>
    <w:p w:rsidR="00096741" w:rsidRP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3A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Критерий1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A3A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Уровень компетентности педагогов по вопросам взаимодействия с семьей.</w:t>
      </w:r>
      <w:r w:rsidRPr="008A3A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8A3A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Показатели: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 Умение планировать собственную деятельность по работе с семьей на основе глубокого анализа предыдущей деятельности, типа семьи, их интересов, нужд и потребностей..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 Умение организовать правовое и психолого-педагогическое просвещение родителей, выбрать соответствующие целям формы организации, методы и приемы.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 Умение вовлечь родител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 в образовательный процесс образовательной организации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 Умение выявить и обобщить передовой педагогический опыт.</w:t>
      </w:r>
    </w:p>
    <w:p w:rsidR="00096741" w:rsidRDefault="00096741" w:rsidP="001F66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Критерий 2</w:t>
      </w:r>
    </w:p>
    <w:p w:rsidR="00096741" w:rsidRPr="00096741" w:rsidRDefault="00096741" w:rsidP="001F66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Уровень </w:t>
      </w:r>
      <w:proofErr w:type="spellStart"/>
      <w:r w:rsidRPr="008A3A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сформированности</w:t>
      </w:r>
      <w:proofErr w:type="spellEnd"/>
      <w:r w:rsidRPr="008A3A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условий, обеспечивающих включение семей 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образовательное пространство образовательной организации</w:t>
      </w:r>
      <w:r w:rsidRPr="008A3A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Pr="008A3A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8A3A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Показатели: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*Наличие нормативно - правовых документов, регламентирующих и определяющих функции, права и обязанности семьи и дошкольно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 образовательного учреждения;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*Наличие методических материалов по вопросам взаим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одействия  образовательной организации 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семьями разных категорий;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*Наличие социологических данных о контингенте семей воспитанников.</w:t>
      </w:r>
    </w:p>
    <w:p w:rsidR="00096741" w:rsidRDefault="00096741" w:rsidP="001F66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lastRenderedPageBreak/>
        <w:t>Критерий 3</w:t>
      </w:r>
    </w:p>
    <w:p w:rsidR="00096741" w:rsidRDefault="00096741" w:rsidP="001F66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Уровень удовлетворенности родителей качес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твом образовательных услуг в образовательной организации</w:t>
      </w:r>
      <w:r w:rsidRPr="008A3A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8A3A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Показатели: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*Полнота информ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ации о целях и задачах  образовательной организации 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области воспитания, обучения и оздоровлении ребенка.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*Информированность о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идах образовательных услуг в образовательной организации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 Удовлетворенность характером воспитания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развития  и оздоровления ребенка в образовательной организации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*Удовлетворенность содержанием знаний и умений, получаемых посредством дошкольного образовательного учреждения 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практике семейного воспитания.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*Возможность участия в </w:t>
      </w:r>
      <w:proofErr w:type="spellStart"/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-образовательном процессе образовательной организации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*Удовлетворенность уровнем подготовки ребенка к школе.</w:t>
      </w:r>
    </w:p>
    <w:p w:rsidR="00096741" w:rsidRPr="001B0430" w:rsidRDefault="00096741" w:rsidP="001F66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741" w:rsidRPr="008A3A38" w:rsidRDefault="00096741" w:rsidP="001F66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Критерий 4</w:t>
      </w:r>
    </w:p>
    <w:p w:rsidR="00096741" w:rsidRPr="008A3A38" w:rsidRDefault="00096741" w:rsidP="001F66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A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Степень эффективности взаимодействия дошкольного образовательного учреждения и семьи</w:t>
      </w:r>
      <w:r w:rsidRPr="008A3A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8A3A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Показатели: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*Рост воспитательного потенциала семьи.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*Положительные тенденции в изменении характера семейных отношений.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*Мотивационная готовность родителей к самообразованию в вопросах воспитания и развития детей.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*Активная субъектная позиция родителей..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*Расширение спектра совместных дел родителей и педагогического коллектива.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*Увеличение охвата родителей разнооб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разными формами сотрудничества.</w:t>
      </w:r>
      <w:r w:rsidRPr="008A3A3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*Рост посещаемости родителями мероприятий по педагогическому просвещению и активность их участия в них.</w:t>
      </w: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7E8F" w:rsidRDefault="00517E8F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7E8F" w:rsidRDefault="00517E8F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7E8F" w:rsidRDefault="00517E8F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17E8F" w:rsidRDefault="00517E8F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ИННОВАЦИОННОГО ПРОЕКТА</w:t>
      </w:r>
    </w:p>
    <w:p w:rsidR="00096741" w:rsidRPr="000A2CFA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Pr="00D3590E" w:rsidRDefault="00096741" w:rsidP="001F6614">
      <w:pPr>
        <w:shd w:val="clear" w:color="auto" w:fill="FFFFFF" w:themeFill="background1"/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и обоснование инновационного проекта</w:t>
      </w:r>
    </w:p>
    <w:p w:rsidR="00096741" w:rsidRPr="00D35760" w:rsidRDefault="001F6614" w:rsidP="001F6614">
      <w:pPr>
        <w:shd w:val="clear" w:color="auto" w:fill="FFFFFF" w:themeFill="background1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</w:t>
      </w:r>
      <w:r w:rsidR="00096741" w:rsidRPr="00D357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Одна  из </w:t>
      </w:r>
      <w:r w:rsidR="00096741" w:rsidRPr="00D35760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актуальных проблем</w:t>
      </w:r>
      <w:r w:rsidR="00096741" w:rsidRPr="00D357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относящихся к вечным  проблемам  человечества, - воспитание  детей. Сегодня  эта проблема  обсуждается  педагогами, психологами, родителями, социологами.</w:t>
      </w:r>
    </w:p>
    <w:p w:rsidR="00096741" w:rsidRPr="00D35760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57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Практика  и  проведенные  научные  исследования, показывают,  что   родители  испытывают  трудности  в  воспитании   детей, которые  объясняются  целым  рядом  </w:t>
      </w:r>
      <w:r w:rsidRPr="00D35760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t>причин:</w:t>
      </w:r>
      <w:r w:rsidRPr="00D357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096741" w:rsidRPr="00D35760" w:rsidRDefault="00096741" w:rsidP="001F6614">
      <w:pPr>
        <w:numPr>
          <w:ilvl w:val="0"/>
          <w:numId w:val="7"/>
        </w:numPr>
        <w:shd w:val="clear" w:color="auto" w:fill="FFFFFF" w:themeFill="background1"/>
        <w:tabs>
          <w:tab w:val="num" w:pos="180"/>
        </w:tabs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57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ухудшение состояния здоровья детей (психического, физического);</w:t>
      </w:r>
    </w:p>
    <w:p w:rsidR="00096741" w:rsidRPr="00D35760" w:rsidRDefault="00096741" w:rsidP="001F6614">
      <w:pPr>
        <w:numPr>
          <w:ilvl w:val="0"/>
          <w:numId w:val="7"/>
        </w:numPr>
        <w:shd w:val="clear" w:color="auto" w:fill="FFFFFF" w:themeFill="background1"/>
        <w:tabs>
          <w:tab w:val="num" w:pos="-180"/>
        </w:tabs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57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социально-экономическими проблемами общества, ведущим к увеличению процента социально-незащищенных родителей и детей, социально-психологической тревожности, усталости, перераспределение материально-экономических функций внутри семьи, трудности организации семейной жизни на фоне кризисов;</w:t>
      </w:r>
    </w:p>
    <w:p w:rsidR="00096741" w:rsidRPr="00D35760" w:rsidRDefault="00096741" w:rsidP="001F6614">
      <w:pPr>
        <w:numPr>
          <w:ilvl w:val="0"/>
          <w:numId w:val="7"/>
        </w:numPr>
        <w:shd w:val="clear" w:color="auto" w:fill="FFFFFF" w:themeFill="background1"/>
        <w:tabs>
          <w:tab w:val="num" w:pos="-180"/>
        </w:tabs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57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личностными проблемами родителей: усталостью, психическими и физическими перенапряжениями, тревогой в связи со снижением безопасности жизни, ростом чувства одиночества (особенно в неполных семьях</w:t>
      </w:r>
      <w:proofErr w:type="gramStart"/>
      <w:r w:rsidRPr="00D357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)о</w:t>
      </w:r>
      <w:proofErr w:type="gramEnd"/>
      <w:r w:rsidRPr="00D357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тсутствия понимания;</w:t>
      </w:r>
    </w:p>
    <w:p w:rsidR="00096741" w:rsidRPr="00D35760" w:rsidRDefault="00096741" w:rsidP="001F6614">
      <w:pPr>
        <w:numPr>
          <w:ilvl w:val="0"/>
          <w:numId w:val="7"/>
        </w:numPr>
        <w:shd w:val="clear" w:color="auto" w:fill="FFFFFF" w:themeFill="background1"/>
        <w:tabs>
          <w:tab w:val="num" w:pos="-180"/>
        </w:tabs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57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глобальными проблемами, определяющими развитие взрослых и детей экологическими проблемами, локальными войнами и т.д.).</w:t>
      </w:r>
    </w:p>
    <w:p w:rsidR="00096741" w:rsidRPr="00517E8F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3576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       Так как в современных условиях деятельности дошкольного образовательного учреждения приоритетным направлением  является  работа с родителями и взаимодействие с семьей, то данные тенденции, происходящие в жизни общества, нельзя оставлять без внимания. Поэтому назрела необходимость обновления такого важного направления деятельности дошкольного образовательного учреждения – как работа с семьей.   </w:t>
      </w:r>
    </w:p>
    <w:p w:rsidR="00096741" w:rsidRPr="00D35760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76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Концептуальные основы проекта</w:t>
      </w:r>
    </w:p>
    <w:p w:rsidR="00096741" w:rsidRPr="003847D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современном этапе работы детского сада</w:t>
      </w:r>
      <w:r w:rsidRPr="00004316">
        <w:rPr>
          <w:rFonts w:ascii="Times New Roman" w:eastAsia="Times New Roman" w:hAnsi="Times New Roman"/>
          <w:sz w:val="28"/>
          <w:szCs w:val="28"/>
        </w:rPr>
        <w:t xml:space="preserve"> актуальна тема взаимодействия всех участников образовательного процесса. Наиболее значимым направлением является сотрудничество с семьей воспитанников. Признание приоритета семейного воспитания требует иных взаимоотношений семьи и образовательных учреждений, а именно – сотрудничества, взаимодействия и доверительности. Детский сад и семья должны стремиться к созданию единого пространства развития ребенка. </w:t>
      </w:r>
      <w:r w:rsidRPr="003847D1">
        <w:rPr>
          <w:rFonts w:ascii="Times New Roman" w:eastAsia="Times New Roman" w:hAnsi="Times New Roman"/>
          <w:sz w:val="28"/>
          <w:szCs w:val="28"/>
        </w:rPr>
        <w:t xml:space="preserve">Инновационные процессы, проходящие в дошкольном учреждении, </w:t>
      </w:r>
      <w:r w:rsidRPr="003847D1">
        <w:rPr>
          <w:rFonts w:ascii="Times New Roman" w:eastAsia="Times New Roman" w:hAnsi="Times New Roman"/>
          <w:sz w:val="28"/>
          <w:szCs w:val="28"/>
        </w:rPr>
        <w:lastRenderedPageBreak/>
        <w:t>способствуют повышению педагогической компетентности родителей, могут положительно влиять на качество воспитания и развития дошкольников через создание лучших условий для их личностного развития, позволяют осуществить личностно - ориентированный подход к дошкольникам, дают возможность самосовершенствоваться в работе педагогам.</w:t>
      </w:r>
    </w:p>
    <w:p w:rsidR="00096741" w:rsidRPr="003847D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7D1">
        <w:rPr>
          <w:rFonts w:ascii="Times New Roman" w:eastAsia="Times New Roman" w:hAnsi="Times New Roman" w:cs="Times New Roman"/>
          <w:sz w:val="28"/>
          <w:szCs w:val="28"/>
        </w:rPr>
        <w:t>Поэтому, осуществляя выбор путей обновления педагогического процесса в нашем детском саду, мы решили остановиться на таком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важном направлении в работе образовательной организации</w:t>
      </w:r>
      <w:r w:rsidRPr="003847D1">
        <w:rPr>
          <w:rFonts w:ascii="Times New Roman" w:eastAsia="Times New Roman" w:hAnsi="Times New Roman" w:cs="Times New Roman"/>
          <w:sz w:val="28"/>
          <w:szCs w:val="28"/>
        </w:rPr>
        <w:t xml:space="preserve"> как работа с семьей.</w:t>
      </w:r>
    </w:p>
    <w:p w:rsidR="00096741" w:rsidRPr="003847D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7D1">
        <w:rPr>
          <w:rFonts w:ascii="Times New Roman" w:eastAsia="Times New Roman" w:hAnsi="Times New Roman" w:cs="Times New Roman"/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Это может происходить по разным причинам. Семья и детский сад не могут заменить друг друга; у каждого из них свои функции, свои методы воспитания. Им надо научиться взаимодействовать в интересах ребёнка. Мы считаем главным в этом направлении установление доверия между семьёй  и детским садом, которое позволит корректировать воспитательные позиции родителей и самих педагогов</w:t>
      </w:r>
    </w:p>
    <w:p w:rsidR="0009674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7D1">
        <w:rPr>
          <w:rFonts w:ascii="Times New Roman" w:eastAsia="Times New Roman" w:hAnsi="Times New Roman" w:cs="Times New Roman"/>
          <w:sz w:val="28"/>
          <w:szCs w:val="28"/>
        </w:rPr>
        <w:t xml:space="preserve"> Проследив состояние системы воспит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и обучения детей нашего детского сада </w:t>
      </w:r>
      <w:r w:rsidRPr="003847D1">
        <w:rPr>
          <w:rFonts w:ascii="Times New Roman" w:eastAsia="Times New Roman" w:hAnsi="Times New Roman" w:cs="Times New Roman"/>
          <w:sz w:val="28"/>
          <w:szCs w:val="28"/>
        </w:rPr>
        <w:t xml:space="preserve"> за предыдущие годы, выявив сильные стороны содержания образования, нами было отмечено и ряд проблем.</w:t>
      </w:r>
    </w:p>
    <w:p w:rsidR="00096741" w:rsidRPr="00B76480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4316">
        <w:rPr>
          <w:rFonts w:ascii="Times New Roman" w:hAnsi="Times New Roman"/>
          <w:b/>
          <w:sz w:val="28"/>
          <w:szCs w:val="28"/>
        </w:rPr>
        <w:t>Проблемы:</w:t>
      </w:r>
    </w:p>
    <w:p w:rsidR="00096741" w:rsidRDefault="00096741" w:rsidP="001F6614">
      <w:pPr>
        <w:shd w:val="clear" w:color="auto" w:fill="FFFFFF" w:themeFill="background1"/>
        <w:tabs>
          <w:tab w:val="left" w:pos="1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480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480">
        <w:rPr>
          <w:rFonts w:ascii="Times New Roman" w:hAnsi="Times New Roman" w:cs="Times New Roman"/>
          <w:sz w:val="28"/>
          <w:szCs w:val="28"/>
        </w:rPr>
        <w:t>Все чаще приходится сталкиваться с проблемой низкого образовательного уровня родителей. Достаточно частыми становятся случаи запущенности ребенка в семье. Родители не владеют в достаточной мере знаниями возрастных и индивидуальных особенностей развития детей, порой осуществляют воспитание вслепую, интуитивно.</w: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B764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B76480">
        <w:rPr>
          <w:rFonts w:ascii="Times New Roman" w:eastAsia="Times New Roman" w:hAnsi="Times New Roman"/>
          <w:sz w:val="28"/>
          <w:szCs w:val="28"/>
        </w:rPr>
        <w:t xml:space="preserve"> каждым годом все более заметной стала тенденция разделения функций воспитания в семье и образовательном учреждении. Педагоги сетуют на то, что родители не уделяют должного внимания своему ребенку. Родители в свою очередь жалуются, что их ребенок не получает того, что они ожидали от данного образовательного учреждения. Требования</w:t>
      </w:r>
      <w:r>
        <w:rPr>
          <w:rFonts w:ascii="Times New Roman" w:eastAsia="Times New Roman" w:hAnsi="Times New Roman"/>
          <w:sz w:val="28"/>
          <w:szCs w:val="28"/>
        </w:rPr>
        <w:t>, предъявляемые родителями к образовательной организацией</w:t>
      </w:r>
      <w:r w:rsidRPr="00B76480">
        <w:rPr>
          <w:rFonts w:ascii="Times New Roman" w:eastAsia="Times New Roman" w:hAnsi="Times New Roman"/>
          <w:sz w:val="28"/>
          <w:szCs w:val="28"/>
        </w:rPr>
        <w:t xml:space="preserve">, педагогам возрастают, но в тоже время, как показали исследования семей воспитанников детского сада, во многих семьях наблюдается уменьшение «воспитательных ресурсов» родителей, </w:t>
      </w:r>
      <w:r>
        <w:rPr>
          <w:rFonts w:ascii="Times New Roman" w:eastAsia="Times New Roman" w:hAnsi="Times New Roman"/>
          <w:sz w:val="28"/>
          <w:szCs w:val="28"/>
        </w:rPr>
        <w:t>приходящихся на каждого ребенка.</w:t>
      </w:r>
    </w:p>
    <w:p w:rsidR="00096741" w:rsidRPr="00B76480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76480">
        <w:rPr>
          <w:rFonts w:ascii="Times New Roman" w:eastAsia="Times New Roman" w:hAnsi="Times New Roman"/>
          <w:sz w:val="28"/>
          <w:szCs w:val="28"/>
        </w:rPr>
        <w:t xml:space="preserve"> -  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B76480">
        <w:rPr>
          <w:rFonts w:ascii="Times New Roman" w:eastAsia="Times New Roman" w:hAnsi="Times New Roman"/>
          <w:sz w:val="28"/>
          <w:szCs w:val="28"/>
        </w:rPr>
        <w:t>изкие адаптивные возможност</w:t>
      </w:r>
      <w:r>
        <w:rPr>
          <w:rFonts w:ascii="Times New Roman" w:eastAsia="Times New Roman" w:hAnsi="Times New Roman"/>
          <w:sz w:val="28"/>
          <w:szCs w:val="28"/>
        </w:rPr>
        <w:t>и детей, поступающих в ясли:</w:t>
      </w:r>
      <w:r w:rsidRPr="00B76480">
        <w:rPr>
          <w:rFonts w:ascii="Times New Roman" w:eastAsia="Times New Roman" w:hAnsi="Times New Roman"/>
          <w:sz w:val="28"/>
          <w:szCs w:val="28"/>
        </w:rPr>
        <w:t xml:space="preserve"> затруднение процесса адаптации, что негативно сказывается на состоянии физического и психологического здоровья воспитанников. Это опять же обусловлено низким уровнем психолого-педагогической культуры родителей. </w:t>
      </w:r>
    </w:p>
    <w:p w:rsidR="00096741" w:rsidRPr="000A44EB" w:rsidRDefault="00096741" w:rsidP="001F6614">
      <w:pPr>
        <w:shd w:val="clear" w:color="auto" w:fill="FFFFFF" w:themeFill="background1"/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данных проблем</w:t>
      </w:r>
      <w:r w:rsidRPr="000A44EB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быть создание единого образовательного пространства детского сада и семьи, в рамках которого реализуется одно из важнейших направлений работы в системе «педагог – ребенок - родитель»</w:t>
      </w: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инновационного проекта.</w:t>
      </w:r>
    </w:p>
    <w:p w:rsidR="00096741" w:rsidRPr="00241100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24110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I. Подготовительный этап  (2014г.)</w:t>
      </w:r>
    </w:p>
    <w:p w:rsidR="00096741" w:rsidRPr="00440EA7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EA7">
        <w:rPr>
          <w:rFonts w:ascii="Times New Roman" w:hAnsi="Times New Roman" w:cs="Times New Roman"/>
          <w:sz w:val="28"/>
          <w:szCs w:val="28"/>
        </w:rPr>
        <w:t>Его цель - определение целей и форм взаимодействия между субъектами процесса.</w:t>
      </w:r>
    </w:p>
    <w:p w:rsidR="00096741" w:rsidRPr="00440EA7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 Задачи данного этапа:</w:t>
      </w:r>
    </w:p>
    <w:p w:rsidR="00096741" w:rsidRPr="00440EA7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0EA7">
        <w:rPr>
          <w:rFonts w:ascii="Times New Roman" w:hAnsi="Times New Roman" w:cs="Times New Roman"/>
          <w:sz w:val="28"/>
          <w:szCs w:val="28"/>
        </w:rPr>
        <w:t>Анализ семейного социума для определения целесообразности  установления социального партнерства;</w:t>
      </w:r>
    </w:p>
    <w:p w:rsidR="00096741" w:rsidRPr="00440EA7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2. Определение содержание и формы работы с  родителями (на основе мониторинга «Социального состава семей»)</w:t>
      </w:r>
    </w:p>
    <w:p w:rsidR="00096741" w:rsidRPr="00F3057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3. Установление индивидуальных контактов с  каждой семьей ее членами для; определений направлений  взаимодействия; разработка программ сотрудничества с определением сроков, целей  и конкретных форм взаимодействия</w:t>
      </w: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4.Р</w:t>
      </w:r>
      <w:r w:rsidRPr="00D76D07">
        <w:rPr>
          <w:rFonts w:ascii="Times New Roman" w:hAnsi="Times New Roman" w:cs="Times New Roman"/>
          <w:sz w:val="28"/>
          <w:szCs w:val="28"/>
        </w:rPr>
        <w:t xml:space="preserve">абота планируется и </w:t>
      </w:r>
      <w:r>
        <w:rPr>
          <w:rFonts w:ascii="Times New Roman" w:hAnsi="Times New Roman" w:cs="Times New Roman"/>
          <w:sz w:val="28"/>
          <w:szCs w:val="28"/>
        </w:rPr>
        <w:t>будет выполня</w:t>
      </w:r>
      <w:r w:rsidRPr="00D76D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76D07">
        <w:rPr>
          <w:rFonts w:ascii="Times New Roman" w:hAnsi="Times New Roman" w:cs="Times New Roman"/>
          <w:sz w:val="28"/>
          <w:szCs w:val="28"/>
        </w:rPr>
        <w:t xml:space="preserve">ся как в целом по дошкольному учреждению, так и в каждой возрастной группе. При этом </w:t>
      </w:r>
      <w:r>
        <w:rPr>
          <w:rFonts w:ascii="Times New Roman" w:hAnsi="Times New Roman" w:cs="Times New Roman"/>
          <w:sz w:val="28"/>
          <w:szCs w:val="28"/>
        </w:rPr>
        <w:t>необходимо использовать</w:t>
      </w:r>
      <w:r w:rsidRPr="00D76D07">
        <w:rPr>
          <w:rFonts w:ascii="Times New Roman" w:hAnsi="Times New Roman" w:cs="Times New Roman"/>
          <w:sz w:val="28"/>
          <w:szCs w:val="28"/>
        </w:rPr>
        <w:t xml:space="preserve"> разные формы работы: родительские собрания, родительские комитеты, Дни открытых дверей и др.</w:t>
      </w: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разработка плана совместной деятельности педагогов с родителями.</w:t>
      </w:r>
    </w:p>
    <w:p w:rsidR="00096741" w:rsidRPr="00241100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110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24110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 реализации проекта (2014</w:t>
      </w:r>
      <w:r w:rsidRPr="002411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2016 </w:t>
      </w:r>
      <w:proofErr w:type="spellStart"/>
      <w:r w:rsidRPr="00241100">
        <w:rPr>
          <w:rFonts w:ascii="Times New Roman" w:hAnsi="Times New Roman" w:cs="Times New Roman"/>
          <w:b/>
          <w:i/>
          <w:sz w:val="28"/>
          <w:szCs w:val="28"/>
          <w:u w:val="single"/>
        </w:rPr>
        <w:t>г.г</w:t>
      </w:r>
      <w:proofErr w:type="spellEnd"/>
      <w:r w:rsidRPr="00241100">
        <w:rPr>
          <w:rFonts w:ascii="Times New Roman" w:hAnsi="Times New Roman" w:cs="Times New Roman"/>
          <w:b/>
          <w:i/>
          <w:sz w:val="28"/>
          <w:szCs w:val="28"/>
          <w:u w:val="single"/>
        </w:rPr>
        <w:t>.)</w:t>
      </w:r>
    </w:p>
    <w:p w:rsidR="00096741" w:rsidRPr="00440EA7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Его цель - реализация программ сотрудничества между всеми участниками образовательного процесса.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>Важнейшим способом реализации сотрудничества педагогов и родителей является организация их совместной деятельности, в которой родители — не пассивные наблюдатели, а активные участники процесса, т.е. включение родителей в деятельность дошкольного учреждения.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>Под включением родителей в деятельность дошкольного учреждения мы понимаем их участие в: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>— организации образовательного процесса;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>— создании творческих групп, которые активно делятся своим опытом;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>— организации современной социально-развивающей среды в группах;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 xml:space="preserve">— разработке планирования </w:t>
      </w:r>
      <w:r w:rsidR="001F6614">
        <w:rPr>
          <w:rFonts w:ascii="Times New Roman" w:hAnsi="Times New Roman" w:cs="Times New Roman"/>
          <w:sz w:val="28"/>
          <w:szCs w:val="28"/>
        </w:rPr>
        <w:t>разных видов на всех уровнях;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lastRenderedPageBreak/>
        <w:t>— привлечении родителей к оценке</w:t>
      </w:r>
      <w:r>
        <w:rPr>
          <w:rFonts w:ascii="Times New Roman" w:hAnsi="Times New Roman" w:cs="Times New Roman"/>
          <w:sz w:val="28"/>
          <w:szCs w:val="28"/>
        </w:rPr>
        <w:t xml:space="preserve"> и контролю за деятельностью образовательной организации</w:t>
      </w:r>
      <w:r w:rsidRPr="00143448">
        <w:rPr>
          <w:rFonts w:ascii="Times New Roman" w:hAnsi="Times New Roman" w:cs="Times New Roman"/>
          <w:sz w:val="28"/>
          <w:szCs w:val="28"/>
        </w:rPr>
        <w:t>.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>Для реализации этой задачи необходимо: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>1) внедрение методики поэтапного включения родителей в деятельность дошкольного учреждения: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>а) повышение уровня психолого-педагогических знаний родителей в целях актуализации их образовательных потребностей;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>б) воспитание родителей как реальных заказчиков образовательных услуг, т.е. понимания ими назначения, целей, функций дошкольного учреждения;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>в) активное, систематическое участие родителей в деятельности дошкольного учреждения;</w:t>
      </w:r>
    </w:p>
    <w:p w:rsidR="00096741" w:rsidRPr="0014344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448">
        <w:rPr>
          <w:rFonts w:ascii="Times New Roman" w:hAnsi="Times New Roman" w:cs="Times New Roman"/>
          <w:sz w:val="28"/>
          <w:szCs w:val="28"/>
        </w:rPr>
        <w:t>2) создание комплекса необходимых условий на всех уровнях и этапах организации образовательного процесса для перехода родителей от роли пассивных наблюдателей к активном</w:t>
      </w:r>
      <w:r>
        <w:rPr>
          <w:rFonts w:ascii="Times New Roman" w:hAnsi="Times New Roman" w:cs="Times New Roman"/>
          <w:sz w:val="28"/>
          <w:szCs w:val="28"/>
        </w:rPr>
        <w:t>у участию в сотрудничестве с образовательной организацией</w:t>
      </w:r>
      <w:r w:rsidRPr="00143448">
        <w:rPr>
          <w:rFonts w:ascii="Times New Roman" w:hAnsi="Times New Roman" w:cs="Times New Roman"/>
          <w:sz w:val="28"/>
          <w:szCs w:val="28"/>
        </w:rPr>
        <w:t>.</w:t>
      </w:r>
    </w:p>
    <w:p w:rsidR="00096741" w:rsidRPr="00241100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4110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2411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Аналитический </w:t>
      </w:r>
      <w:proofErr w:type="gramStart"/>
      <w:r w:rsidRPr="00241100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 проекта</w:t>
      </w:r>
      <w:proofErr w:type="gramEnd"/>
      <w:r w:rsidRPr="002411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(2016 – 2017 </w:t>
      </w:r>
      <w:proofErr w:type="spellStart"/>
      <w:r w:rsidRPr="00241100">
        <w:rPr>
          <w:rFonts w:ascii="Times New Roman" w:hAnsi="Times New Roman" w:cs="Times New Roman"/>
          <w:b/>
          <w:i/>
          <w:sz w:val="28"/>
          <w:szCs w:val="28"/>
          <w:u w:val="single"/>
        </w:rPr>
        <w:t>г.г</w:t>
      </w:r>
      <w:proofErr w:type="spellEnd"/>
      <w:r w:rsidRPr="00241100">
        <w:rPr>
          <w:rFonts w:ascii="Times New Roman" w:hAnsi="Times New Roman" w:cs="Times New Roman"/>
          <w:b/>
          <w:i/>
          <w:sz w:val="28"/>
          <w:szCs w:val="28"/>
          <w:u w:val="single"/>
        </w:rPr>
        <w:t>.)</w:t>
      </w:r>
    </w:p>
    <w:p w:rsidR="00096741" w:rsidRPr="00440EA7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Его цель – подведение итогов социального партнерства</w:t>
      </w: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244E6">
        <w:rPr>
          <w:rFonts w:ascii="Times New Roman" w:eastAsia="Calibri" w:hAnsi="Times New Roman" w:cs="Times New Roman"/>
          <w:sz w:val="28"/>
          <w:szCs w:val="28"/>
        </w:rPr>
        <w:t>бобщение  и анализ результатов работы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4E6">
        <w:rPr>
          <w:rFonts w:ascii="Times New Roman" w:eastAsia="Calibri" w:hAnsi="Times New Roman" w:cs="Times New Roman"/>
          <w:bCs/>
          <w:sz w:val="28"/>
          <w:szCs w:val="28"/>
        </w:rPr>
        <w:t xml:space="preserve">Проект нацелен на активное внедрение в практическую деятельность инновационных форм работы с детьми при непосредственном участии родителей. </w:t>
      </w:r>
      <w:r w:rsidRPr="009244E6">
        <w:rPr>
          <w:rFonts w:ascii="Times New Roman" w:eastAsia="Calibri" w:hAnsi="Times New Roman" w:cs="Times New Roman"/>
          <w:sz w:val="28"/>
          <w:szCs w:val="28"/>
        </w:rPr>
        <w:t xml:space="preserve">В результате проектной деятельности будут разработаны следующие </w:t>
      </w:r>
    </w:p>
    <w:p w:rsidR="00096741" w:rsidRPr="009244E6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4E6">
        <w:rPr>
          <w:rFonts w:ascii="Times New Roman" w:eastAsia="Calibri" w:hAnsi="Times New Roman" w:cs="Times New Roman"/>
          <w:b/>
          <w:sz w:val="28"/>
          <w:szCs w:val="28"/>
        </w:rPr>
        <w:t>продукты</w:t>
      </w:r>
      <w:r w:rsidRPr="009244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96741" w:rsidRPr="009244E6" w:rsidRDefault="00096741" w:rsidP="001F6614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44E6">
        <w:rPr>
          <w:rFonts w:ascii="Times New Roman" w:eastAsia="Times New Roman" w:hAnsi="Times New Roman" w:cs="Times New Roman"/>
          <w:bCs/>
          <w:sz w:val="28"/>
          <w:szCs w:val="28"/>
        </w:rPr>
        <w:t>перспективный план по работе с родителями в рамках проекта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44E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096741" w:rsidRPr="009244E6" w:rsidRDefault="00096741" w:rsidP="001F6614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4E6">
        <w:rPr>
          <w:rFonts w:ascii="Times New Roman" w:eastAsia="Times New Roman" w:hAnsi="Times New Roman" w:cs="Times New Roman"/>
          <w:sz w:val="28"/>
          <w:szCs w:val="28"/>
        </w:rPr>
        <w:t>публикация «Инновационная деятельность ДОУ в работе с семьями воспитанников»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4E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96741" w:rsidRPr="009244E6" w:rsidRDefault="00096741" w:rsidP="001F6614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4E6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информационно-методические папки для родителей</w:t>
      </w:r>
      <w:r w:rsidRPr="009244E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244E6">
        <w:rPr>
          <w:rFonts w:ascii="Times New Roman" w:eastAsia="Times New Roman" w:hAnsi="Times New Roman" w:cs="Times New Roman"/>
          <w:sz w:val="28"/>
          <w:szCs w:val="28"/>
        </w:rPr>
        <w:t>«Секреты воспитания!», «Зимой гуляем, наблюдаем, трудимся, играем!», «Прогулка – это важно!», «Активный отдых, это как?!», «Игры на природе!», «Использование в изобразительной деятельности с детьми разных материалов: ткань, нитки, картон, вата» и т.д.;</w:t>
      </w:r>
    </w:p>
    <w:p w:rsidR="00096741" w:rsidRPr="009244E6" w:rsidRDefault="00096741" w:rsidP="001F6614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4E6">
        <w:rPr>
          <w:rFonts w:ascii="Times New Roman" w:eastAsia="Times New Roman" w:hAnsi="Times New Roman" w:cs="Times New Roman"/>
          <w:sz w:val="28"/>
          <w:szCs w:val="28"/>
        </w:rPr>
        <w:t>фотоматериалы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4E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96741" w:rsidRPr="00D3590E" w:rsidRDefault="00096741" w:rsidP="001F6614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4E6">
        <w:rPr>
          <w:rFonts w:ascii="Times New Roman" w:eastAsia="Times New Roman" w:hAnsi="Times New Roman" w:cs="Times New Roman"/>
          <w:sz w:val="28"/>
          <w:szCs w:val="28"/>
        </w:rPr>
        <w:t>новые разработки, сценарии нетрадиционных форм работы с семьей, организации семейных клубов и родительских объединений;</w: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786E4" wp14:editId="653ED056">
                <wp:simplePos x="0" y="0"/>
                <wp:positionH relativeFrom="margin">
                  <wp:posOffset>281940</wp:posOffset>
                </wp:positionH>
                <wp:positionV relativeFrom="paragraph">
                  <wp:posOffset>170815</wp:posOffset>
                </wp:positionV>
                <wp:extent cx="5438775" cy="542925"/>
                <wp:effectExtent l="0" t="0" r="28575" b="28575"/>
                <wp:wrapNone/>
                <wp:docPr id="113" name="Надпись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614" w:rsidRDefault="001F6614" w:rsidP="0009674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Необходимые условия организации работ по инновационному </w:t>
                            </w:r>
                            <w:r w:rsidR="00F2570B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проекту</w:t>
                            </w:r>
                          </w:p>
                          <w:p w:rsidR="00F2570B" w:rsidRDefault="00F2570B" w:rsidP="00096741">
                            <w:pPr>
                              <w:jc w:val="center"/>
                            </w:pPr>
                          </w:p>
                          <w:p w:rsidR="001F6614" w:rsidRDefault="001F6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3786E4" id="_x0000_t202" coordsize="21600,21600" o:spt="202" path="m,l,21600r21600,l21600,xe">
                <v:stroke joinstyle="miter"/>
                <v:path gradientshapeok="t" o:connecttype="rect"/>
              </v:shapetype>
              <v:shape id="Надпись 113" o:spid="_x0000_s1026" type="#_x0000_t202" style="position:absolute;left:0;text-align:left;margin-left:22.2pt;margin-top:13.45pt;width:428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" fillcolor="white [3201]" strokeweight=".5pt">
                <v:textbox>
                  <w:txbxContent>
                    <w:p w:rsidR="001F6614" w:rsidRDefault="001F6614" w:rsidP="00096741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 xml:space="preserve">Необходимые условия организации работ по инновационному </w:t>
                      </w:r>
                      <w:r w:rsidR="00F2570B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проекту</w:t>
                      </w:r>
                    </w:p>
                    <w:p w:rsidR="00F2570B" w:rsidRDefault="00F2570B" w:rsidP="00096741">
                      <w:pPr>
                        <w:jc w:val="center"/>
                      </w:pPr>
                    </w:p>
                    <w:p w:rsidR="001F6614" w:rsidRDefault="001F6614"/>
                  </w:txbxContent>
                </v:textbox>
                <w10:wrap anchorx="margin"/>
              </v:shape>
            </w:pict>
          </mc:Fallback>
        </mc:AlternateConten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517E8F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B6895" wp14:editId="5777E0D6">
                <wp:simplePos x="0" y="0"/>
                <wp:positionH relativeFrom="column">
                  <wp:posOffset>4596765</wp:posOffset>
                </wp:positionH>
                <wp:positionV relativeFrom="paragraph">
                  <wp:posOffset>1270</wp:posOffset>
                </wp:positionV>
                <wp:extent cx="276225" cy="390525"/>
                <wp:effectExtent l="19050" t="0" r="28575" b="47625"/>
                <wp:wrapNone/>
                <wp:docPr id="120" name="Стрелка вниз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9C9D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0" o:spid="_x0000_s1026" type="#_x0000_t67" style="position:absolute;margin-left:361.95pt;margin-top:.1pt;width:21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" adj="13961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9613D" wp14:editId="76141F6C">
                <wp:simplePos x="0" y="0"/>
                <wp:positionH relativeFrom="column">
                  <wp:posOffset>996315</wp:posOffset>
                </wp:positionH>
                <wp:positionV relativeFrom="paragraph">
                  <wp:posOffset>1270</wp:posOffset>
                </wp:positionV>
                <wp:extent cx="295275" cy="390525"/>
                <wp:effectExtent l="19050" t="0" r="28575" b="47625"/>
                <wp:wrapNone/>
                <wp:docPr id="117" name="Стрелка вниз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B37B6" id="Стрелка вниз 117" o:spid="_x0000_s1026" type="#_x0000_t67" style="position:absolute;margin-left:78.45pt;margin-top:.1pt;width:23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" adj="13434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67043" wp14:editId="7B0DA842">
                <wp:simplePos x="0" y="0"/>
                <wp:positionH relativeFrom="column">
                  <wp:posOffset>2986405</wp:posOffset>
                </wp:positionH>
                <wp:positionV relativeFrom="paragraph">
                  <wp:posOffset>1270</wp:posOffset>
                </wp:positionV>
                <wp:extent cx="295275" cy="400050"/>
                <wp:effectExtent l="19050" t="0" r="28575" b="38100"/>
                <wp:wrapNone/>
                <wp:docPr id="119" name="Стрелка вниз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87CCD" id="Стрелка вниз 119" o:spid="_x0000_s1026" type="#_x0000_t67" style="position:absolute;margin-left:235.15pt;margin-top:.1pt;width:23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" adj="13629" fillcolor="#5b9bd5 [3204]" strokecolor="#1f4d78 [1604]" strokeweight="1pt"/>
            </w:pict>
          </mc:Fallback>
        </mc:AlternateConten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D7CC" wp14:editId="5FEF95A2">
                <wp:simplePos x="0" y="0"/>
                <wp:positionH relativeFrom="column">
                  <wp:posOffset>234315</wp:posOffset>
                </wp:positionH>
                <wp:positionV relativeFrom="paragraph">
                  <wp:posOffset>194310</wp:posOffset>
                </wp:positionV>
                <wp:extent cx="1828800" cy="685800"/>
                <wp:effectExtent l="0" t="0" r="19050" b="19050"/>
                <wp:wrapNone/>
                <wp:docPr id="107" name="Надпись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614" w:rsidRPr="0023440B" w:rsidRDefault="001F6614" w:rsidP="00096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44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Нормативно-</w:t>
                            </w:r>
                            <w:proofErr w:type="spellStart"/>
                            <w:r w:rsidRPr="0023440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регламетирующие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CD7CC" id="Надпись 107" o:spid="_x0000_s1027" type="#_x0000_t202" style="position:absolute;left:0;text-align:left;margin-left:18.45pt;margin-top:15.3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" fillcolor="white [3201]" strokeweight=".5pt">
                <v:textbox>
                  <w:txbxContent>
                    <w:p w:rsidR="001F6614" w:rsidRPr="0023440B" w:rsidRDefault="001F6614" w:rsidP="000967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44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Нормативно-</w:t>
                      </w:r>
                      <w:proofErr w:type="spellStart"/>
                      <w:r w:rsidRPr="0023440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регламетирующие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C509B" wp14:editId="5BBCFB3C">
                <wp:simplePos x="0" y="0"/>
                <wp:positionH relativeFrom="column">
                  <wp:posOffset>2282190</wp:posOffset>
                </wp:positionH>
                <wp:positionV relativeFrom="paragraph">
                  <wp:posOffset>8890</wp:posOffset>
                </wp:positionV>
                <wp:extent cx="1638300" cy="657225"/>
                <wp:effectExtent l="0" t="0" r="19050" b="2857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614" w:rsidRPr="0023440B" w:rsidRDefault="001F6614" w:rsidP="00096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Деятельно-стимулирующие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C509B" id="Надпись 110" o:spid="_x0000_s1028" type="#_x0000_t202" style="position:absolute;left:0;text-align:left;margin-left:179.7pt;margin-top:.7pt;width:129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" fillcolor="white [3201]" strokeweight=".5pt">
                <v:textbox>
                  <w:txbxContent>
                    <w:p w:rsidR="001F6614" w:rsidRPr="0023440B" w:rsidRDefault="001F6614" w:rsidP="000967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Деятельно-стимулирующие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F1E16" wp14:editId="05322469">
                <wp:simplePos x="0" y="0"/>
                <wp:positionH relativeFrom="column">
                  <wp:posOffset>4053839</wp:posOffset>
                </wp:positionH>
                <wp:positionV relativeFrom="paragraph">
                  <wp:posOffset>8890</wp:posOffset>
                </wp:positionV>
                <wp:extent cx="1704975" cy="657225"/>
                <wp:effectExtent l="0" t="0" r="28575" b="28575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614" w:rsidRPr="0023440B" w:rsidRDefault="001F6614" w:rsidP="00096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Перспективно- ориентационные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F1E16" id="Надпись 111" o:spid="_x0000_s1029" type="#_x0000_t202" style="position:absolute;left:0;text-align:left;margin-left:319.2pt;margin-top:.7pt;width:134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" fillcolor="white [3201]" strokeweight=".5pt">
                <v:textbox>
                  <w:txbxContent>
                    <w:p w:rsidR="001F6614" w:rsidRPr="0023440B" w:rsidRDefault="001F6614" w:rsidP="000967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Перспективно- ориентационные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B91B4" wp14:editId="2401A41F">
                <wp:simplePos x="0" y="0"/>
                <wp:positionH relativeFrom="column">
                  <wp:posOffset>3790950</wp:posOffset>
                </wp:positionH>
                <wp:positionV relativeFrom="paragraph">
                  <wp:posOffset>128905</wp:posOffset>
                </wp:positionV>
                <wp:extent cx="45719" cy="45719"/>
                <wp:effectExtent l="0" t="0" r="12065" b="12065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614" w:rsidRDefault="001F6614" w:rsidP="00096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AB91B4" id="Надпись 109" o:spid="_x0000_s1030" type="#_x0000_t202" style="position:absolute;left:0;text-align:left;margin-left:298.5pt;margin-top:10.1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" fillcolor="white [3201]" strokeweight=".5pt">
                <v:textbox>
                  <w:txbxContent>
                    <w:p w:rsidR="001F6614" w:rsidRDefault="001F6614" w:rsidP="00096741"/>
                  </w:txbxContent>
                </v:textbox>
              </v:shape>
            </w:pict>
          </mc:Fallback>
        </mc:AlternateConten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P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6741" w:rsidRP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20B4E" wp14:editId="5F78AB91">
                <wp:simplePos x="0" y="0"/>
                <wp:positionH relativeFrom="margin">
                  <wp:posOffset>300990</wp:posOffset>
                </wp:positionH>
                <wp:positionV relativeFrom="paragraph">
                  <wp:posOffset>148590</wp:posOffset>
                </wp:positionV>
                <wp:extent cx="5467350" cy="2381250"/>
                <wp:effectExtent l="0" t="0" r="19050" b="19050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614" w:rsidRPr="0023440B" w:rsidRDefault="001F6614" w:rsidP="001F6614">
                            <w:pPr>
                              <w:spacing w:after="160" w:line="259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23440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Создание системы взаимодействия: взаимопонимание между участниками проекта, взаимодоверие, демократический стиль общения, атмосфера творчества и психологической свободы участников инновационной деятельности, моральное и материальное стимулирование инновационной деятельности педагогов  образовательной организации.</w:t>
                            </w:r>
                          </w:p>
                          <w:p w:rsidR="001F6614" w:rsidRDefault="001F6614" w:rsidP="001F6614">
                            <w:pPr>
                              <w:spacing w:after="160" w:line="259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  <w:r w:rsidRPr="0023440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Наличие и доступность информации о формах и методах инновационной деятельности</w:t>
                            </w:r>
                            <w:proofErr w:type="gramStart"/>
                            <w:r w:rsidRPr="0023440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педагогических технологиях в воспитании и развитии дошкольников.</w:t>
                            </w:r>
                            <w:r w:rsidRPr="0023440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, психологическое сопровождение инновационного проекта.</w:t>
                            </w:r>
                          </w:p>
                          <w:p w:rsidR="001F6614" w:rsidRDefault="001F6614" w:rsidP="00096741">
                            <w:pPr>
                              <w:spacing w:after="160" w:line="259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</w:t>
                            </w:r>
                          </w:p>
                          <w:p w:rsidR="001F6614" w:rsidRDefault="001F6614" w:rsidP="00096741">
                            <w:pPr>
                              <w:spacing w:after="160" w:line="259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1F6614" w:rsidRPr="0023440B" w:rsidRDefault="001F6614" w:rsidP="00096741">
                            <w:pPr>
                              <w:spacing w:after="160" w:line="259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1F6614" w:rsidRPr="0023440B" w:rsidRDefault="001F6614" w:rsidP="000967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020B4E" id="Надпись 114" o:spid="_x0000_s1031" type="#_x0000_t202" style="position:absolute;left:0;text-align:left;margin-left:23.7pt;margin-top:11.7pt;width:430.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" fillcolor="white [3201]" strokeweight=".5pt">
                <v:textbox>
                  <w:txbxContent>
                    <w:p w:rsidR="001F6614" w:rsidRPr="0023440B" w:rsidRDefault="001F6614" w:rsidP="001F6614">
                      <w:pPr>
                        <w:spacing w:after="160" w:line="259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23440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Создание системы взаимодействия: взаимопонимание между участниками проекта, взаимодоверие, демократический стиль общения, атмосфера творчества и психологической свободы участников инновационной деятельности, моральное и материальное стимулирование инновационной деятельности педагогов  образовательной организации.</w:t>
                      </w:r>
                    </w:p>
                    <w:p w:rsidR="001F6614" w:rsidRDefault="001F6614" w:rsidP="001F6614">
                      <w:pPr>
                        <w:spacing w:after="160" w:line="259" w:lineRule="auto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  <w:r w:rsidRPr="0023440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Наличие и доступность информации о формах и методах инновационной </w:t>
                      </w:r>
                      <w:proofErr w:type="gramStart"/>
                      <w:r w:rsidRPr="0023440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деятельности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педагогических технологиях в воспитании и развитии дошкольников.</w:t>
                      </w:r>
                      <w:r w:rsidRPr="0023440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, психологическое сопровождение инновационного проекта.</w:t>
                      </w:r>
                    </w:p>
                    <w:p w:rsidR="001F6614" w:rsidRDefault="001F6614" w:rsidP="00096741">
                      <w:pPr>
                        <w:spacing w:after="160" w:line="259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</w:t>
                      </w:r>
                    </w:p>
                    <w:p w:rsidR="001F6614" w:rsidRDefault="001F6614" w:rsidP="00096741">
                      <w:pPr>
                        <w:spacing w:after="160" w:line="259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1F6614" w:rsidRPr="0023440B" w:rsidRDefault="001F6614" w:rsidP="00096741">
                      <w:pPr>
                        <w:spacing w:after="160" w:line="259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1F6614" w:rsidRPr="0023440B" w:rsidRDefault="001F6614" w:rsidP="000967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Pr="00207AC7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741" w:rsidRPr="00241100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  деятельности по внедрению инновационного проекта</w:t>
      </w:r>
    </w:p>
    <w:p w:rsidR="00096741" w:rsidRPr="00847D06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изучение научно – практической, методической литературы по теме,</w:t>
      </w:r>
    </w:p>
    <w:p w:rsidR="00096741" w:rsidRPr="00847D06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изучение нормативных и инструктивных документов,</w:t>
      </w:r>
    </w:p>
    <w:p w:rsidR="00096741" w:rsidRPr="00847D06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анализ имеющегося опыта,</w:t>
      </w:r>
    </w:p>
    <w:p w:rsidR="00096741" w:rsidRPr="00847D06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теоретическое моделирование,</w:t>
      </w:r>
    </w:p>
    <w:p w:rsidR="00096741" w:rsidRPr="00847D06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педагогические технологии,</w:t>
      </w:r>
    </w:p>
    <w:p w:rsidR="00096741" w:rsidRPr="00847D06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оперативное управление,</w:t>
      </w:r>
    </w:p>
    <w:p w:rsidR="00096741" w:rsidRPr="00847D06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комплексное (перспективное и календарное) планирование;</w:t>
      </w:r>
    </w:p>
    <w:p w:rsidR="00096741" w:rsidRPr="00847D06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-педагогический анализ (наблюдение, опрос, интервьюирование, диагностика (первичная, промежуточная, итоговая), рисуночная методика,</w:t>
      </w:r>
    </w:p>
    <w:p w:rsidR="00096741" w:rsidRPr="00847D06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контроль выполнения планов,</w:t>
      </w:r>
    </w:p>
    <w:p w:rsidR="00096741" w:rsidRPr="00847D06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-дополнительное ресурсное обеспечение,</w:t>
      </w:r>
    </w:p>
    <w:p w:rsidR="00096741" w:rsidRP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- изучение, анализ и обобщение опыта по инновации</w:t>
      </w: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06">
        <w:rPr>
          <w:rFonts w:ascii="Times New Roman" w:hAnsi="Times New Roman" w:cs="Times New Roman"/>
          <w:b/>
          <w:sz w:val="28"/>
          <w:szCs w:val="28"/>
        </w:rPr>
        <w:lastRenderedPageBreak/>
        <w:t>Сотрудничес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тво в реализации инновационного </w:t>
      </w:r>
      <w:r w:rsidRPr="00847D0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096741" w:rsidRPr="00824B0F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Pr="00847D06" w:rsidRDefault="00096741" w:rsidP="001F6614">
      <w:pPr>
        <w:numPr>
          <w:ilvl w:val="0"/>
          <w:numId w:val="9"/>
        </w:numPr>
        <w:shd w:val="clear" w:color="auto" w:fill="FFFFFF" w:themeFill="background1"/>
        <w:tabs>
          <w:tab w:val="left" w:pos="180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Общее руководство и координацию деятельности осуществляет заведующи</w:t>
      </w:r>
      <w:r>
        <w:rPr>
          <w:rFonts w:ascii="Times New Roman" w:hAnsi="Times New Roman" w:cs="Times New Roman"/>
          <w:sz w:val="28"/>
          <w:szCs w:val="28"/>
        </w:rPr>
        <w:t>й образовательной организации</w:t>
      </w:r>
      <w:r w:rsidRPr="00847D06">
        <w:rPr>
          <w:rFonts w:ascii="Times New Roman" w:hAnsi="Times New Roman" w:cs="Times New Roman"/>
          <w:sz w:val="28"/>
          <w:szCs w:val="28"/>
        </w:rPr>
        <w:t>.</w:t>
      </w:r>
    </w:p>
    <w:p w:rsidR="00096741" w:rsidRPr="00847D06" w:rsidRDefault="00096741" w:rsidP="001F6614">
      <w:pPr>
        <w:numPr>
          <w:ilvl w:val="0"/>
          <w:numId w:val="9"/>
        </w:numPr>
        <w:shd w:val="clear" w:color="auto" w:fill="FFFFFF" w:themeFill="background1"/>
        <w:tabs>
          <w:tab w:val="left" w:pos="180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Проектирование, стратегическое руководство, оперативную корректировку – старший воспитатель.</w:t>
      </w:r>
    </w:p>
    <w:p w:rsidR="00096741" w:rsidRPr="00847D06" w:rsidRDefault="00096741" w:rsidP="001F6614">
      <w:pPr>
        <w:numPr>
          <w:ilvl w:val="0"/>
          <w:numId w:val="9"/>
        </w:numPr>
        <w:shd w:val="clear" w:color="auto" w:fill="FFFFFF" w:themeFill="background1"/>
        <w:tabs>
          <w:tab w:val="left" w:pos="180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 xml:space="preserve">Тактическое руководство, оперативную  коррекцию – коллегиальные органы самоуправления и </w:t>
      </w:r>
      <w:proofErr w:type="spellStart"/>
      <w:r w:rsidRPr="00847D06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847D06">
        <w:rPr>
          <w:rFonts w:ascii="Times New Roman" w:hAnsi="Times New Roman" w:cs="Times New Roman"/>
          <w:sz w:val="28"/>
          <w:szCs w:val="28"/>
        </w:rPr>
        <w:t>.</w:t>
      </w:r>
    </w:p>
    <w:p w:rsidR="00096741" w:rsidRPr="00847D06" w:rsidRDefault="00096741" w:rsidP="001F6614">
      <w:pPr>
        <w:numPr>
          <w:ilvl w:val="0"/>
          <w:numId w:val="9"/>
        </w:numPr>
        <w:shd w:val="clear" w:color="auto" w:fill="FFFFFF" w:themeFill="background1"/>
        <w:tabs>
          <w:tab w:val="left" w:pos="180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D0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47D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7D06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847D06">
        <w:rPr>
          <w:rFonts w:ascii="Times New Roman" w:hAnsi="Times New Roman" w:cs="Times New Roman"/>
          <w:sz w:val="28"/>
          <w:szCs w:val="28"/>
        </w:rPr>
        <w:t xml:space="preserve"> – педагогический контроль и сопровождение – врач – педиатр, старшая медицинская сестра, педагог – психолог, учитель - логопед.</w:t>
      </w:r>
    </w:p>
    <w:p w:rsidR="00096741" w:rsidRDefault="00096741" w:rsidP="001F6614">
      <w:pPr>
        <w:numPr>
          <w:ilvl w:val="0"/>
          <w:numId w:val="9"/>
        </w:numPr>
        <w:shd w:val="clear" w:color="auto" w:fill="FFFFFF" w:themeFill="background1"/>
        <w:tabs>
          <w:tab w:val="left" w:pos="1800"/>
        </w:tabs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D06">
        <w:rPr>
          <w:rFonts w:ascii="Times New Roman" w:hAnsi="Times New Roman" w:cs="Times New Roman"/>
          <w:sz w:val="28"/>
          <w:szCs w:val="28"/>
        </w:rPr>
        <w:t>Оперативное исполнение – коллектив дошкольного образовательного учреждения и партнеры.</w:t>
      </w: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успешного взаимодействия педагогов и семьи.</w:t>
      </w:r>
    </w:p>
    <w:p w:rsidR="00096741" w:rsidRPr="009D1789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Pr="006E001A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01A">
        <w:rPr>
          <w:rFonts w:ascii="Times New Roman" w:hAnsi="Times New Roman" w:cs="Times New Roman"/>
          <w:b/>
          <w:bCs/>
          <w:i/>
          <w:sz w:val="28"/>
          <w:szCs w:val="28"/>
        </w:rPr>
        <w:t>1. Обеспечение субъектной позиции всех участ</w:t>
      </w:r>
      <w:r w:rsidRPr="006E001A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ников педагогического процесса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Реализация этого принципа означает, что каж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дому родителю, педагогу, ребенку предоставлены право и возможность удовлетворять, реализовывать свои интересы, высказывать мнение, проявлять ак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тивность. </w:t>
      </w:r>
      <w:r w:rsidRPr="00440EA7">
        <w:rPr>
          <w:rFonts w:ascii="Times New Roman" w:hAnsi="Times New Roman" w:cs="Times New Roman"/>
          <w:i/>
          <w:iCs/>
          <w:sz w:val="28"/>
          <w:szCs w:val="28"/>
        </w:rPr>
        <w:t>Главное - сотрудничество, а не наставничество</w:t>
      </w:r>
      <w:proofErr w:type="gramStart"/>
      <w:r w:rsidRPr="00440EA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Важнейшими условиями формирования субъек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тной позиции в любом виде деятельности являются: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осознание важности и значимости предсто</w:t>
      </w:r>
      <w:r w:rsidRPr="00440EA7">
        <w:rPr>
          <w:rFonts w:ascii="Times New Roman" w:hAnsi="Times New Roman" w:cs="Times New Roman"/>
          <w:sz w:val="28"/>
          <w:szCs w:val="28"/>
        </w:rPr>
        <w:softHyphen/>
        <w:t xml:space="preserve">ящей деятельности для себя и других, личного вклада в общий результат, </w:t>
      </w:r>
      <w:proofErr w:type="spellStart"/>
      <w:r w:rsidRPr="00440EA7">
        <w:rPr>
          <w:rFonts w:ascii="Times New Roman" w:hAnsi="Times New Roman" w:cs="Times New Roman"/>
          <w:sz w:val="28"/>
          <w:szCs w:val="28"/>
        </w:rPr>
        <w:t>смотивированность</w:t>
      </w:r>
      <w:proofErr w:type="spellEnd"/>
      <w:r w:rsidRPr="00440EA7">
        <w:rPr>
          <w:rFonts w:ascii="Times New Roman" w:hAnsi="Times New Roman" w:cs="Times New Roman"/>
          <w:sz w:val="28"/>
          <w:szCs w:val="28"/>
        </w:rPr>
        <w:t xml:space="preserve"> на предстоящую работу;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включение детей и родителей в процесс целеполагания и планирования учебной и воспитательной деятельности;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ориентация на интересы и потребности се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мьи, родителей и детей, обеспечение им воз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можности добиться положительных резуль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татов, успеха в работе. </w:t>
      </w:r>
    </w:p>
    <w:p w:rsidR="00096741" w:rsidRPr="00403278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E001A">
        <w:rPr>
          <w:rFonts w:ascii="Times New Roman" w:hAnsi="Times New Roman" w:cs="Times New Roman"/>
          <w:b/>
          <w:bCs/>
          <w:i/>
          <w:sz w:val="28"/>
          <w:szCs w:val="28"/>
        </w:rPr>
        <w:t>2. Интеграция и дифференциация целей, задач и действий участников педагогического процес</w:t>
      </w:r>
      <w:r w:rsidRPr="006E001A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са, направленных на воспитание и развитие детей</w:t>
      </w:r>
      <w:r w:rsidRPr="00440EA7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</w:t>
      </w:r>
      <w:r w:rsidRPr="00595BAE">
        <w:rPr>
          <w:rFonts w:ascii="Times New Roman" w:hAnsi="Times New Roman" w:cs="Times New Roman"/>
          <w:bCs/>
          <w:sz w:val="28"/>
          <w:szCs w:val="28"/>
        </w:rPr>
        <w:t>Этот принцип требует: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lastRenderedPageBreak/>
        <w:t>- обеспечения взаимной информированности педагогов и родителей об особенностях ре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бенка, его достижениях и трудностях, вы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явление общих проблем для решения;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определения, с одной стороны, общих задач воспитания детей, которые объединят уси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лия педагогов и родителей, а с другой сто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роны, конкретизации задач для каждой из взаимодействующих сторон;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совместного принятия решений, согласован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ности действий при выполнении решений, затрагивающих интересы взаимодействую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щих сторон;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согласованности требований к ребенку, обес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печения единства педагогических влияний на него;</w:t>
      </w:r>
    </w:p>
    <w:p w:rsidR="00096741" w:rsidRPr="006E001A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01A">
        <w:rPr>
          <w:rFonts w:ascii="Times New Roman" w:hAnsi="Times New Roman" w:cs="Times New Roman"/>
          <w:b/>
          <w:bCs/>
          <w:i/>
          <w:sz w:val="28"/>
          <w:szCs w:val="28"/>
        </w:rPr>
        <w:t>3. Гуманистическая ориентация во взаимодействии с семьей</w:t>
      </w:r>
      <w:r w:rsidRPr="006E001A">
        <w:rPr>
          <w:rFonts w:ascii="Times New Roman" w:hAnsi="Times New Roman" w:cs="Times New Roman"/>
          <w:bCs/>
          <w:sz w:val="28"/>
          <w:szCs w:val="28"/>
        </w:rPr>
        <w:t>, которая предполагает: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выявление и учет интересов, потребностей участников взаимодействия при организа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ции совместной деятельности и общения;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единый подход к развитию личности в семье и детском коллективе;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обеспечение каждому родителю возможности знать, как живет и развивается ребенок;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раскрытие индивидуальности каждого, предоставление возможности проявить свою индивидуальность и достичь успеха и одобрения окружающих в совместной деятельности;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принятие родителей, как своих союзников, единомышленников в воспитании ребенка;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принятие, учет традиции семьи, толерант</w:t>
      </w:r>
      <w:r w:rsidRPr="00440EA7">
        <w:rPr>
          <w:rFonts w:ascii="Times New Roman" w:hAnsi="Times New Roman" w:cs="Times New Roman"/>
          <w:sz w:val="28"/>
          <w:szCs w:val="28"/>
        </w:rPr>
        <w:softHyphen/>
        <w:t>ность, уважительное отношение к каждому участнику взаимодействия, его мнению;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создание ситуаций проявления взаимного внимания, заботы о детях и родителях.</w:t>
      </w: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 xml:space="preserve">- доброжелательный стиль общения педагогов с родителями. Позитивный настрой на общение является тем самым прочным фундаментом, на котором строится вся работа педагогов группы с родителями. </w:t>
      </w:r>
    </w:p>
    <w:p w:rsidR="00096741" w:rsidRPr="006E001A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01A">
        <w:rPr>
          <w:rFonts w:ascii="Times New Roman" w:hAnsi="Times New Roman" w:cs="Times New Roman"/>
          <w:b/>
          <w:bCs/>
          <w:i/>
          <w:sz w:val="28"/>
          <w:szCs w:val="28"/>
        </w:rPr>
        <w:t>4. Научно практический принцип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создание методической базы для оснащения и контроля хода проекта;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- организация оптимальных форм взаимодействия на разных этапах онтогенеза между социальными партнерами;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lastRenderedPageBreak/>
        <w:t>- организация психологической  и педагогической помощи всем участникам проекта</w:t>
      </w:r>
      <w:proofErr w:type="gramStart"/>
      <w:r w:rsidRPr="00440E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96741" w:rsidRPr="006E001A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01A">
        <w:rPr>
          <w:rFonts w:ascii="Times New Roman" w:hAnsi="Times New Roman" w:cs="Times New Roman"/>
          <w:b/>
          <w:bCs/>
          <w:i/>
          <w:sz w:val="28"/>
          <w:szCs w:val="28"/>
        </w:rPr>
        <w:t>5. Индивидуальный подход</w:t>
      </w:r>
    </w:p>
    <w:p w:rsidR="00096741" w:rsidRPr="00440EA7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096741" w:rsidRPr="006E001A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01A">
        <w:rPr>
          <w:rFonts w:ascii="Times New Roman" w:hAnsi="Times New Roman" w:cs="Times New Roman"/>
          <w:b/>
          <w:bCs/>
          <w:i/>
          <w:sz w:val="28"/>
          <w:szCs w:val="28"/>
        </w:rPr>
        <w:t>6. Динамичность</w:t>
      </w:r>
    </w:p>
    <w:p w:rsidR="00096741" w:rsidRPr="00403278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A7">
        <w:rPr>
          <w:rFonts w:ascii="Times New Roman" w:hAnsi="Times New Roman" w:cs="Times New Roman"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</w:t>
      </w:r>
      <w:r>
        <w:rPr>
          <w:rFonts w:ascii="Times New Roman" w:hAnsi="Times New Roman" w:cs="Times New Roman"/>
          <w:sz w:val="28"/>
          <w:szCs w:val="28"/>
        </w:rPr>
        <w:t xml:space="preserve">лжны меняться формы и </w:t>
      </w:r>
      <w:r w:rsidRPr="00440EA7">
        <w:rPr>
          <w:rFonts w:ascii="Times New Roman" w:hAnsi="Times New Roman" w:cs="Times New Roman"/>
          <w:sz w:val="28"/>
          <w:szCs w:val="28"/>
        </w:rPr>
        <w:t>направления работы детского сада с семьей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74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741" w:rsidRDefault="00F2570B" w:rsidP="00F2570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E479426" wp14:editId="1B0B660D">
            <wp:extent cx="3838575" cy="3095625"/>
            <wp:effectExtent l="0" t="0" r="9525" b="9525"/>
            <wp:docPr id="3" name="Рисунок 3" descr="http://planetadetstva.net/wp-content/uploads/2013/08/%D0%94%D0%9D%D0%97-300x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lanetadetstva.net/wp-content/uploads/2013/08/%D0%94%D0%9D%D0%97-300x27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7E8F" w:rsidRDefault="00517E8F" w:rsidP="00F2570B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1B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новные формы реализации проекта</w: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6741" w:rsidRPr="00EC51BA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281"/>
      </w:tblGrid>
      <w:tr w:rsidR="00096741" w:rsidRPr="00EC51BA" w:rsidTr="00096741">
        <w:tc>
          <w:tcPr>
            <w:tcW w:w="3095" w:type="dxa"/>
            <w:shd w:val="clear" w:color="auto" w:fill="auto"/>
            <w:vAlign w:val="center"/>
          </w:tcPr>
          <w:p w:rsidR="00096741" w:rsidRPr="00EC51BA" w:rsidRDefault="00096741" w:rsidP="001F661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096741" w:rsidRPr="00EC51BA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096741" w:rsidRPr="00EC51BA" w:rsidRDefault="00096741" w:rsidP="001F6614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Наглядно-информационные</w:t>
            </w:r>
          </w:p>
        </w:tc>
      </w:tr>
      <w:tr w:rsidR="00096741" w:rsidRPr="00EC51BA" w:rsidTr="00096741">
        <w:tc>
          <w:tcPr>
            <w:tcW w:w="3095" w:type="dxa"/>
            <w:shd w:val="clear" w:color="auto" w:fill="auto"/>
          </w:tcPr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 открытых дверей</w:t>
            </w:r>
          </w:p>
          <w:p w:rsidR="00096741" w:rsidRPr="00517E8F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Игровые проекты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Круглый стол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Музыкальный семейный киоск</w:t>
            </w:r>
          </w:p>
          <w:p w:rsidR="00096741" w:rsidRPr="00517E8F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Родительские собрания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Семейный клуб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Семинары-практикумы для родителей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Совместные праздники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2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Творческая семейная мастерская</w:t>
            </w:r>
          </w:p>
        </w:tc>
        <w:tc>
          <w:tcPr>
            <w:tcW w:w="3095" w:type="dxa"/>
            <w:shd w:val="clear" w:color="auto" w:fill="auto"/>
          </w:tcPr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Анкетирование 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беседы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Встречи с узкими специалистами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на дому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другие</w:t>
            </w:r>
          </w:p>
        </w:tc>
        <w:tc>
          <w:tcPr>
            <w:tcW w:w="3096" w:type="dxa"/>
            <w:shd w:val="clear" w:color="auto" w:fill="auto"/>
          </w:tcPr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Информационные папки для родителей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Информационные листки</w:t>
            </w:r>
          </w:p>
          <w:p w:rsidR="00096741" w:rsidRPr="00517E8F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Памятки для родителей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Методическая копилка для родителей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Родители советуют (пункт обмена опытом)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Фотогалереи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Фоторепортажи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Выставки рисунков и поделок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Стенды, ширмы</w:t>
            </w:r>
          </w:p>
          <w:p w:rsidR="00096741" w:rsidRPr="00EC51BA" w:rsidRDefault="00096741" w:rsidP="001F6614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190" w:firstLine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5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Семейные тематические фотоконкурсы</w:t>
            </w:r>
          </w:p>
        </w:tc>
      </w:tr>
    </w:tbl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TableGrid"/>
        <w:tblW w:w="9346" w:type="dxa"/>
        <w:tblInd w:w="465" w:type="dxa"/>
        <w:tblCellMar>
          <w:top w:w="90" w:type="dxa"/>
          <w:left w:w="108" w:type="dxa"/>
        </w:tblCellMar>
        <w:tblLook w:val="04A0" w:firstRow="1" w:lastRow="0" w:firstColumn="1" w:lastColumn="0" w:noHBand="0" w:noVBand="1"/>
      </w:tblPr>
      <w:tblGrid>
        <w:gridCol w:w="2069"/>
        <w:gridCol w:w="5078"/>
        <w:gridCol w:w="2199"/>
      </w:tblGrid>
      <w:tr w:rsidR="00096741" w:rsidRPr="00C71D05" w:rsidTr="00096741">
        <w:trPr>
          <w:trHeight w:val="413"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6741" w:rsidRPr="00D23CB9" w:rsidRDefault="00096741" w:rsidP="001F6614">
            <w:pPr>
              <w:shd w:val="clear" w:color="auto" w:fill="FFFFFF" w:themeFill="background1"/>
              <w:spacing w:after="1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96741" w:rsidRPr="00D23CB9" w:rsidRDefault="00096741" w:rsidP="001F6614">
            <w:pPr>
              <w:shd w:val="clear" w:color="auto" w:fill="FFFFFF" w:themeFill="background1"/>
              <w:spacing w:line="240" w:lineRule="auto"/>
              <w:ind w:firstLine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B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ИННОВАЦИОННОГО ПРОЕКТА</w:t>
            </w:r>
          </w:p>
        </w:tc>
      </w:tr>
      <w:tr w:rsidR="00096741" w:rsidRPr="00C71D05" w:rsidTr="00096741">
        <w:trPr>
          <w:trHeight w:val="888"/>
        </w:trPr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741" w:rsidRPr="00D23CB9" w:rsidRDefault="00096741" w:rsidP="001F6614">
            <w:pPr>
              <w:shd w:val="clear" w:color="auto" w:fill="FFFFFF" w:themeFill="background1"/>
              <w:spacing w:line="240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CB9">
              <w:rPr>
                <w:rFonts w:ascii="Times New Roman" w:hAnsi="Times New Roman" w:cs="Times New Roman"/>
                <w:sz w:val="28"/>
                <w:szCs w:val="28"/>
              </w:rPr>
              <w:t xml:space="preserve">Метод оперативного управления </w:t>
            </w:r>
          </w:p>
        </w:tc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741" w:rsidRPr="00D23CB9" w:rsidRDefault="00096741" w:rsidP="001F6614">
            <w:pPr>
              <w:shd w:val="clear" w:color="auto" w:fill="FFFFFF" w:themeFill="background1"/>
              <w:spacing w:after="12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CB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мониторинг. </w:t>
            </w:r>
          </w:p>
          <w:p w:rsidR="00096741" w:rsidRPr="00D23CB9" w:rsidRDefault="00096741" w:rsidP="001F6614">
            <w:pPr>
              <w:shd w:val="clear" w:color="auto" w:fill="FFFFFF" w:themeFill="background1"/>
              <w:spacing w:after="12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CB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мониторинг. </w:t>
            </w:r>
          </w:p>
          <w:p w:rsidR="00096741" w:rsidRPr="00D23CB9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CB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741" w:rsidRPr="00D23CB9" w:rsidRDefault="00096741" w:rsidP="001F6614">
            <w:pPr>
              <w:shd w:val="clear" w:color="auto" w:fill="FFFFFF" w:themeFill="background1"/>
              <w:spacing w:line="240" w:lineRule="auto"/>
              <w:ind w:left="10"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CB9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Оперативный, тематический, итоговый контроль </w:t>
            </w:r>
          </w:p>
        </w:tc>
      </w:tr>
    </w:tbl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96741" w:rsidRDefault="00096741" w:rsidP="001F6614">
      <w:pPr>
        <w:shd w:val="clear" w:color="auto" w:fill="FFFFFF" w:themeFill="background1"/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741" w:rsidRDefault="00096741" w:rsidP="001F6614">
      <w:pPr>
        <w:shd w:val="clear" w:color="auto" w:fill="FFFFFF" w:themeFill="background1"/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7E8F" w:rsidRDefault="00517E8F" w:rsidP="001F6614">
      <w:pPr>
        <w:shd w:val="clear" w:color="auto" w:fill="FFFFFF" w:themeFill="background1"/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7E8F" w:rsidRDefault="00517E8F" w:rsidP="001F6614">
      <w:pPr>
        <w:shd w:val="clear" w:color="auto" w:fill="FFFFFF" w:themeFill="background1"/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7E8F" w:rsidRDefault="00517E8F" w:rsidP="001F6614">
      <w:pPr>
        <w:shd w:val="clear" w:color="auto" w:fill="FFFFFF" w:themeFill="background1"/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7E8F" w:rsidRDefault="00517E8F" w:rsidP="001F6614">
      <w:pPr>
        <w:shd w:val="clear" w:color="auto" w:fill="FFFFFF" w:themeFill="background1"/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741" w:rsidRPr="00FA45CA" w:rsidRDefault="00096741" w:rsidP="001F6614">
      <w:pPr>
        <w:shd w:val="clear" w:color="auto" w:fill="FFFFFF" w:themeFill="background1"/>
        <w:tabs>
          <w:tab w:val="left" w:pos="465"/>
          <w:tab w:val="left" w:pos="1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6741" w:rsidRDefault="00F2570B" w:rsidP="001F6614">
      <w:pPr>
        <w:shd w:val="clear" w:color="auto" w:fill="FFFFFF" w:themeFill="background1"/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БИБЛИОГРАФИЯ</w:t>
      </w:r>
      <w:r w:rsidR="0009674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6741" w:rsidRPr="00EB1F70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335AB9CF" wp14:editId="3A9715C3">
            <wp:extent cx="2381250" cy="1733550"/>
            <wp:effectExtent l="0" t="0" r="0" b="0"/>
            <wp:docPr id="10" name="irc_mi" descr="http://st.depositphotos.com/2485347/3032/v/950/depositphotos_30325783-Vector-illustrations-blank-open-book-and-stack-of-book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.depositphotos.com/2485347/3032/v/950/depositphotos_30325783-Vector-illustrations-blank-open-book-and-stack-of-book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78" cy="173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1" w:rsidRPr="00096741" w:rsidRDefault="00096741" w:rsidP="001F6614">
      <w:pPr>
        <w:pStyle w:val="a3"/>
        <w:numPr>
          <w:ilvl w:val="0"/>
          <w:numId w:val="13"/>
        </w:num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90E">
        <w:rPr>
          <w:rFonts w:ascii="Times New Roman" w:hAnsi="Times New Roman" w:cs="Times New Roman"/>
          <w:bCs/>
          <w:sz w:val="28"/>
          <w:szCs w:val="28"/>
        </w:rPr>
        <w:t>Горшенина В.В., Самошкина И.В. Система работы детского сада по вопросам семейного воспитания / В.В. Горшенина, И.В. Самошкина. – М.: Глобус, 2007.</w:t>
      </w:r>
      <w:r w:rsidRPr="00D3590E">
        <w:rPr>
          <w:rFonts w:ascii="Times New Roman" w:hAnsi="Times New Roman" w:cs="Times New Roman"/>
          <w:bCs/>
          <w:sz w:val="28"/>
          <w:szCs w:val="28"/>
        </w:rPr>
        <w:br/>
        <w:t xml:space="preserve">2. Давыдова О.И.., </w:t>
      </w:r>
      <w:proofErr w:type="spellStart"/>
      <w:r w:rsidRPr="00D3590E">
        <w:rPr>
          <w:rFonts w:ascii="Times New Roman" w:hAnsi="Times New Roman" w:cs="Times New Roman"/>
          <w:bCs/>
          <w:sz w:val="28"/>
          <w:szCs w:val="28"/>
        </w:rPr>
        <w:t>Богославец</w:t>
      </w:r>
      <w:proofErr w:type="spellEnd"/>
      <w:r w:rsidRPr="00D3590E">
        <w:rPr>
          <w:rFonts w:ascii="Times New Roman" w:hAnsi="Times New Roman" w:cs="Times New Roman"/>
          <w:bCs/>
          <w:sz w:val="28"/>
          <w:szCs w:val="28"/>
        </w:rPr>
        <w:t xml:space="preserve"> Л.Г., Майер А.А. Работа с родителями в детском саду: </w:t>
      </w:r>
      <w:proofErr w:type="spellStart"/>
      <w:r w:rsidRPr="00D3590E">
        <w:rPr>
          <w:rFonts w:ascii="Times New Roman" w:hAnsi="Times New Roman" w:cs="Times New Roman"/>
          <w:bCs/>
          <w:sz w:val="28"/>
          <w:szCs w:val="28"/>
        </w:rPr>
        <w:t>Этнопедагогический</w:t>
      </w:r>
      <w:proofErr w:type="spellEnd"/>
      <w:r w:rsidRPr="00D3590E">
        <w:rPr>
          <w:rFonts w:ascii="Times New Roman" w:hAnsi="Times New Roman" w:cs="Times New Roman"/>
          <w:bCs/>
          <w:sz w:val="28"/>
          <w:szCs w:val="28"/>
        </w:rPr>
        <w:t xml:space="preserve"> подход. – М.: ТЦ Сфера, 2005. – 144 с. – (Приложение к журналу «Управление ДОУ») </w:t>
      </w:r>
      <w:r w:rsidRPr="00D3590E">
        <w:rPr>
          <w:rFonts w:ascii="Times New Roman" w:hAnsi="Times New Roman" w:cs="Times New Roman"/>
          <w:bCs/>
          <w:sz w:val="28"/>
          <w:szCs w:val="28"/>
        </w:rPr>
        <w:br/>
        <w:t>3. Детский сад – семья: аспекты взаимодействия / Авт.-сост. Глебова С.В.– Воронеж, 2007.</w:t>
      </w:r>
      <w:r w:rsidRPr="00D3590E">
        <w:rPr>
          <w:rFonts w:ascii="Times New Roman" w:hAnsi="Times New Roman" w:cs="Times New Roman"/>
          <w:bCs/>
          <w:sz w:val="28"/>
          <w:szCs w:val="28"/>
        </w:rPr>
        <w:br/>
        <w:t xml:space="preserve">4. Дошкольное учреждение и семья – единое пространство детского развития: Методическое руководство для работников дошкольных образовательных учреждений / Т.Н. </w:t>
      </w:r>
      <w:proofErr w:type="spellStart"/>
      <w:r w:rsidRPr="00D3590E">
        <w:rPr>
          <w:rFonts w:ascii="Times New Roman" w:hAnsi="Times New Roman" w:cs="Times New Roman"/>
          <w:bCs/>
          <w:sz w:val="28"/>
          <w:szCs w:val="28"/>
        </w:rPr>
        <w:t>Доронова</w:t>
      </w:r>
      <w:proofErr w:type="spellEnd"/>
      <w:r w:rsidRPr="00D3590E">
        <w:rPr>
          <w:rFonts w:ascii="Times New Roman" w:hAnsi="Times New Roman" w:cs="Times New Roman"/>
          <w:bCs/>
          <w:sz w:val="28"/>
          <w:szCs w:val="28"/>
        </w:rPr>
        <w:t xml:space="preserve">, Е.В. Соловьева, А.Е. </w:t>
      </w:r>
      <w:proofErr w:type="spellStart"/>
      <w:r w:rsidRPr="00D3590E">
        <w:rPr>
          <w:rFonts w:ascii="Times New Roman" w:hAnsi="Times New Roman" w:cs="Times New Roman"/>
          <w:bCs/>
          <w:sz w:val="28"/>
          <w:szCs w:val="28"/>
        </w:rPr>
        <w:t>Жичкина</w:t>
      </w:r>
      <w:proofErr w:type="spellEnd"/>
      <w:r w:rsidRPr="00D3590E">
        <w:rPr>
          <w:rFonts w:ascii="Times New Roman" w:hAnsi="Times New Roman" w:cs="Times New Roman"/>
          <w:bCs/>
          <w:sz w:val="28"/>
          <w:szCs w:val="28"/>
        </w:rPr>
        <w:t>, С.И Мусиенко. – М.: ЛИНКА-ПРЕСС, 2001.</w:t>
      </w:r>
      <w:r w:rsidRPr="00D3590E">
        <w:rPr>
          <w:rFonts w:ascii="Times New Roman" w:hAnsi="Times New Roman" w:cs="Times New Roman"/>
          <w:bCs/>
          <w:sz w:val="28"/>
          <w:szCs w:val="28"/>
        </w:rPr>
        <w:br/>
        <w:t xml:space="preserve">5. </w:t>
      </w:r>
      <w:proofErr w:type="spellStart"/>
      <w:r w:rsidRPr="00D3590E">
        <w:rPr>
          <w:rFonts w:ascii="Times New Roman" w:hAnsi="Times New Roman" w:cs="Times New Roman"/>
          <w:bCs/>
          <w:sz w:val="28"/>
          <w:szCs w:val="28"/>
        </w:rPr>
        <w:t>Доронова</w:t>
      </w:r>
      <w:proofErr w:type="spellEnd"/>
      <w:r w:rsidRPr="00D3590E">
        <w:rPr>
          <w:rFonts w:ascii="Times New Roman" w:hAnsi="Times New Roman" w:cs="Times New Roman"/>
          <w:bCs/>
          <w:sz w:val="28"/>
          <w:szCs w:val="28"/>
        </w:rPr>
        <w:t>, Т.Н. Взаимодействие дошкольного учреждения с родителями. Пособие для работников дошкольных образовательных учреждений М., 2002.</w:t>
      </w:r>
      <w:r w:rsidRPr="00D3590E">
        <w:rPr>
          <w:rFonts w:ascii="Times New Roman" w:hAnsi="Times New Roman" w:cs="Times New Roman"/>
          <w:bCs/>
          <w:sz w:val="28"/>
          <w:szCs w:val="28"/>
        </w:rPr>
        <w:br/>
        <w:t xml:space="preserve">6. Евдокимова Е.С., </w:t>
      </w:r>
      <w:proofErr w:type="spellStart"/>
      <w:r w:rsidRPr="00D3590E">
        <w:rPr>
          <w:rFonts w:ascii="Times New Roman" w:hAnsi="Times New Roman" w:cs="Times New Roman"/>
          <w:bCs/>
          <w:sz w:val="28"/>
          <w:szCs w:val="28"/>
        </w:rPr>
        <w:t>Додокина</w:t>
      </w:r>
      <w:proofErr w:type="spellEnd"/>
      <w:r w:rsidRPr="00D3590E">
        <w:rPr>
          <w:rFonts w:ascii="Times New Roman" w:hAnsi="Times New Roman" w:cs="Times New Roman"/>
          <w:bCs/>
          <w:sz w:val="28"/>
          <w:szCs w:val="28"/>
        </w:rPr>
        <w:t xml:space="preserve"> Н.В., Кудрявцева Е.. Детский сад и семья. Методика работы с родителями. Пособие для педагогов и родителей.   2007.</w:t>
      </w:r>
      <w:r w:rsidRPr="00D3590E">
        <w:rPr>
          <w:rFonts w:ascii="Times New Roman" w:hAnsi="Times New Roman" w:cs="Times New Roman"/>
          <w:bCs/>
          <w:sz w:val="28"/>
          <w:szCs w:val="28"/>
        </w:rPr>
        <w:br/>
        <w:t>7. Зверева О.Л., Кротова Т.В. Общение педагога с родителями в ДОУ: Методический аспект. – М.: ТЦ «Сфера», 2005.</w:t>
      </w:r>
      <w:r w:rsidRPr="00D3590E">
        <w:rPr>
          <w:rFonts w:ascii="Times New Roman" w:hAnsi="Times New Roman" w:cs="Times New Roman"/>
          <w:bCs/>
          <w:sz w:val="28"/>
          <w:szCs w:val="28"/>
        </w:rPr>
        <w:br/>
        <w:t>8. Зверева О. Л., Кротова Т. В. Родительские собрания в ДОУ. Методическое пособие. 2009 </w:t>
      </w:r>
      <w:r w:rsidRPr="00D3590E">
        <w:rPr>
          <w:rFonts w:ascii="Times New Roman" w:hAnsi="Times New Roman" w:cs="Times New Roman"/>
          <w:bCs/>
          <w:sz w:val="28"/>
          <w:szCs w:val="28"/>
        </w:rPr>
        <w:br/>
        <w:t xml:space="preserve">9. </w:t>
      </w:r>
      <w:proofErr w:type="spellStart"/>
      <w:r w:rsidRPr="00D3590E">
        <w:rPr>
          <w:rFonts w:ascii="Times New Roman" w:hAnsi="Times New Roman" w:cs="Times New Roman"/>
          <w:bCs/>
          <w:sz w:val="28"/>
          <w:szCs w:val="28"/>
        </w:rPr>
        <w:t>Зенина</w:t>
      </w:r>
      <w:proofErr w:type="spellEnd"/>
      <w:r w:rsidRPr="00D3590E">
        <w:rPr>
          <w:rFonts w:ascii="Times New Roman" w:hAnsi="Times New Roman" w:cs="Times New Roman"/>
          <w:bCs/>
          <w:sz w:val="28"/>
          <w:szCs w:val="28"/>
        </w:rPr>
        <w:t xml:space="preserve"> Т.Н. Родительские собрания в детском саду / Т.Н. </w:t>
      </w:r>
      <w:proofErr w:type="spellStart"/>
      <w:r w:rsidRPr="00D3590E">
        <w:rPr>
          <w:rFonts w:ascii="Times New Roman" w:hAnsi="Times New Roman" w:cs="Times New Roman"/>
          <w:bCs/>
          <w:sz w:val="28"/>
          <w:szCs w:val="28"/>
        </w:rPr>
        <w:t>Зенина</w:t>
      </w:r>
      <w:proofErr w:type="spellEnd"/>
      <w:r w:rsidRPr="00D3590E">
        <w:rPr>
          <w:rFonts w:ascii="Times New Roman" w:hAnsi="Times New Roman" w:cs="Times New Roman"/>
          <w:bCs/>
          <w:sz w:val="28"/>
          <w:szCs w:val="28"/>
        </w:rPr>
        <w:t>. – М., «Центр педагогического образования, 2008. – 80с.</w:t>
      </w:r>
      <w:r w:rsidRPr="00D3590E">
        <w:rPr>
          <w:rFonts w:ascii="Times New Roman" w:hAnsi="Times New Roman" w:cs="Times New Roman"/>
          <w:bCs/>
          <w:sz w:val="28"/>
          <w:szCs w:val="28"/>
        </w:rPr>
        <w:br/>
        <w:t xml:space="preserve">10. Козлова А.В., </w:t>
      </w:r>
      <w:proofErr w:type="spellStart"/>
      <w:r w:rsidRPr="00D3590E">
        <w:rPr>
          <w:rFonts w:ascii="Times New Roman" w:hAnsi="Times New Roman" w:cs="Times New Roman"/>
          <w:bCs/>
          <w:sz w:val="28"/>
          <w:szCs w:val="28"/>
        </w:rPr>
        <w:t>Дешеулина</w:t>
      </w:r>
      <w:proofErr w:type="spellEnd"/>
      <w:r w:rsidRPr="00D3590E">
        <w:rPr>
          <w:rFonts w:ascii="Times New Roman" w:hAnsi="Times New Roman" w:cs="Times New Roman"/>
          <w:bCs/>
          <w:sz w:val="28"/>
          <w:szCs w:val="28"/>
        </w:rPr>
        <w:t xml:space="preserve"> Р.П. Работа ДОУ с семьей: Диагностика, планирование, конспекты лекций, консультации, мониторинг. – М.: ТЦ «Сфера», 2005.</w:t>
      </w:r>
      <w:r w:rsidRPr="00D3590E">
        <w:rPr>
          <w:rFonts w:ascii="Times New Roman" w:hAnsi="Times New Roman" w:cs="Times New Roman"/>
          <w:bCs/>
          <w:sz w:val="28"/>
          <w:szCs w:val="28"/>
        </w:rPr>
        <w:br/>
        <w:t xml:space="preserve">11. </w:t>
      </w:r>
      <w:proofErr w:type="spellStart"/>
      <w:r w:rsidRPr="00D3590E">
        <w:rPr>
          <w:rFonts w:ascii="Times New Roman" w:hAnsi="Times New Roman" w:cs="Times New Roman"/>
          <w:bCs/>
          <w:sz w:val="28"/>
          <w:szCs w:val="28"/>
        </w:rPr>
        <w:t>Микляева</w:t>
      </w:r>
      <w:proofErr w:type="spellEnd"/>
      <w:r w:rsidRPr="00D3590E">
        <w:rPr>
          <w:rFonts w:ascii="Times New Roman" w:hAnsi="Times New Roman" w:cs="Times New Roman"/>
          <w:bCs/>
          <w:sz w:val="28"/>
          <w:szCs w:val="28"/>
        </w:rPr>
        <w:t xml:space="preserve"> Н.В. Создание условий эффективного взаимодействия с семьей / Н.В. </w:t>
      </w:r>
      <w:proofErr w:type="spellStart"/>
      <w:r w:rsidRPr="00D3590E">
        <w:rPr>
          <w:rFonts w:ascii="Times New Roman" w:hAnsi="Times New Roman" w:cs="Times New Roman"/>
          <w:bCs/>
          <w:sz w:val="28"/>
          <w:szCs w:val="28"/>
        </w:rPr>
        <w:t>Микляева</w:t>
      </w:r>
      <w:proofErr w:type="spellEnd"/>
      <w:r w:rsidRPr="00D3590E">
        <w:rPr>
          <w:rFonts w:ascii="Times New Roman" w:hAnsi="Times New Roman" w:cs="Times New Roman"/>
          <w:bCs/>
          <w:sz w:val="28"/>
          <w:szCs w:val="28"/>
        </w:rPr>
        <w:t>. – М.: Айрис-пресс, 2006.</w:t>
      </w:r>
      <w:r w:rsidRPr="00D3590E">
        <w:rPr>
          <w:rFonts w:ascii="Times New Roman" w:hAnsi="Times New Roman" w:cs="Times New Roman"/>
          <w:bCs/>
          <w:sz w:val="28"/>
          <w:szCs w:val="28"/>
        </w:rPr>
        <w:br/>
        <w:t>12. Пастухова И.О. Создание единого пространства развития ребенка: взаимодействие ДОУ и семьи / И.О. Пастухова. – М.: ТЦ Сфера, 2007..</w:t>
      </w: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ПЛАН РЕАЛИЗАЦИИ ИННОВАЦИОННОГО ПРОЕКТА.</w:t>
      </w: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096741" w:rsidRPr="0020655E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9344" w:type="dxa"/>
        <w:tblLayout w:type="fixed"/>
        <w:tblLook w:val="04A0" w:firstRow="1" w:lastRow="0" w:firstColumn="1" w:lastColumn="0" w:noHBand="0" w:noVBand="1"/>
      </w:tblPr>
      <w:tblGrid>
        <w:gridCol w:w="509"/>
        <w:gridCol w:w="1329"/>
        <w:gridCol w:w="2268"/>
        <w:gridCol w:w="1394"/>
        <w:gridCol w:w="3844"/>
      </w:tblGrid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проекта</w:t>
            </w:r>
          </w:p>
        </w:tc>
        <w:tc>
          <w:tcPr>
            <w:tcW w:w="2268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проекта</w:t>
            </w:r>
          </w:p>
        </w:tc>
        <w:tc>
          <w:tcPr>
            <w:tcW w:w="1394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или период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06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(в </w:t>
            </w:r>
            <w:proofErr w:type="gramStart"/>
            <w:r w:rsidRPr="00206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06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цах</w:t>
            </w:r>
            <w:proofErr w:type="spellEnd"/>
            <w:proofErr w:type="gramEnd"/>
            <w:r w:rsidRPr="00206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44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5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96741" w:rsidRPr="0020655E" w:rsidTr="00096741">
        <w:trPr>
          <w:trHeight w:val="1423"/>
        </w:trPr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32FBD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Подго</w:t>
            </w:r>
            <w:r w:rsidR="00F2570B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-</w:t>
            </w:r>
            <w:r w:rsidRPr="00132FBD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тови</w:t>
            </w:r>
            <w:proofErr w:type="spellEnd"/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32FBD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тельный этап</w:t>
            </w:r>
          </w:p>
        </w:tc>
        <w:tc>
          <w:tcPr>
            <w:tcW w:w="7506" w:type="dxa"/>
            <w:gridSpan w:val="3"/>
          </w:tcPr>
          <w:p w:rsidR="00096741" w:rsidRPr="00A637DD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 целей и форм взаимодействия между субъектами процесса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9" w:type="dxa"/>
          </w:tcPr>
          <w:p w:rsidR="00096741" w:rsidRPr="00132FBD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8D6529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440EA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 для 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еделения целей и задач проекта</w:t>
            </w:r>
          </w:p>
        </w:tc>
        <w:tc>
          <w:tcPr>
            <w:tcW w:w="1394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3844" w:type="dxa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MS Mincho" w:hAnsi="Times New Roman"/>
                <w:color w:val="000000"/>
                <w:sz w:val="28"/>
                <w:szCs w:val="28"/>
              </w:rPr>
            </w:pPr>
            <w:r w:rsidRPr="008D6529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Определение целей  и задач проекта</w:t>
            </w:r>
          </w:p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FBD">
              <w:rPr>
                <w:rFonts w:ascii="Times New Roman" w:hAnsi="Times New Roman" w:cs="Times New Roman"/>
                <w:sz w:val="28"/>
                <w:szCs w:val="28"/>
              </w:rPr>
              <w:t>Установление индивидуальных контактов с  каждой семьей ее членами для; определений направлений  взаимодействия; разработка программ сотрудничества с определением сроков, целей  и конкретных форм взаимодействия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9" w:type="dxa"/>
          </w:tcPr>
          <w:p w:rsidR="00096741" w:rsidRPr="008D6529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8D6529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529">
              <w:rPr>
                <w:rFonts w:ascii="Times New Roman" w:eastAsia="MS Mincho" w:hAnsi="Times New Roman"/>
                <w:color w:val="000000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394" w:type="dxa"/>
            <w:vMerge w:val="restart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</w:t>
            </w:r>
          </w:p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    2014</w:t>
            </w:r>
          </w:p>
        </w:tc>
        <w:tc>
          <w:tcPr>
            <w:tcW w:w="3844" w:type="dxa"/>
            <w:vMerge w:val="restart"/>
          </w:tcPr>
          <w:p w:rsidR="00096741" w:rsidRPr="00B7562A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741">
              <w:rPr>
                <w:rFonts w:ascii="Times New Roman" w:hAnsi="Times New Roman" w:cs="Times New Roman"/>
                <w:sz w:val="28"/>
                <w:szCs w:val="28"/>
              </w:rPr>
              <w:t>Анализ семейного социума для определения целесообразности        установления социального партнерства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29" w:type="dxa"/>
          </w:tcPr>
          <w:p w:rsidR="00096741" w:rsidRPr="008D6529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8D6529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529">
              <w:rPr>
                <w:rFonts w:ascii="Times New Roman" w:hAnsi="Times New Roman" w:cs="Times New Roman"/>
                <w:sz w:val="28"/>
                <w:szCs w:val="28"/>
              </w:rPr>
              <w:t>Мониторинг социального состава семьи</w:t>
            </w:r>
          </w:p>
        </w:tc>
        <w:tc>
          <w:tcPr>
            <w:tcW w:w="1394" w:type="dxa"/>
            <w:vMerge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стендов в группах, холлах</w:t>
            </w:r>
          </w:p>
        </w:tc>
        <w:tc>
          <w:tcPr>
            <w:tcW w:w="1394" w:type="dxa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</w:t>
            </w:r>
          </w:p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    2014</w:t>
            </w:r>
          </w:p>
        </w:tc>
        <w:tc>
          <w:tcPr>
            <w:tcW w:w="3844" w:type="dxa"/>
            <w:vMerge w:val="restart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родительского внимания к вопросам воспитания детей, жизни ребенка в детском саду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Беседы, консультации с родителями</w:t>
            </w:r>
          </w:p>
        </w:tc>
        <w:tc>
          <w:tcPr>
            <w:tcW w:w="1394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844" w:type="dxa"/>
            <w:vMerge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096741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96741">
              <w:rPr>
                <w:sz w:val="28"/>
                <w:szCs w:val="28"/>
              </w:rPr>
              <w:t>Педагогическое совещание «Стратегия взаимодействия детского сада и семьи»</w:t>
            </w:r>
          </w:p>
          <w:p w:rsidR="00096741" w:rsidRPr="00096741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096741" w:rsidRPr="00096741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96741">
              <w:rPr>
                <w:sz w:val="28"/>
                <w:szCs w:val="28"/>
              </w:rPr>
              <w:t>Лектори</w:t>
            </w:r>
            <w:proofErr w:type="gramStart"/>
            <w:r w:rsidRPr="00096741">
              <w:rPr>
                <w:sz w:val="28"/>
                <w:szCs w:val="28"/>
              </w:rPr>
              <w:t>й-</w:t>
            </w:r>
            <w:proofErr w:type="gramEnd"/>
            <w:r w:rsidRPr="00096741">
              <w:rPr>
                <w:sz w:val="28"/>
                <w:szCs w:val="28"/>
              </w:rPr>
              <w:t>«</w:t>
            </w:r>
            <w:proofErr w:type="spellStart"/>
            <w:r w:rsidRPr="00096741">
              <w:rPr>
                <w:sz w:val="28"/>
                <w:szCs w:val="28"/>
              </w:rPr>
              <w:t>Ознакомитель</w:t>
            </w:r>
            <w:proofErr w:type="spellEnd"/>
            <w:r w:rsidRPr="00096741">
              <w:rPr>
                <w:sz w:val="28"/>
                <w:szCs w:val="28"/>
              </w:rPr>
              <w:t xml:space="preserve"> </w:t>
            </w:r>
            <w:proofErr w:type="spellStart"/>
            <w:r w:rsidRPr="00096741">
              <w:rPr>
                <w:sz w:val="28"/>
                <w:szCs w:val="28"/>
              </w:rPr>
              <w:t>ная</w:t>
            </w:r>
            <w:proofErr w:type="spellEnd"/>
            <w:r w:rsidRPr="00096741">
              <w:rPr>
                <w:sz w:val="28"/>
                <w:szCs w:val="28"/>
              </w:rPr>
              <w:t xml:space="preserve"> лекция для педагогического коллектива»</w:t>
            </w:r>
          </w:p>
          <w:p w:rsidR="00096741" w:rsidRPr="00096741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96741">
              <w:rPr>
                <w:sz w:val="28"/>
                <w:szCs w:val="28"/>
              </w:rPr>
              <w:t>Тренинг для педагогического состава</w:t>
            </w:r>
          </w:p>
        </w:tc>
        <w:tc>
          <w:tcPr>
            <w:tcW w:w="1394" w:type="dxa"/>
          </w:tcPr>
          <w:p w:rsidR="00096741" w:rsidRP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741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096741" w:rsidRP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74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096741" w:rsidRP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741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844" w:type="dxa"/>
          </w:tcPr>
          <w:p w:rsidR="00096741" w:rsidRP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741">
              <w:rPr>
                <w:rFonts w:ascii="Times New Roman" w:hAnsi="Times New Roman" w:cs="Times New Roman"/>
                <w:sz w:val="28"/>
                <w:szCs w:val="28"/>
              </w:rPr>
              <w:t>Формирование группы сотрудников детского сада, заинтересованных в участии в работе по реализации  проекта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096741" w:rsidRPr="00613E47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реализации проекта</w:t>
            </w:r>
          </w:p>
        </w:tc>
        <w:tc>
          <w:tcPr>
            <w:tcW w:w="7506" w:type="dxa"/>
            <w:gridSpan w:val="3"/>
          </w:tcPr>
          <w:p w:rsidR="00096741" w:rsidRPr="002F410F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программ сотрудничества между всеми участн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иками образовательного процесса</w:t>
            </w:r>
          </w:p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613E47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E47">
              <w:rPr>
                <w:rFonts w:ascii="Times New Roman" w:hAnsi="Times New Roman" w:cs="Times New Roman"/>
                <w:sz w:val="28"/>
                <w:szCs w:val="28"/>
              </w:rPr>
              <w:t>Мастер-классы, тренинги, обмен педагогическим опытом</w:t>
            </w:r>
          </w:p>
        </w:tc>
        <w:tc>
          <w:tcPr>
            <w:tcW w:w="1394" w:type="dxa"/>
          </w:tcPr>
          <w:p w:rsidR="00096741" w:rsidRPr="00613E47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E4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613E47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E4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13E47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844" w:type="dxa"/>
          </w:tcPr>
          <w:p w:rsidR="00096741" w:rsidRPr="00613E47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3E47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МАДОУ по вопросам взаимодействия с семьей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096741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96741">
              <w:rPr>
                <w:sz w:val="28"/>
                <w:szCs w:val="28"/>
              </w:rPr>
              <w:t>Семинары – практикумы, обучающие тренинги и мастер – классы,</w:t>
            </w:r>
          </w:p>
          <w:p w:rsidR="00096741" w:rsidRPr="00096741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96741">
              <w:rPr>
                <w:sz w:val="28"/>
                <w:szCs w:val="28"/>
              </w:rPr>
              <w:t>Конкурс проектов</w:t>
            </w:r>
          </w:p>
          <w:p w:rsidR="00096741" w:rsidRPr="00096741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096741">
              <w:rPr>
                <w:sz w:val="28"/>
                <w:szCs w:val="28"/>
              </w:rPr>
              <w:t>Встреча за круглым столом</w:t>
            </w:r>
          </w:p>
        </w:tc>
        <w:tc>
          <w:tcPr>
            <w:tcW w:w="1394" w:type="dxa"/>
            <w:vMerge w:val="restart"/>
          </w:tcPr>
          <w:p w:rsidR="00096741" w:rsidRP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74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096741"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  <w:proofErr w:type="spellEnd"/>
            <w:r w:rsidRPr="00096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741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09674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844" w:type="dxa"/>
          </w:tcPr>
          <w:p w:rsidR="00096741" w:rsidRP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741">
              <w:rPr>
                <w:rFonts w:ascii="Times New Roman" w:hAnsi="Times New Roman" w:cs="Times New Roman"/>
                <w:sz w:val="28"/>
                <w:szCs w:val="28"/>
              </w:rPr>
              <w:t>Разработка социально-значимых проектов взаимодействия детского сада с семьей  по различным направлениям деятельности детского сада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F40596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40596">
              <w:rPr>
                <w:sz w:val="28"/>
                <w:szCs w:val="28"/>
              </w:rPr>
              <w:t>Мастер-классы и семинары для родителей.</w:t>
            </w:r>
          </w:p>
          <w:p w:rsidR="00096741" w:rsidRPr="00F40596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40596">
              <w:rPr>
                <w:sz w:val="28"/>
                <w:szCs w:val="28"/>
              </w:rPr>
              <w:t>Индивидуальные консультации</w:t>
            </w:r>
          </w:p>
          <w:p w:rsidR="00096741" w:rsidRPr="00F40596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40596">
              <w:rPr>
                <w:sz w:val="28"/>
                <w:szCs w:val="28"/>
              </w:rPr>
              <w:t>Создание памяток и рекомендаций</w:t>
            </w:r>
          </w:p>
          <w:p w:rsidR="00F2570B" w:rsidRPr="00F40596" w:rsidRDefault="00F2570B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96741" w:rsidRPr="00F40596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096741" w:rsidRPr="00F40596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596">
              <w:rPr>
                <w:rFonts w:ascii="Times New Roman" w:hAnsi="Times New Roman" w:cs="Times New Roman"/>
                <w:sz w:val="28"/>
                <w:szCs w:val="28"/>
              </w:rPr>
              <w:t>Оказание научной и практической помощи родител</w:t>
            </w:r>
            <w:r w:rsidR="00F40596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proofErr w:type="gramStart"/>
            <w:r w:rsidR="00F4059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Консультации: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«Все о детском питании»,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«Кризис трех лет»,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«Учимся-играя»,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«Роль отца в воспитании ребенка»,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«Неполная семья. Особенности воспитания»,</w:t>
            </w:r>
          </w:p>
          <w:p w:rsidR="00096741" w:rsidRPr="004B4312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«Ребенок и компьютер»</w:t>
            </w:r>
          </w:p>
        </w:tc>
        <w:tc>
          <w:tcPr>
            <w:tcW w:w="1394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</w:tcPr>
          <w:p w:rsidR="00096741" w:rsidRPr="004B4312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родительского интереса к проблемам воспитания дошкольников.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4B4312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родительских проектов «Счастливый выходной день детей»</w:t>
            </w:r>
          </w:p>
        </w:tc>
        <w:tc>
          <w:tcPr>
            <w:tcW w:w="1394" w:type="dxa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Март-</w:t>
            </w:r>
          </w:p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3844" w:type="dxa"/>
          </w:tcPr>
          <w:p w:rsidR="00096741" w:rsidRPr="004B4312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дружеских отношений среди родителей в группах.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среди семей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«Мама, папа, я-спортивная семья»,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«Малые олимпийские игры»,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«Мой папа-самый сильный, ловкий»</w:t>
            </w:r>
          </w:p>
          <w:p w:rsidR="00F40596" w:rsidRDefault="00F40596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0596" w:rsidRPr="004B4312" w:rsidRDefault="00F40596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844" w:type="dxa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Сплочение детей и родителей в группах.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Активизация  уровня участия родителей в мероприятия ДОУ.</w:t>
            </w:r>
          </w:p>
          <w:p w:rsidR="00096741" w:rsidRPr="004B4312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Пропаганда ЗОЖ. 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4B4312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среди групп детского сада на лучшую стенгазету о детях группы</w:t>
            </w:r>
          </w:p>
        </w:tc>
        <w:tc>
          <w:tcPr>
            <w:tcW w:w="1394" w:type="dxa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Октябрь-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844" w:type="dxa"/>
          </w:tcPr>
          <w:p w:rsidR="00096741" w:rsidRPr="004B4312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 общности интересов детей, родителей и воспитателей групп.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741">
              <w:rPr>
                <w:rFonts w:ascii="Times New Roman" w:hAnsi="Times New Roman" w:cs="Times New Roman"/>
                <w:sz w:val="28"/>
                <w:szCs w:val="28"/>
              </w:rPr>
              <w:t>Методические заседание, педагогические совещания, мозговой штурм</w:t>
            </w:r>
          </w:p>
        </w:tc>
        <w:tc>
          <w:tcPr>
            <w:tcW w:w="1394" w:type="dxa"/>
          </w:tcPr>
          <w:p w:rsidR="00096741" w:rsidRP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</w:t>
            </w:r>
            <w:proofErr w:type="spellStart"/>
            <w:r w:rsidRPr="00096741">
              <w:rPr>
                <w:rFonts w:ascii="Times New Roman" w:eastAsia="Calibri" w:hAnsi="Times New Roman" w:cs="Times New Roman"/>
                <w:sz w:val="28"/>
                <w:szCs w:val="28"/>
              </w:rPr>
              <w:t>реализа</w:t>
            </w:r>
            <w:proofErr w:type="spellEnd"/>
            <w:r w:rsidRPr="00096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741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proofErr w:type="spellEnd"/>
            <w:r w:rsidRPr="000967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844" w:type="dxa"/>
          </w:tcPr>
          <w:p w:rsidR="00096741" w:rsidRP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74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для реализации данных проектов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Фольклорные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развлечения </w:t>
            </w:r>
          </w:p>
          <w:p w:rsidR="00096741" w:rsidRPr="00001937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1394" w:type="dxa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2015,</w:t>
            </w:r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2016,</w:t>
            </w:r>
          </w:p>
          <w:p w:rsidR="00096741" w:rsidRPr="00001937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844" w:type="dxa"/>
          </w:tcPr>
          <w:p w:rsidR="00096741" w:rsidRPr="00001937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общности интересов детей, родителей и воспитателей групп</w:t>
            </w:r>
          </w:p>
        </w:tc>
      </w:tr>
      <w:tr w:rsidR="00096741" w:rsidRPr="0020655E" w:rsidTr="00F40596">
        <w:trPr>
          <w:trHeight w:val="2198"/>
        </w:trPr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001937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администрации совместно с профкомом ДОУ</w:t>
            </w:r>
          </w:p>
        </w:tc>
        <w:tc>
          <w:tcPr>
            <w:tcW w:w="1394" w:type="dxa"/>
          </w:tcPr>
          <w:p w:rsidR="00096741" w:rsidRPr="00001937" w:rsidRDefault="00F40596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3844" w:type="dxa"/>
          </w:tcPr>
          <w:p w:rsidR="00096741" w:rsidRPr="00001937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596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материального поощрения для сотрудников, участвующих в реализации проектом взаимодействия с семейным социумом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096741" w:rsidRPr="00DE7FE3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Аналитический этап</w:t>
            </w:r>
          </w:p>
        </w:tc>
        <w:tc>
          <w:tcPr>
            <w:tcW w:w="7506" w:type="dxa"/>
            <w:gridSpan w:val="3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6741" w:rsidRP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0E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Подведение итогов социального партнерства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F2570B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2570B">
              <w:rPr>
                <w:sz w:val="28"/>
                <w:szCs w:val="28"/>
              </w:rPr>
              <w:t>Мониторинг</w:t>
            </w:r>
          </w:p>
          <w:p w:rsidR="00096741" w:rsidRPr="00F2570B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2570B">
              <w:rPr>
                <w:sz w:val="28"/>
                <w:szCs w:val="28"/>
              </w:rPr>
              <w:t>Скрининг</w:t>
            </w:r>
          </w:p>
          <w:p w:rsidR="00096741" w:rsidRPr="00F2570B" w:rsidRDefault="00096741" w:rsidP="001F6614">
            <w:pPr>
              <w:pStyle w:val="a4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2570B">
              <w:rPr>
                <w:sz w:val="28"/>
                <w:szCs w:val="28"/>
              </w:rPr>
              <w:t>Диагностика</w:t>
            </w:r>
          </w:p>
        </w:tc>
        <w:tc>
          <w:tcPr>
            <w:tcW w:w="1394" w:type="dxa"/>
            <w:vMerge w:val="restart"/>
          </w:tcPr>
          <w:p w:rsidR="00096741" w:rsidRPr="00F2570B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70B">
              <w:rPr>
                <w:rFonts w:ascii="Times New Roman" w:eastAsia="Calibri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3844" w:type="dxa"/>
          </w:tcPr>
          <w:p w:rsidR="00096741" w:rsidRPr="00F2570B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70B">
              <w:rPr>
                <w:rFonts w:ascii="Times New Roman" w:hAnsi="Times New Roman" w:cs="Times New Roman"/>
                <w:sz w:val="28"/>
                <w:szCs w:val="28"/>
              </w:rPr>
              <w:t>Получение  анализа проделанной работы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F2570B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70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родительской конференции</w:t>
            </w:r>
          </w:p>
          <w:p w:rsidR="00096741" w:rsidRPr="00F2570B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70B">
              <w:rPr>
                <w:rFonts w:ascii="Times New Roman" w:eastAsia="MS Mincho" w:hAnsi="Times New Roman"/>
                <w:sz w:val="28"/>
                <w:szCs w:val="28"/>
              </w:rPr>
              <w:t>«</w:t>
            </w:r>
            <w:proofErr w:type="spellStart"/>
            <w:r w:rsidRPr="00F2570B">
              <w:rPr>
                <w:rFonts w:ascii="Times New Roman" w:eastAsia="MS Mincho" w:hAnsi="Times New Roman"/>
                <w:sz w:val="28"/>
                <w:szCs w:val="28"/>
              </w:rPr>
              <w:t>Удовлетво</w:t>
            </w:r>
            <w:proofErr w:type="spellEnd"/>
            <w:r w:rsidRPr="00F2570B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F2570B">
              <w:rPr>
                <w:rFonts w:ascii="Times New Roman" w:eastAsia="MS Mincho" w:hAnsi="Times New Roman"/>
                <w:sz w:val="28"/>
                <w:szCs w:val="28"/>
              </w:rPr>
              <w:t>ренность</w:t>
            </w:r>
            <w:proofErr w:type="spellEnd"/>
            <w:r w:rsidRPr="00F2570B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F2570B">
              <w:rPr>
                <w:rFonts w:ascii="Times New Roman" w:eastAsia="MS Mincho" w:hAnsi="Times New Roman"/>
                <w:sz w:val="28"/>
                <w:szCs w:val="28"/>
              </w:rPr>
              <w:t>взаимодейст</w:t>
            </w:r>
            <w:proofErr w:type="spellEnd"/>
            <w:r w:rsidR="00F40596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proofErr w:type="spellStart"/>
            <w:r w:rsidRPr="00F2570B">
              <w:rPr>
                <w:rFonts w:ascii="Times New Roman" w:eastAsia="MS Mincho" w:hAnsi="Times New Roman"/>
                <w:sz w:val="28"/>
                <w:szCs w:val="28"/>
              </w:rPr>
              <w:t>вием</w:t>
            </w:r>
            <w:proofErr w:type="spellEnd"/>
            <w:r w:rsidRPr="00F2570B">
              <w:rPr>
                <w:rFonts w:ascii="Times New Roman" w:eastAsia="MS Mincho" w:hAnsi="Times New Roman"/>
                <w:sz w:val="28"/>
                <w:szCs w:val="28"/>
              </w:rPr>
              <w:t xml:space="preserve"> детского сада и семей воспитанников</w:t>
            </w:r>
            <w:r w:rsidR="00F40596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  <w:tc>
          <w:tcPr>
            <w:tcW w:w="1394" w:type="dxa"/>
            <w:vMerge/>
          </w:tcPr>
          <w:p w:rsidR="00096741" w:rsidRPr="00F2570B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 w:val="restart"/>
          </w:tcPr>
          <w:p w:rsidR="00096741" w:rsidRPr="00F2570B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570B">
              <w:rPr>
                <w:rFonts w:ascii="Times New Roman" w:hAnsi="Times New Roman" w:cs="Times New Roman"/>
                <w:sz w:val="28"/>
                <w:szCs w:val="28"/>
              </w:rPr>
              <w:t>Открытое обсуждение материалов проекта на всех уровнях системы дошкольного образования</w:t>
            </w:r>
          </w:p>
        </w:tc>
      </w:tr>
      <w:tr w:rsidR="00096741" w:rsidRPr="0020655E" w:rsidTr="00096741">
        <w:tc>
          <w:tcPr>
            <w:tcW w:w="50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329" w:type="dxa"/>
          </w:tcPr>
          <w:p w:rsidR="00096741" w:rsidRPr="0020655E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6741" w:rsidRPr="00DE7FE3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Проекта.</w:t>
            </w:r>
          </w:p>
        </w:tc>
        <w:tc>
          <w:tcPr>
            <w:tcW w:w="1394" w:type="dxa"/>
            <w:vMerge/>
          </w:tcPr>
          <w:p w:rsidR="00096741" w:rsidRPr="00DE7FE3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</w:tcPr>
          <w:p w:rsidR="00096741" w:rsidRPr="00DE7FE3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3924"/>
        <w:gridCol w:w="4395"/>
      </w:tblGrid>
      <w:tr w:rsidR="00096741" w:rsidRPr="00EB1F70" w:rsidTr="00096741">
        <w:trPr>
          <w:trHeight w:val="639"/>
        </w:trPr>
        <w:tc>
          <w:tcPr>
            <w:tcW w:w="9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741" w:rsidRDefault="00096741" w:rsidP="001F661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СПОЛЬЗОВАНИЕ  ИКТ   ВО ВЗАИМОДЕЙСТВИ С РОДИТЕЛЯМИ</w:t>
            </w:r>
          </w:p>
          <w:p w:rsidR="00096741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96741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12AB254" wp14:editId="6E082E35">
                  <wp:extent cx="2209800" cy="2247900"/>
                  <wp:effectExtent l="0" t="0" r="0" b="0"/>
                  <wp:docPr id="9" name="irc_mi" descr="http://mtdinfo.16mb.com/ris1/comp1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tdinfo.16mb.com/ris1/comp1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96741" w:rsidRPr="00EB1F70" w:rsidTr="000967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Направления использования ИКТ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</w:tr>
      <w:tr w:rsidR="00096741" w:rsidRPr="00EB1F70" w:rsidTr="000967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к взаимодействию с родителями с использованием интернет ресурсов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Сайты:</w:t>
            </w:r>
          </w:p>
          <w:p w:rsidR="00096741" w:rsidRPr="00EB1F70" w:rsidRDefault="0030296A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materinstvo</w:t>
              </w:r>
              <w:proofErr w:type="spellEnd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96741" w:rsidRPr="00EB1F70" w:rsidRDefault="0030296A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solnet</w:t>
              </w:r>
              <w:proofErr w:type="spellEnd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ee</w:t>
              </w:r>
              <w:proofErr w:type="spellEnd"/>
            </w:hyperlink>
          </w:p>
          <w:p w:rsidR="00096741" w:rsidRPr="00EB1F70" w:rsidRDefault="0030296A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kid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96741" w:rsidRPr="00EB1F70" w:rsidRDefault="0030296A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mama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96741" w:rsidRPr="00EB1F70" w:rsidRDefault="0030296A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prodetey</w:t>
              </w:r>
              <w:proofErr w:type="spellEnd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96741" w:rsidRPr="00EB1F70" w:rsidRDefault="0030296A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.7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ya</w:t>
              </w:r>
              <w:proofErr w:type="spellEnd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96741" w:rsidRDefault="0030296A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 w:eastAsia="en-US"/>
              </w:rPr>
            </w:pPr>
            <w:hyperlink r:id="rId23" w:history="1"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http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nanya</w:t>
              </w:r>
              <w:proofErr w:type="spellEnd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096741" w:rsidRPr="00EB1F7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96741" w:rsidRPr="00D3590E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eastAsia="en-US"/>
              </w:rPr>
            </w:pPr>
          </w:p>
        </w:tc>
      </w:tr>
      <w:tr w:rsidR="00096741" w:rsidRPr="00EB1F70" w:rsidTr="000967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тематических слайдовых презентаций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«Русская народная игрушка»; «Наши мамы лучше всех!»; «Весна пришла», «Зимние развлечения»</w:t>
            </w:r>
            <w:r w:rsidR="00F405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«В правильном питании-наше здоровье!», «Лес-наше богатство!»</w:t>
            </w:r>
          </w:p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6741" w:rsidRPr="00EB1F70" w:rsidTr="000967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работы с педагогами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Слайдовые презентации к педсоветам и семинарам:</w:t>
            </w: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«Новые </w:t>
            </w:r>
            <w:proofErr w:type="spellStart"/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валеологические</w:t>
            </w:r>
            <w:proofErr w:type="spellEnd"/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игровые технологии»;  «Оздоровительно-развивающие</w:t>
            </w:r>
            <w:r w:rsidR="00F405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игры»; </w:t>
            </w: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«Образовательная программа  дошкольного учреждения»</w:t>
            </w:r>
          </w:p>
          <w:p w:rsidR="00096741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96741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0596" w:rsidRPr="00EB1F70" w:rsidRDefault="00F40596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6741" w:rsidRPr="00EB1F70" w:rsidTr="000967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работы с родителями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Слайдовые презентации к родительским собраниям:</w:t>
            </w: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«Если хочешь быть здоров – закаляйся!»; «Факторы разрушающие здоровье»; «Наш детский сад»; «О Правильном питании»; «Семейные традиции»; «В школу с удовольствием!»</w:t>
            </w:r>
          </w:p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6741" w:rsidRPr="00EB1F70" w:rsidTr="000967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сайта  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Нормативно-правовая  база,</w:t>
            </w:r>
          </w:p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контактная информация для связи с образовательной организацией, режим работы,</w:t>
            </w:r>
          </w:p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информация о количестве групп, реализуемых программах, направлениях деятельности, об администрации, о достижениях,</w:t>
            </w:r>
          </w:p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F7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документы, регламентирующие право на образовательную деятельность: лицензия, свидетельство о государственной  аккредитации, Устав образовательной организации, локальные акты, изменения в образовательную программу, годовой план.</w:t>
            </w:r>
          </w:p>
          <w:p w:rsidR="00096741" w:rsidRPr="00EB1F70" w:rsidRDefault="00096741" w:rsidP="001F661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96741" w:rsidRPr="00EB1F70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6741" w:rsidRPr="00EB016A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245F">
        <w:rPr>
          <w:rFonts w:ascii="Calibri" w:eastAsia="Calibri" w:hAnsi="Calibri" w:cs="Times New Roman"/>
          <w:noProof/>
          <w:color w:val="0000FF"/>
        </w:rPr>
        <w:lastRenderedPageBreak/>
        <w:drawing>
          <wp:inline distT="0" distB="0" distL="0" distR="0" wp14:anchorId="4AE1A475" wp14:editId="4D6F0A6C">
            <wp:extent cx="2886075" cy="1924050"/>
            <wp:effectExtent l="0" t="0" r="9525" b="0"/>
            <wp:docPr id="108" name="irc_mi" descr="http://www.cppmns.ru/uploads/posts/2012-05/1337278629_s0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ppmns.ru/uploads/posts/2012-05/1337278629_s0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ИННОВАЦИОННОГО  ПРОЕКТА.</w:t>
      </w: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2734">
        <w:rPr>
          <w:rFonts w:ascii="Times New Roman" w:hAnsi="Times New Roman" w:cs="Times New Roman"/>
          <w:b/>
          <w:sz w:val="28"/>
          <w:szCs w:val="28"/>
        </w:rPr>
        <w:t>Нормативно-правовое: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96741" w:rsidRPr="00A637DD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734">
        <w:rPr>
          <w:rFonts w:ascii="Times New Roman" w:hAnsi="Times New Roman" w:cs="Times New Roman"/>
          <w:sz w:val="28"/>
          <w:szCs w:val="28"/>
        </w:rPr>
        <w:t>разработка новых локальных актов,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регламентирующих деятельность образовательной организации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(приказов, положений, правил)   </w:t>
      </w:r>
    </w:p>
    <w:p w:rsidR="00096741" w:rsidRPr="00F6245F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734">
        <w:rPr>
          <w:rFonts w:ascii="Times New Roman" w:hAnsi="Times New Roman" w:cs="Times New Roman"/>
          <w:b/>
          <w:sz w:val="28"/>
          <w:szCs w:val="28"/>
        </w:rPr>
        <w:t>Научно-методические</w:t>
      </w:r>
      <w:r w:rsidRPr="004E27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741" w:rsidRPr="004E2734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34">
        <w:rPr>
          <w:rFonts w:ascii="Times New Roman" w:hAnsi="Times New Roman" w:cs="Times New Roman"/>
          <w:sz w:val="28"/>
          <w:szCs w:val="28"/>
        </w:rPr>
        <w:t>функционирование творческой гр</w:t>
      </w:r>
      <w:r>
        <w:rPr>
          <w:rFonts w:ascii="Times New Roman" w:hAnsi="Times New Roman" w:cs="Times New Roman"/>
          <w:sz w:val="28"/>
          <w:szCs w:val="28"/>
        </w:rPr>
        <w:t>уппы по реализации проекта в  образовательной организации</w:t>
      </w:r>
      <w:proofErr w:type="gramStart"/>
      <w:r w:rsidRPr="004E273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96741" w:rsidRPr="004E2734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34">
        <w:rPr>
          <w:rFonts w:ascii="Times New Roman" w:hAnsi="Times New Roman" w:cs="Times New Roman"/>
          <w:sz w:val="28"/>
          <w:szCs w:val="28"/>
        </w:rPr>
        <w:t>разработка механизма, критериев и показателей оценки результативности реализации проекта;</w:t>
      </w:r>
    </w:p>
    <w:p w:rsidR="00096741" w:rsidRPr="004E2734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34">
        <w:rPr>
          <w:rFonts w:ascii="Times New Roman" w:hAnsi="Times New Roman" w:cs="Times New Roman"/>
          <w:sz w:val="28"/>
          <w:szCs w:val="28"/>
        </w:rPr>
        <w:t xml:space="preserve">внедрение системы методических консультаций по ходу реализации проекта; </w:t>
      </w:r>
    </w:p>
    <w:p w:rsidR="00096741" w:rsidRPr="004E2734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34">
        <w:rPr>
          <w:rFonts w:ascii="Times New Roman" w:hAnsi="Times New Roman" w:cs="Times New Roman"/>
          <w:sz w:val="28"/>
          <w:szCs w:val="28"/>
        </w:rPr>
        <w:t>Оснащение педагогов методическими пособиями и рекомендациями по использованию ИКТ в работе с детьми.</w:t>
      </w:r>
    </w:p>
    <w:p w:rsidR="00096741" w:rsidRPr="004E2734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734">
        <w:rPr>
          <w:rFonts w:ascii="Times New Roman" w:hAnsi="Times New Roman" w:cs="Times New Roman"/>
          <w:b/>
          <w:sz w:val="28"/>
          <w:szCs w:val="28"/>
        </w:rPr>
        <w:t xml:space="preserve">Кадровые: </w:t>
      </w:r>
    </w:p>
    <w:p w:rsidR="00096741" w:rsidRPr="004E2734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34">
        <w:rPr>
          <w:rFonts w:ascii="Times New Roman" w:hAnsi="Times New Roman" w:cs="Times New Roman"/>
          <w:sz w:val="28"/>
          <w:szCs w:val="28"/>
        </w:rPr>
        <w:t>создание условий для повышения квалификации, подготовки и переподготовки специалистов участвующих в реализации проекта;</w:t>
      </w:r>
    </w:p>
    <w:p w:rsidR="00096741" w:rsidRPr="004E2734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34">
        <w:rPr>
          <w:rFonts w:ascii="Times New Roman" w:hAnsi="Times New Roman" w:cs="Times New Roman"/>
          <w:sz w:val="28"/>
          <w:szCs w:val="28"/>
        </w:rPr>
        <w:t>создание творческих групп.</w:t>
      </w:r>
    </w:p>
    <w:p w:rsidR="00096741" w:rsidRPr="004E2734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734">
        <w:rPr>
          <w:rFonts w:ascii="Times New Roman" w:hAnsi="Times New Roman" w:cs="Times New Roman"/>
          <w:b/>
          <w:sz w:val="28"/>
          <w:szCs w:val="28"/>
        </w:rPr>
        <w:t xml:space="preserve">Информационные: </w:t>
      </w:r>
    </w:p>
    <w:p w:rsidR="00096741" w:rsidRPr="004E2734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34">
        <w:rPr>
          <w:rFonts w:ascii="Times New Roman" w:hAnsi="Times New Roman" w:cs="Times New Roman"/>
          <w:sz w:val="28"/>
          <w:szCs w:val="28"/>
        </w:rPr>
        <w:t>формирование банка данных по реализации проекта;</w:t>
      </w:r>
    </w:p>
    <w:p w:rsidR="00096741" w:rsidRPr="004E2734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34">
        <w:rPr>
          <w:rFonts w:ascii="Times New Roman" w:hAnsi="Times New Roman" w:cs="Times New Roman"/>
          <w:sz w:val="28"/>
          <w:szCs w:val="28"/>
        </w:rPr>
        <w:t>мониторинговые мероприятия;</w:t>
      </w:r>
    </w:p>
    <w:p w:rsidR="00096741" w:rsidRPr="004E2734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34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общественности о ходе реализации проекта.</w:t>
      </w: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34">
        <w:rPr>
          <w:rFonts w:ascii="Times New Roman" w:hAnsi="Times New Roman" w:cs="Times New Roman"/>
          <w:b/>
          <w:sz w:val="28"/>
          <w:szCs w:val="28"/>
        </w:rPr>
        <w:t>Материально-технические</w:t>
      </w:r>
      <w:r>
        <w:rPr>
          <w:rFonts w:ascii="Times New Roman" w:hAnsi="Times New Roman" w:cs="Times New Roman"/>
          <w:sz w:val="28"/>
          <w:szCs w:val="28"/>
        </w:rPr>
        <w:t>: оснащение образовательной организации</w:t>
      </w:r>
      <w:r w:rsidRPr="004E2734">
        <w:rPr>
          <w:rFonts w:ascii="Times New Roman" w:hAnsi="Times New Roman" w:cs="Times New Roman"/>
          <w:sz w:val="28"/>
          <w:szCs w:val="28"/>
        </w:rPr>
        <w:t xml:space="preserve"> оргтехническими средствами: мультимедийными проекторами, ноутбуками;</w:t>
      </w:r>
    </w:p>
    <w:p w:rsidR="00096741" w:rsidRPr="00835D38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ИННОВАЦИОННОГО   ПРОЕКТА.</w:t>
      </w:r>
    </w:p>
    <w:p w:rsidR="00F40596" w:rsidRDefault="00096741" w:rsidP="00F40596">
      <w:pPr>
        <w:shd w:val="clear" w:color="auto" w:fill="FFFFFF" w:themeFill="background1"/>
        <w:tabs>
          <w:tab w:val="left" w:pos="18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40596" w:rsidRPr="00347A4C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0A9614F0" wp14:editId="3AADF6C2">
            <wp:extent cx="3552825" cy="2609850"/>
            <wp:effectExtent l="0" t="0" r="9525" b="0"/>
            <wp:docPr id="11" name="Рисунок 11" descr="https://encrypted-tbn0.gstatic.com/images?q=tbn:ANd9GcQhoIqIaHAzbMkKp3lVCynCbu8BnM8yUQfLPeKYRPiZ5Tcsr1-IC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hoIqIaHAzbMkKp3lVCynCbu8BnM8yUQfLPeKYRPiZ5Tcsr1-IC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741" w:rsidRPr="00F90985" w:rsidRDefault="00096741" w:rsidP="00F40596">
      <w:pPr>
        <w:shd w:val="clear" w:color="auto" w:fill="FFFFFF" w:themeFill="background1"/>
        <w:tabs>
          <w:tab w:val="left" w:pos="1800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8"/>
        <w:tblW w:w="9669" w:type="dxa"/>
        <w:tblLook w:val="04A0" w:firstRow="1" w:lastRow="0" w:firstColumn="1" w:lastColumn="0" w:noHBand="0" w:noVBand="1"/>
      </w:tblPr>
      <w:tblGrid>
        <w:gridCol w:w="566"/>
        <w:gridCol w:w="2280"/>
        <w:gridCol w:w="2791"/>
        <w:gridCol w:w="1984"/>
        <w:gridCol w:w="2048"/>
      </w:tblGrid>
      <w:tr w:rsidR="00096741" w:rsidTr="00096741">
        <w:tc>
          <w:tcPr>
            <w:tcW w:w="566" w:type="dxa"/>
          </w:tcPr>
          <w:p w:rsidR="00096741" w:rsidRPr="00A725D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741" w:rsidRPr="00A725D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80" w:type="dxa"/>
          </w:tcPr>
          <w:p w:rsidR="00096741" w:rsidRPr="00A725D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МБДОУ</w:t>
            </w:r>
          </w:p>
        </w:tc>
        <w:tc>
          <w:tcPr>
            <w:tcW w:w="2791" w:type="dxa"/>
          </w:tcPr>
          <w:p w:rsidR="00096741" w:rsidRPr="00A725D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образование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проектов,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(выполняемых)</w:t>
            </w:r>
          </w:p>
          <w:p w:rsidR="00096741" w:rsidRPr="00A725D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лет</w:t>
            </w: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  <w:p w:rsidR="00096741" w:rsidRPr="00A725D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 ДОУ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Коровченко Т.Ю.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среднее 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здоров-правильно питайся!»</w:t>
            </w: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здоров-правильно питайся!»</w:t>
            </w: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Теоретическое, стратегическое  руководство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прокта</w:t>
            </w:r>
            <w:proofErr w:type="spellEnd"/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Золотаревав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И.В.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Л.А.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         специальное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2791" w:type="dxa"/>
          </w:tcPr>
          <w:p w:rsidR="00096741" w:rsidRPr="000A2CF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0A2CFA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0A2CFA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Т.А.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Бойницкая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курса педвуза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Буслаева А.В.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             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FB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жизни </w:t>
            </w:r>
            <w:r w:rsidRPr="005257FB"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FB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здоров-правильно питайся!»</w:t>
            </w:r>
          </w:p>
          <w:p w:rsidR="00C95C5D" w:rsidRDefault="00C95C5D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Г.В.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789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здоров-правильно питайся!»</w:t>
            </w: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Н.А.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FB"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Лелишенцева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Н.Ф.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789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здоров-правильно питайся!»</w:t>
            </w: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О.Н.</w:t>
            </w:r>
          </w:p>
        </w:tc>
        <w:tc>
          <w:tcPr>
            <w:tcW w:w="2791" w:type="dxa"/>
          </w:tcPr>
          <w:p w:rsidR="00096741" w:rsidRPr="00F3159E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Ср.специальное</w:t>
            </w:r>
            <w:proofErr w:type="spellEnd"/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791" w:type="dxa"/>
          </w:tcPr>
          <w:p w:rsidR="00096741" w:rsidRPr="00F3159E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педвуза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Митянина В.В.</w:t>
            </w:r>
          </w:p>
        </w:tc>
        <w:tc>
          <w:tcPr>
            <w:tcW w:w="2791" w:type="dxa"/>
          </w:tcPr>
          <w:p w:rsidR="00096741" w:rsidRPr="00F3159E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 </w:t>
            </w: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  <w:p w:rsidR="00C95C5D" w:rsidRDefault="00C95C5D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FB"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А.А.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специальное.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Г.Д.</w:t>
            </w:r>
          </w:p>
        </w:tc>
        <w:tc>
          <w:tcPr>
            <w:tcW w:w="2791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Т.И.</w:t>
            </w:r>
          </w:p>
        </w:tc>
        <w:tc>
          <w:tcPr>
            <w:tcW w:w="2791" w:type="dxa"/>
          </w:tcPr>
          <w:p w:rsidR="00096741" w:rsidRPr="00F3159E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FB"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Щепанская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791" w:type="dxa"/>
          </w:tcPr>
          <w:p w:rsidR="00096741" w:rsidRPr="00F3159E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FB"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Щеголева Т.Г.</w:t>
            </w:r>
          </w:p>
        </w:tc>
        <w:tc>
          <w:tcPr>
            <w:tcW w:w="2791" w:type="dxa"/>
          </w:tcPr>
          <w:p w:rsidR="00096741" w:rsidRPr="00F3159E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FB"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96741" w:rsidTr="00096741">
        <w:tc>
          <w:tcPr>
            <w:tcW w:w="56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80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Тряпельникова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791" w:type="dxa"/>
          </w:tcPr>
          <w:p w:rsidR="00096741" w:rsidRPr="00F3159E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59E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98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7FB"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</w:tc>
        <w:tc>
          <w:tcPr>
            <w:tcW w:w="204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</w:tbl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C5D" w:rsidRDefault="00C95C5D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41" w:rsidRPr="00EB1F70" w:rsidRDefault="00096741" w:rsidP="001F661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B1F70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b/>
          <w:sz w:val="28"/>
          <w:szCs w:val="28"/>
        </w:rPr>
        <w:t>ОРМАТИВНО-ПРАВОВОЕ ОБЕСПЕЧЕНИЕ ИННОВАЦИОННОГО  ПРОЕКТА.</w:t>
      </w:r>
    </w:p>
    <w:p w:rsidR="00096741" w:rsidRPr="0023440B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77C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3655"/>
        <w:gridCol w:w="5349"/>
      </w:tblGrid>
      <w:tr w:rsidR="00096741" w:rsidRPr="00D4677C" w:rsidTr="00096741">
        <w:tc>
          <w:tcPr>
            <w:tcW w:w="566" w:type="dxa"/>
          </w:tcPr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5" w:type="dxa"/>
          </w:tcPr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D4677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677C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5349" w:type="dxa"/>
          </w:tcPr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77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</w:t>
            </w:r>
          </w:p>
        </w:tc>
      </w:tr>
      <w:tr w:rsidR="00096741" w:rsidRPr="00684D43" w:rsidTr="00096741">
        <w:tc>
          <w:tcPr>
            <w:tcW w:w="566" w:type="dxa"/>
          </w:tcPr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55" w:type="dxa"/>
          </w:tcPr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</w:t>
            </w:r>
          </w:p>
        </w:tc>
        <w:tc>
          <w:tcPr>
            <w:tcW w:w="5349" w:type="dxa"/>
          </w:tcPr>
          <w:p w:rsidR="00096741" w:rsidRPr="00684D4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</w:pPr>
            <w:r w:rsidRPr="00684D43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Статья 44. Права, обязанности и ответственность в сфере образования родителей (законных представителей) несовершеннолетних обучающихся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3.</w:t>
            </w:r>
            <w:r w:rsidRPr="00684D43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несовершеннолетних обучающихся имеют право: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96741" w:rsidRPr="00684D43" w:rsidRDefault="00096741" w:rsidP="001F6614">
            <w:pPr>
              <w:pStyle w:val="c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84D43">
              <w:rPr>
                <w:rStyle w:val="c1"/>
                <w:sz w:val="28"/>
                <w:szCs w:val="28"/>
              </w:rPr>
      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      </w:r>
          </w:p>
          <w:p w:rsidR="00096741" w:rsidRPr="00684D43" w:rsidRDefault="00096741" w:rsidP="001F6614">
            <w:pPr>
              <w:pStyle w:val="c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84D43">
              <w:rPr>
                <w:rStyle w:val="c1"/>
                <w:sz w:val="28"/>
                <w:szCs w:val="28"/>
              </w:rPr>
      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      </w:r>
          </w:p>
          <w:p w:rsidR="00096741" w:rsidRPr="00684D43" w:rsidRDefault="00096741" w:rsidP="001F6614">
            <w:pPr>
              <w:pStyle w:val="c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84D43">
              <w:rPr>
                <w:rStyle w:val="c1"/>
                <w:sz w:val="28"/>
                <w:szCs w:val="28"/>
              </w:rPr>
      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      </w:r>
          </w:p>
          <w:p w:rsidR="00096741" w:rsidRPr="00684D43" w:rsidRDefault="00096741" w:rsidP="001F6614">
            <w:pPr>
              <w:pStyle w:val="c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84D43">
              <w:rPr>
                <w:rStyle w:val="c1"/>
                <w:sz w:val="28"/>
                <w:szCs w:val="28"/>
              </w:rPr>
              <w:t>5) защищать права и законные интересы обучающихся;</w:t>
            </w:r>
          </w:p>
          <w:p w:rsidR="00096741" w:rsidRPr="00684D43" w:rsidRDefault="00096741" w:rsidP="001F6614">
            <w:pPr>
              <w:pStyle w:val="c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84D43">
              <w:rPr>
                <w:rStyle w:val="c1"/>
                <w:sz w:val="28"/>
                <w:szCs w:val="28"/>
              </w:rPr>
              <w:t xml:space="preserve">6) получать информацию о всех видах планируемых обследований </w:t>
            </w:r>
            <w:r w:rsidRPr="00684D43">
              <w:rPr>
                <w:rStyle w:val="c1"/>
                <w:sz w:val="28"/>
                <w:szCs w:val="28"/>
              </w:rPr>
              <w:lastRenderedPageBreak/>
              <w:t>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      </w:r>
          </w:p>
          <w:p w:rsidR="00096741" w:rsidRDefault="00096741" w:rsidP="001F6614">
            <w:pPr>
              <w:pStyle w:val="c0"/>
              <w:shd w:val="clear" w:color="auto" w:fill="FFFFFF" w:themeFill="background1"/>
              <w:jc w:val="both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684D43">
              <w:rPr>
                <w:rStyle w:val="c1"/>
                <w:sz w:val="28"/>
                <w:szCs w:val="28"/>
              </w:rPr>
              <w:t>7) принимать участие в управлении организацией, осуществляющей образовательную деятельность, в форме, определяемой уставом этой организации</w:t>
            </w:r>
          </w:p>
          <w:p w:rsidR="00096741" w:rsidRPr="00684D43" w:rsidRDefault="00096741" w:rsidP="001F6614">
            <w:pPr>
              <w:pStyle w:val="c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84D43">
              <w:rPr>
                <w:rStyle w:val="c1"/>
                <w:sz w:val="28"/>
                <w:szCs w:val="28"/>
              </w:rPr>
              <w:t>4. Родители (законные представители) несовершеннолетних обучающихся обязаны:</w:t>
            </w:r>
          </w:p>
          <w:p w:rsidR="00096741" w:rsidRPr="00684D43" w:rsidRDefault="00096741" w:rsidP="001F6614">
            <w:pPr>
              <w:pStyle w:val="c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84D43">
              <w:rPr>
                <w:rStyle w:val="c1"/>
                <w:sz w:val="28"/>
                <w:szCs w:val="28"/>
              </w:rPr>
              <w:t>1) обеспечить получение детьми общего образования;</w:t>
            </w:r>
          </w:p>
          <w:p w:rsidR="00096741" w:rsidRPr="00684D43" w:rsidRDefault="00096741" w:rsidP="001F6614">
            <w:pPr>
              <w:pStyle w:val="c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84D43">
              <w:rPr>
                <w:rStyle w:val="c1"/>
                <w:sz w:val="28"/>
                <w:szCs w:val="28"/>
              </w:rPr>
      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      </w:r>
          </w:p>
          <w:p w:rsidR="00096741" w:rsidRPr="00684D43" w:rsidRDefault="00096741" w:rsidP="001F6614">
            <w:pPr>
              <w:pStyle w:val="c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84D43">
              <w:rPr>
                <w:rStyle w:val="c1"/>
                <w:sz w:val="28"/>
                <w:szCs w:val="28"/>
              </w:rPr>
              <w:t>3) уважать честь и достоинство обучающихся и работников организации, осуществляющей образовательную деятельность.</w:t>
            </w:r>
          </w:p>
          <w:p w:rsidR="00096741" w:rsidRPr="00684D43" w:rsidRDefault="00096741" w:rsidP="001F6614">
            <w:pPr>
              <w:pStyle w:val="c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84D43">
              <w:rPr>
                <w:rStyle w:val="c1"/>
                <w:sz w:val="28"/>
                <w:szCs w:val="28"/>
              </w:rPr>
              <w:t xml:space="preserve"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</w:t>
            </w:r>
            <w:r w:rsidRPr="00684D43">
              <w:rPr>
                <w:rStyle w:val="c1"/>
                <w:sz w:val="28"/>
                <w:szCs w:val="28"/>
              </w:rPr>
              <w:lastRenderedPageBreak/>
              <w:t>образовании (при его наличии).</w:t>
            </w:r>
          </w:p>
          <w:p w:rsidR="00096741" w:rsidRPr="00684D43" w:rsidRDefault="00096741" w:rsidP="001F6614">
            <w:pPr>
              <w:pStyle w:val="c0"/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684D43">
              <w:rPr>
                <w:rStyle w:val="c1"/>
                <w:sz w:val="28"/>
                <w:szCs w:val="28"/>
              </w:rPr>
      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</w:t>
            </w:r>
          </w:p>
          <w:p w:rsidR="00096741" w:rsidRPr="00684D4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41" w:rsidRPr="001B7463" w:rsidTr="00096741">
        <w:tc>
          <w:tcPr>
            <w:tcW w:w="566" w:type="dxa"/>
          </w:tcPr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655" w:type="dxa"/>
          </w:tcPr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</w:t>
            </w:r>
          </w:p>
        </w:tc>
        <w:tc>
          <w:tcPr>
            <w:tcW w:w="5349" w:type="dxa"/>
          </w:tcPr>
          <w:p w:rsidR="00096741" w:rsidRPr="001B7463" w:rsidRDefault="00096741" w:rsidP="001F6614">
            <w:pPr>
              <w:shd w:val="clear" w:color="auto" w:fill="FFFFFF" w:themeFill="background1"/>
              <w:tabs>
                <w:tab w:val="left" w:pos="1272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46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1.4.</w:t>
            </w:r>
            <w:r w:rsidRPr="001B74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Основные принципы дошкольного образования:</w:t>
            </w:r>
          </w:p>
          <w:p w:rsidR="00096741" w:rsidRPr="001B7463" w:rsidRDefault="00096741" w:rsidP="001F6614">
            <w:pPr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left="5" w:firstLine="715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1B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содействие и сотрудничество детей и взрослых, признание ребенка </w:t>
            </w:r>
            <w:r w:rsidRPr="001B74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полноценным участником (субъектом) образовательных отношений;</w:t>
            </w:r>
          </w:p>
          <w:p w:rsidR="00096741" w:rsidRPr="001B7463" w:rsidRDefault="00096741" w:rsidP="001F6614">
            <w:pPr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B74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поддержка инициативы детей в различных видах деятельности;</w:t>
            </w:r>
          </w:p>
          <w:p w:rsidR="00096741" w:rsidRPr="001B7463" w:rsidRDefault="00096741" w:rsidP="001F6614">
            <w:pPr>
              <w:widowControl w:val="0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1085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</w:rPr>
            </w:pPr>
            <w:r w:rsidRPr="001B74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сотрудничество Организации с семьёй;</w:t>
            </w:r>
          </w:p>
          <w:p w:rsidR="00096741" w:rsidRPr="001B7463" w:rsidRDefault="00096741" w:rsidP="001F6614">
            <w:pPr>
              <w:shd w:val="clear" w:color="auto" w:fill="FFFFFF" w:themeFill="background1"/>
              <w:tabs>
                <w:tab w:val="left" w:pos="12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B746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1.5.</w:t>
            </w:r>
            <w:r w:rsidRPr="001B74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Стандарт направлен на достижение следующих </w:t>
            </w:r>
            <w:r w:rsidRPr="001B746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B74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задач:</w:t>
            </w:r>
          </w:p>
          <w:p w:rsidR="00096741" w:rsidRPr="001B7463" w:rsidRDefault="00096741" w:rsidP="001F6614">
            <w:pPr>
              <w:widowControl w:val="0"/>
              <w:shd w:val="clear" w:color="auto" w:fill="FFFFFF" w:themeFill="background1"/>
              <w:tabs>
                <w:tab w:val="left" w:pos="1109"/>
              </w:tabs>
              <w:autoSpaceDE w:val="0"/>
              <w:autoSpaceDN w:val="0"/>
              <w:adjustRightInd w:val="0"/>
              <w:spacing w:line="240" w:lineRule="auto"/>
              <w:ind w:left="716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4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9) </w:t>
            </w:r>
            <w:r w:rsidRPr="001B746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096741" w:rsidRPr="001B7463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1B746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1.7. </w:t>
            </w:r>
            <w:r w:rsidRPr="001B74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Стандарт является основой для:</w:t>
            </w:r>
          </w:p>
          <w:p w:rsidR="00096741" w:rsidRPr="001B7463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B7463">
              <w:rPr>
                <w:rFonts w:ascii="Times New Roman" w:hAnsi="Times New Roman" w:cs="Times New Roman"/>
                <w:sz w:val="28"/>
                <w:szCs w:val="28"/>
              </w:rPr>
              <w:t xml:space="preserve">          6) </w:t>
            </w:r>
            <w:r w:rsidRPr="001B7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оказания помощи родителям   (законным представителям) в воспитании детей, охране и укреплении их физического и психического здоровья, в развитии </w:t>
            </w:r>
            <w:r w:rsidRPr="001B74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индивидуальных способностей и необходимой коррекции нарушений их развития</w:t>
            </w:r>
          </w:p>
          <w:p w:rsidR="00096741" w:rsidRPr="001B7463" w:rsidRDefault="00096741" w:rsidP="001F6614">
            <w:pPr>
              <w:shd w:val="clear" w:color="auto" w:fill="FFFFFF" w:themeFill="background1"/>
              <w:tabs>
                <w:tab w:val="left" w:pos="1205"/>
              </w:tabs>
              <w:spacing w:line="240" w:lineRule="auto"/>
              <w:jc w:val="both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</w:p>
        </w:tc>
      </w:tr>
      <w:tr w:rsidR="00096741" w:rsidRPr="00D4677C" w:rsidTr="00096741">
        <w:tc>
          <w:tcPr>
            <w:tcW w:w="566" w:type="dxa"/>
          </w:tcPr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655" w:type="dxa"/>
          </w:tcPr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образовательной организации</w:t>
            </w:r>
          </w:p>
        </w:tc>
        <w:tc>
          <w:tcPr>
            <w:tcW w:w="5349" w:type="dxa"/>
          </w:tcPr>
          <w:p w:rsidR="00096741" w:rsidRDefault="00096741" w:rsidP="001F6614">
            <w:pPr>
              <w:shd w:val="clear" w:color="auto" w:fill="FFFFFF" w:themeFill="background1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«</w:t>
            </w:r>
            <w:r w:rsidRPr="00BB6FAE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Цель этой деятельности: повышение педагогической грамотности родителей. Для решения этой цели используем разнообразные формы работы</w:t>
            </w:r>
            <w:proofErr w:type="gramStart"/>
            <w:r w:rsidRPr="00BB6FAE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...»</w:t>
            </w:r>
            <w:proofErr w:type="gramEnd"/>
          </w:p>
          <w:p w:rsidR="00096741" w:rsidRDefault="00096741" w:rsidP="001F6614">
            <w:pPr>
              <w:shd w:val="clear" w:color="auto" w:fill="FFFFFF" w:themeFill="background1"/>
              <w:spacing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 «…</w:t>
            </w:r>
            <w:r w:rsidRPr="00BB6FAE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Включение родителей в деятельность ДОУ осуществляется через  создание условий для их участия  в планировании, организации  и </w:t>
            </w:r>
            <w:proofErr w:type="gramStart"/>
            <w:r w:rsidRPr="00BB6FAE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контроле за</w:t>
            </w:r>
            <w:proofErr w:type="gramEnd"/>
            <w:r w:rsidRPr="00BB6FAE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деятельностью дошкольного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…»</w:t>
            </w:r>
          </w:p>
          <w:p w:rsidR="00096741" w:rsidRPr="00D4677C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    «…</w:t>
            </w:r>
            <w:r w:rsidRPr="00BB6FAE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Успешное осуществление  интеграции семейного  и общественного воспитания, переход на качественно новое содержание и технологии образовательного процесса, изменение стиля и форм взаимодействия дошкольного учреждения и семьи содействует выработке общей стратегии  развития личности ребенка, формированию единого образовательного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….»</w:t>
            </w:r>
          </w:p>
        </w:tc>
      </w:tr>
      <w:tr w:rsidR="00096741" w:rsidRPr="00D4677C" w:rsidTr="00096741">
        <w:tc>
          <w:tcPr>
            <w:tcW w:w="566" w:type="dxa"/>
          </w:tcPr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55" w:type="dxa"/>
          </w:tcPr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образовательной организации</w:t>
            </w:r>
          </w:p>
        </w:tc>
        <w:tc>
          <w:tcPr>
            <w:tcW w:w="5349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направления </w:t>
            </w:r>
            <w:r w:rsidRPr="00BB6FA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6741" w:rsidRPr="00D4677C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B6FAE">
              <w:rPr>
                <w:rFonts w:ascii="Times New Roman" w:hAnsi="Times New Roman" w:cs="Times New Roman"/>
                <w:sz w:val="28"/>
                <w:szCs w:val="28"/>
              </w:rPr>
              <w:t>Создание единого образовательного пространства в ДОУ и семье, тесное сотрудничество с семьями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</w:tbl>
    <w:p w:rsidR="00096741" w:rsidRPr="00D4677C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41" w:rsidRDefault="00096741" w:rsidP="001F6614">
      <w:pPr>
        <w:pStyle w:val="a4"/>
        <w:shd w:val="clear" w:color="auto" w:fill="FFFFFF" w:themeFill="background1"/>
        <w:ind w:left="780"/>
        <w:jc w:val="both"/>
        <w:rPr>
          <w:sz w:val="28"/>
          <w:szCs w:val="28"/>
        </w:rPr>
      </w:pPr>
    </w:p>
    <w:p w:rsidR="00096741" w:rsidRDefault="00096741" w:rsidP="001F6614">
      <w:pPr>
        <w:pStyle w:val="a4"/>
        <w:shd w:val="clear" w:color="auto" w:fill="FFFFFF" w:themeFill="background1"/>
        <w:ind w:left="780"/>
        <w:jc w:val="both"/>
        <w:rPr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E8F" w:rsidRDefault="00517E8F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ФИНАНСОВОЕ ОБЕСПЕЧЕНИЕ ИННОВАЦИОННОГО ПРОЕКТА.</w:t>
      </w: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096741" w:rsidRPr="0023440B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2588"/>
        <w:gridCol w:w="1176"/>
        <w:gridCol w:w="1954"/>
        <w:gridCol w:w="2088"/>
      </w:tblGrid>
      <w:tr w:rsidR="00096741" w:rsidTr="00096741">
        <w:trPr>
          <w:jc w:val="center"/>
        </w:trPr>
        <w:tc>
          <w:tcPr>
            <w:tcW w:w="603" w:type="dxa"/>
          </w:tcPr>
          <w:p w:rsidR="00096741" w:rsidRPr="00CE374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741" w:rsidRPr="00CE374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88" w:type="dxa"/>
          </w:tcPr>
          <w:p w:rsidR="00096741" w:rsidRPr="00CE374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176" w:type="dxa"/>
          </w:tcPr>
          <w:p w:rsidR="00096741" w:rsidRPr="00CE374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54" w:type="dxa"/>
          </w:tcPr>
          <w:p w:rsidR="00096741" w:rsidRPr="00CE374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88" w:type="dxa"/>
          </w:tcPr>
          <w:p w:rsidR="00096741" w:rsidRPr="00CE374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  <w:p w:rsidR="00096741" w:rsidRPr="00CE374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096741" w:rsidRPr="00CE374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E374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96741" w:rsidTr="00096741">
        <w:trPr>
          <w:jc w:val="center"/>
        </w:trPr>
        <w:tc>
          <w:tcPr>
            <w:tcW w:w="603" w:type="dxa"/>
          </w:tcPr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2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54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088" w:type="dxa"/>
          </w:tcPr>
          <w:p w:rsidR="00096741" w:rsidRPr="005A12E8" w:rsidRDefault="00517E8F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6741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096741" w:rsidTr="00096741">
        <w:trPr>
          <w:jc w:val="center"/>
        </w:trPr>
        <w:tc>
          <w:tcPr>
            <w:tcW w:w="603" w:type="dxa"/>
          </w:tcPr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2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8" w:type="dxa"/>
          </w:tcPr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176" w:type="dxa"/>
          </w:tcPr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1954" w:type="dxa"/>
          </w:tcPr>
          <w:p w:rsidR="00096741" w:rsidRPr="00FD5E69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6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E69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088" w:type="dxa"/>
          </w:tcPr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550 000</w:t>
            </w:r>
          </w:p>
        </w:tc>
      </w:tr>
      <w:tr w:rsidR="00096741" w:rsidTr="00096741">
        <w:trPr>
          <w:jc w:val="center"/>
        </w:trPr>
        <w:tc>
          <w:tcPr>
            <w:tcW w:w="603" w:type="dxa"/>
          </w:tcPr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2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8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педагогов</w:t>
            </w:r>
          </w:p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</w:p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54" w:type="dxa"/>
          </w:tcPr>
          <w:p w:rsidR="00096741" w:rsidRPr="00FD5E69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6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E69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2088" w:type="dxa"/>
          </w:tcPr>
          <w:p w:rsidR="00096741" w:rsidRPr="005A12E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</w:tbl>
    <w:p w:rsidR="00096741" w:rsidRDefault="00096741" w:rsidP="001F6614">
      <w:pPr>
        <w:shd w:val="clear" w:color="auto" w:fill="FFFFFF" w:themeFill="background1"/>
        <w:tabs>
          <w:tab w:val="left" w:pos="783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РИСКИ ИННОВАЦИОННОГО ПРОЕКТА И ПУТИ ИХ МИНИМИЗАЦИИ:</w:t>
      </w:r>
    </w:p>
    <w:p w:rsidR="00096741" w:rsidRPr="006942B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096741" w:rsidTr="00096741">
        <w:tc>
          <w:tcPr>
            <w:tcW w:w="817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741" w:rsidRPr="00CE374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63" w:type="dxa"/>
          </w:tcPr>
          <w:p w:rsidR="00096741" w:rsidRPr="00CE374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риски инновационного проекта</w:t>
            </w:r>
          </w:p>
        </w:tc>
        <w:tc>
          <w:tcPr>
            <w:tcW w:w="3191" w:type="dxa"/>
          </w:tcPr>
          <w:p w:rsidR="00096741" w:rsidRPr="00CE374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их минимизации</w:t>
            </w:r>
          </w:p>
        </w:tc>
      </w:tr>
      <w:tr w:rsidR="00096741" w:rsidTr="00096741">
        <w:tc>
          <w:tcPr>
            <w:tcW w:w="817" w:type="dxa"/>
          </w:tcPr>
          <w:p w:rsidR="00096741" w:rsidRPr="004222BA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2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096741" w:rsidRPr="004222BA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B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педагогич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еского состава, увольнение из образовательной организации</w:t>
            </w:r>
            <w:r w:rsidRPr="00422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педагогов, специалистов. 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96741" w:rsidRPr="001F6CC0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C71D7">
              <w:rPr>
                <w:rFonts w:ascii="Times New Roman" w:hAnsi="Times New Roman"/>
                <w:sz w:val="28"/>
                <w:szCs w:val="28"/>
              </w:rPr>
              <w:t>пора на обучение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6C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квалификации </w:t>
            </w:r>
            <w:r w:rsidRPr="001F6CC0">
              <w:rPr>
                <w:rFonts w:ascii="Times New Roman" w:hAnsi="Times New Roman"/>
                <w:bCs/>
                <w:sz w:val="28"/>
                <w:szCs w:val="28"/>
              </w:rPr>
              <w:t>педагогов.</w:t>
            </w:r>
          </w:p>
          <w:p w:rsidR="002208D8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Изучение опыта других образовательных организаций</w:t>
            </w:r>
            <w:r w:rsidR="002208D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096741" w:rsidRPr="00096741" w:rsidRDefault="002208D8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6CC0">
              <w:rPr>
                <w:rFonts w:ascii="Times New Roman" w:hAnsi="Times New Roman"/>
                <w:bCs/>
                <w:sz w:val="28"/>
                <w:szCs w:val="28"/>
              </w:rPr>
              <w:t>Обучение педаго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гов инновационной деятельности.</w:t>
            </w:r>
          </w:p>
        </w:tc>
      </w:tr>
      <w:tr w:rsidR="00096741" w:rsidTr="00096741">
        <w:tc>
          <w:tcPr>
            <w:tcW w:w="817" w:type="dxa"/>
          </w:tcPr>
          <w:p w:rsidR="00096741" w:rsidRPr="00FD5E69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096741" w:rsidRPr="00FD5E69" w:rsidRDefault="002208D8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Неприятие и непонимание родителями актуальности проекта</w:t>
            </w:r>
          </w:p>
        </w:tc>
        <w:tc>
          <w:tcPr>
            <w:tcW w:w="3191" w:type="dxa"/>
          </w:tcPr>
          <w:p w:rsidR="00096741" w:rsidRPr="00FD5E69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69">
              <w:rPr>
                <w:rFonts w:ascii="Times New Roman" w:hAnsi="Times New Roman" w:cs="Times New Roman"/>
                <w:sz w:val="28"/>
                <w:szCs w:val="28"/>
              </w:rPr>
              <w:t xml:space="preserve">Детальное обсуждение возможных вариантов и выбор наиболее приемлемых с учетом актуальности, результативности, новизны, методической разработанности, времени для внедрения, нормативно-правовой базы. Широкое информирование родительской общественности, реклама, маркетинг. Индивидуальное консультирование, </w:t>
            </w:r>
          </w:p>
        </w:tc>
      </w:tr>
      <w:tr w:rsidR="00096741" w:rsidTr="00096741">
        <w:tc>
          <w:tcPr>
            <w:tcW w:w="817" w:type="dxa"/>
          </w:tcPr>
          <w:p w:rsidR="00096741" w:rsidRPr="00FD5E69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94">
              <w:rPr>
                <w:rFonts w:ascii="Times New Roman" w:hAnsi="Times New Roman" w:cs="Times New Roman"/>
                <w:sz w:val="28"/>
                <w:szCs w:val="28"/>
              </w:rPr>
              <w:t>Использование ИКТ технологий в педагогическом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96741" w:rsidRPr="00FD5E69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7094">
              <w:rPr>
                <w:rFonts w:ascii="Times New Roman" w:hAnsi="Times New Roman" w:cs="Times New Roman"/>
                <w:sz w:val="28"/>
                <w:szCs w:val="28"/>
              </w:rPr>
              <w:t>едостаточная оснащённость ДОУ оргтехническим средствами</w:t>
            </w:r>
          </w:p>
        </w:tc>
        <w:tc>
          <w:tcPr>
            <w:tcW w:w="3191" w:type="dxa"/>
          </w:tcPr>
          <w:p w:rsidR="002208D8" w:rsidRDefault="002208D8" w:rsidP="001F6614">
            <w:pPr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094"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спонсорских и благотворительных средств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741" w:rsidRPr="00FD5E69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ИННОВАЦИОННОГО ПРОЕКТА В  МАССОВУЮ ПРАКТИКУ:</w: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D1A">
        <w:rPr>
          <w:rFonts w:ascii="Times New Roman" w:eastAsia="Times New Roman" w:hAnsi="Times New Roman" w:cs="Times New Roman"/>
          <w:sz w:val="28"/>
          <w:szCs w:val="28"/>
        </w:rPr>
        <w:t xml:space="preserve">      Полученные в ходе реализации проекта результаты будут иметь практическую ценность:</w:t>
      </w:r>
    </w:p>
    <w:p w:rsidR="00096741" w:rsidRPr="00463D1A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D1A">
        <w:rPr>
          <w:rFonts w:ascii="Times New Roman" w:eastAsia="Times New Roman" w:hAnsi="Times New Roman" w:cs="Times New Roman"/>
          <w:sz w:val="28"/>
          <w:szCs w:val="28"/>
        </w:rPr>
        <w:t>– для родителей в плане организации совместной деятельности с ребенком в домашних условиях;</w:t>
      </w:r>
    </w:p>
    <w:p w:rsidR="00096741" w:rsidRPr="00463D1A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63D1A">
        <w:rPr>
          <w:rFonts w:ascii="Times New Roman" w:eastAsia="Times New Roman" w:hAnsi="Times New Roman" w:cs="Times New Roman"/>
          <w:sz w:val="28"/>
          <w:szCs w:val="28"/>
        </w:rPr>
        <w:t>для педагогов дошкольных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D1A">
        <w:rPr>
          <w:rFonts w:ascii="Times New Roman" w:eastAsia="Times New Roman" w:hAnsi="Times New Roman" w:cs="Times New Roman"/>
          <w:sz w:val="28"/>
          <w:szCs w:val="28"/>
        </w:rPr>
        <w:t xml:space="preserve"> развив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ающей работы с детьми и их родителями </w:t>
      </w:r>
      <w:r w:rsidRPr="00463D1A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741" w:rsidRPr="001E6573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73">
        <w:rPr>
          <w:rFonts w:ascii="Times New Roman" w:eastAsia="Times New Roman" w:hAnsi="Times New Roman" w:cs="Times New Roman"/>
          <w:sz w:val="28"/>
          <w:szCs w:val="28"/>
        </w:rPr>
        <w:t xml:space="preserve">            Наиболее приемлемыми формами трансляции полученного в ходе реализации проекта опыта считаем:</w:t>
      </w:r>
    </w:p>
    <w:p w:rsidR="00096741" w:rsidRPr="001E6573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73">
        <w:rPr>
          <w:rFonts w:ascii="Times New Roman" w:eastAsia="Times New Roman" w:hAnsi="Times New Roman" w:cs="Times New Roman"/>
          <w:sz w:val="28"/>
          <w:szCs w:val="28"/>
        </w:rPr>
        <w:t xml:space="preserve">   – информационные брошюры, содержащие описание и иллюстративный материал методики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педагогов, родителей </w:t>
      </w:r>
      <w:r w:rsidRPr="001E6573">
        <w:rPr>
          <w:rFonts w:ascii="Times New Roman" w:eastAsia="Times New Roman" w:hAnsi="Times New Roman" w:cs="Times New Roman"/>
          <w:sz w:val="28"/>
          <w:szCs w:val="28"/>
        </w:rPr>
        <w:t xml:space="preserve"> с детьми;</w:t>
      </w:r>
    </w:p>
    <w:p w:rsidR="00096741" w:rsidRPr="001E6573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73">
        <w:rPr>
          <w:rFonts w:ascii="Times New Roman" w:eastAsia="Times New Roman" w:hAnsi="Times New Roman" w:cs="Times New Roman"/>
          <w:sz w:val="28"/>
          <w:szCs w:val="28"/>
        </w:rPr>
        <w:t xml:space="preserve">   – мастер-классы;</w:t>
      </w:r>
    </w:p>
    <w:p w:rsidR="00096741" w:rsidRPr="001E6573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73">
        <w:rPr>
          <w:rFonts w:ascii="Times New Roman" w:eastAsia="Times New Roman" w:hAnsi="Times New Roman" w:cs="Times New Roman"/>
          <w:sz w:val="28"/>
          <w:szCs w:val="28"/>
        </w:rPr>
        <w:t xml:space="preserve">   – консультации (за рамками проекта);</w:t>
      </w:r>
    </w:p>
    <w:p w:rsidR="00096741" w:rsidRPr="001E6573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73">
        <w:rPr>
          <w:rFonts w:ascii="Times New Roman" w:eastAsia="Times New Roman" w:hAnsi="Times New Roman" w:cs="Times New Roman"/>
          <w:sz w:val="28"/>
          <w:szCs w:val="28"/>
        </w:rPr>
        <w:t xml:space="preserve">   – дни открытых дверей для родителей и педагогов других дошкольных образовательных учреждениях;</w:t>
      </w:r>
    </w:p>
    <w:p w:rsidR="00096741" w:rsidRPr="00F87243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– сайт образовательной организации</w:t>
      </w:r>
      <w:r w:rsidRPr="001E6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УСТОЙЧИВОСТЬ РЕЗУЛЬТАТОВ ИННОВАЦИОННОГО ПРОЕКТА.</w:t>
      </w: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</w:t>
      </w:r>
      <w:r w:rsidRPr="009120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наличием:</w:t>
      </w: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2071">
        <w:rPr>
          <w:rFonts w:ascii="Times New Roman" w:eastAsia="Times New Roman" w:hAnsi="Times New Roman" w:cs="Times New Roman"/>
          <w:sz w:val="28"/>
          <w:szCs w:val="28"/>
        </w:rPr>
        <w:t xml:space="preserve">нормативной базой, приведенной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соответствие с требованиями Федерального государственного образовательного стандарта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2071">
        <w:rPr>
          <w:rFonts w:ascii="Times New Roman" w:eastAsia="Times New Roman" w:hAnsi="Times New Roman" w:cs="Times New Roman"/>
          <w:sz w:val="28"/>
          <w:szCs w:val="28"/>
        </w:rPr>
        <w:t>наличием   кадровых, финансовых, материально-технические и иные условий реализации  проекта;</w: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912071">
        <w:rPr>
          <w:rFonts w:ascii="Times New Roman" w:eastAsia="Times New Roman" w:hAnsi="Times New Roman" w:cs="Times New Roman"/>
          <w:sz w:val="28"/>
          <w:szCs w:val="28"/>
        </w:rPr>
        <w:t>овышение профессиональ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компетентности педагогов образовательной организации </w:t>
      </w:r>
      <w:r w:rsidRPr="00912071">
        <w:rPr>
          <w:rFonts w:ascii="Times New Roman" w:eastAsia="Times New Roman" w:hAnsi="Times New Roman" w:cs="Times New Roman"/>
          <w:sz w:val="28"/>
          <w:szCs w:val="28"/>
        </w:rPr>
        <w:t xml:space="preserve"> по в</w:t>
      </w:r>
      <w:r>
        <w:rPr>
          <w:rFonts w:ascii="Times New Roman" w:eastAsia="Times New Roman" w:hAnsi="Times New Roman" w:cs="Times New Roman"/>
          <w:sz w:val="28"/>
          <w:szCs w:val="28"/>
        </w:rPr>
        <w:t>опросам взаимодействия с семьей;</w: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разработанной </w:t>
      </w:r>
      <w:r w:rsidRPr="00912071">
        <w:rPr>
          <w:rFonts w:ascii="Times New Roman" w:eastAsia="Times New Roman" w:hAnsi="Times New Roman" w:cs="Times New Roman"/>
          <w:sz w:val="28"/>
          <w:szCs w:val="28"/>
        </w:rPr>
        <w:t xml:space="preserve"> системы материального поощрения для сотрудников, участвующих в реализации проектом взаимодействия с семейным социумом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E657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азработанным планом </w:t>
      </w:r>
      <w:r w:rsidRPr="001E6573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573">
        <w:rPr>
          <w:rFonts w:ascii="Times New Roman" w:eastAsia="Times New Roman" w:hAnsi="Times New Roman" w:cs="Times New Roman"/>
          <w:sz w:val="28"/>
          <w:szCs w:val="28"/>
        </w:rPr>
        <w:t>дальнейшего сотрудничества с семейным социумом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6741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741" w:rsidRPr="00517E8F" w:rsidRDefault="00096741" w:rsidP="001F66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12071">
        <w:rPr>
          <w:rFonts w:ascii="Times New Roman" w:eastAsia="Times New Roman" w:hAnsi="Times New Roman" w:cs="Times New Roman"/>
          <w:sz w:val="28"/>
          <w:szCs w:val="28"/>
        </w:rPr>
        <w:t>реализацией  мероприятий по развитию материально-технической базы.</w:t>
      </w:r>
    </w:p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ИННОВАЦИОННЫЕ ПРОЕКТЫ ОБРАЗОВАТЕЛЬНОЙ ОРГАНИЗАЦИИ ЗА  ПОСЛЕДНИЕ  3 ГОДА.</w:t>
      </w:r>
    </w:p>
    <w:p w:rsidR="00096741" w:rsidRPr="009860EB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8"/>
        <w:tblW w:w="10093" w:type="dxa"/>
        <w:tblLook w:val="04A0" w:firstRow="1" w:lastRow="0" w:firstColumn="1" w:lastColumn="0" w:noHBand="0" w:noVBand="1"/>
      </w:tblPr>
      <w:tblGrid>
        <w:gridCol w:w="542"/>
        <w:gridCol w:w="1976"/>
        <w:gridCol w:w="1977"/>
        <w:gridCol w:w="1946"/>
        <w:gridCol w:w="3652"/>
      </w:tblGrid>
      <w:tr w:rsidR="00096741" w:rsidTr="00096741">
        <w:tc>
          <w:tcPr>
            <w:tcW w:w="542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6741" w:rsidRPr="004361B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096741" w:rsidRPr="004361B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77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096741" w:rsidRPr="004361B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4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объем </w:t>
            </w:r>
          </w:p>
          <w:p w:rsidR="00096741" w:rsidRPr="004361B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652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096741" w:rsidRPr="004361B8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96741" w:rsidTr="00096741">
        <w:tc>
          <w:tcPr>
            <w:tcW w:w="542" w:type="dxa"/>
          </w:tcPr>
          <w:p w:rsidR="00096741" w:rsidRPr="001E657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7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2011-</w:t>
            </w:r>
          </w:p>
          <w:p w:rsidR="00096741" w:rsidRPr="001E657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2012гг</w:t>
            </w:r>
          </w:p>
        </w:tc>
        <w:tc>
          <w:tcPr>
            <w:tcW w:w="1977" w:type="dxa"/>
          </w:tcPr>
          <w:p w:rsidR="00096741" w:rsidRPr="001E657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 жизни детей»</w:t>
            </w:r>
          </w:p>
        </w:tc>
        <w:tc>
          <w:tcPr>
            <w:tcW w:w="194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</w:t>
            </w:r>
          </w:p>
          <w:p w:rsidR="00096741" w:rsidRPr="001E657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3652" w:type="dxa"/>
          </w:tcPr>
          <w:p w:rsidR="00096741" w:rsidRPr="001E657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75FB">
              <w:rPr>
                <w:rFonts w:ascii="Times New Roman" w:hAnsi="Times New Roman" w:cs="Times New Roman"/>
                <w:sz w:val="28"/>
                <w:szCs w:val="28"/>
              </w:rPr>
              <w:t>овышение уровня экологического образования детей, развитие их творческих способностей, познавательно- личностного потенциала, высокие индивидуальные достижения воспитанников. повышение уровня экологического образования детей, развитие их творческих способностей</w:t>
            </w:r>
          </w:p>
        </w:tc>
      </w:tr>
      <w:tr w:rsidR="00096741" w:rsidTr="00096741">
        <w:tc>
          <w:tcPr>
            <w:tcW w:w="542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7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2012-</w:t>
            </w:r>
          </w:p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2013гг</w:t>
            </w:r>
          </w:p>
        </w:tc>
        <w:tc>
          <w:tcPr>
            <w:tcW w:w="1977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здоров-правильно питайся!»</w:t>
            </w:r>
          </w:p>
        </w:tc>
        <w:tc>
          <w:tcPr>
            <w:tcW w:w="1946" w:type="dxa"/>
          </w:tcPr>
          <w:p w:rsidR="00096741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</w:t>
            </w:r>
          </w:p>
          <w:p w:rsidR="00096741" w:rsidRPr="001E6573" w:rsidRDefault="00096741" w:rsidP="001F6614">
            <w:pPr>
              <w:shd w:val="clear" w:color="auto" w:fill="FFFFFF" w:themeFill="background1"/>
              <w:tabs>
                <w:tab w:val="left" w:pos="18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  <w:tc>
          <w:tcPr>
            <w:tcW w:w="3652" w:type="dxa"/>
          </w:tcPr>
          <w:p w:rsidR="00096741" w:rsidRPr="00981577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Style w:val="c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981577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формированы основные понятия рационального питания, потребность в здоровом питании и образе жизни, умение выбирать полезны</w:t>
            </w:r>
            <w:r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 xml:space="preserve">е продукты, воспитывать чувство </w:t>
            </w:r>
            <w:r w:rsidRPr="00981577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ответственности за своё здоровье, бережное отношение к н</w:t>
            </w:r>
            <w:r w:rsidRPr="00981577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981577">
              <w:rPr>
                <w:rStyle w:val="c20"/>
                <w:rFonts w:ascii="Times New Roman" w:hAnsi="Times New Roman" w:cs="Times New Roman"/>
                <w:sz w:val="28"/>
                <w:szCs w:val="28"/>
              </w:rPr>
              <w:t>родным традициям питания.</w:t>
            </w:r>
          </w:p>
          <w:p w:rsidR="00096741" w:rsidRPr="001E6573" w:rsidRDefault="00096741" w:rsidP="001F6614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577">
              <w:rPr>
                <w:rStyle w:val="c21"/>
                <w:rFonts w:ascii="Times New Roman" w:hAnsi="Times New Roman" w:cs="Times New Roman"/>
                <w:sz w:val="28"/>
                <w:szCs w:val="28"/>
              </w:rPr>
              <w:t>Повышение уровня знаний, умений и навыков у родителей, снижение уровня заболеваемости детей, формирование  интереса к здоровому питанию в семьях.</w:t>
            </w:r>
          </w:p>
        </w:tc>
      </w:tr>
    </w:tbl>
    <w:p w:rsidR="00096741" w:rsidRDefault="00096741" w:rsidP="001F6614">
      <w:pPr>
        <w:shd w:val="clear" w:color="auto" w:fill="FFFFFF" w:themeFill="background1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741" w:rsidRDefault="00096741" w:rsidP="001F661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BAD" w:rsidRDefault="00F81BAD" w:rsidP="001F6614">
      <w:pPr>
        <w:spacing w:line="240" w:lineRule="auto"/>
        <w:jc w:val="both"/>
      </w:pPr>
    </w:p>
    <w:p w:rsidR="00517E8F" w:rsidRDefault="00517E8F" w:rsidP="001F6614">
      <w:pPr>
        <w:spacing w:line="240" w:lineRule="auto"/>
        <w:jc w:val="both"/>
      </w:pPr>
    </w:p>
    <w:sectPr w:rsidR="00517E8F" w:rsidSect="001F6614">
      <w:headerReference w:type="default" r:id="rId2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6A" w:rsidRDefault="0030296A" w:rsidP="001F6614">
      <w:pPr>
        <w:spacing w:after="0" w:line="240" w:lineRule="auto"/>
      </w:pPr>
      <w:r>
        <w:separator/>
      </w:r>
    </w:p>
  </w:endnote>
  <w:endnote w:type="continuationSeparator" w:id="0">
    <w:p w:rsidR="0030296A" w:rsidRDefault="0030296A" w:rsidP="001F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6A" w:rsidRDefault="0030296A" w:rsidP="001F6614">
      <w:pPr>
        <w:spacing w:after="0" w:line="240" w:lineRule="auto"/>
      </w:pPr>
      <w:r>
        <w:separator/>
      </w:r>
    </w:p>
  </w:footnote>
  <w:footnote w:type="continuationSeparator" w:id="0">
    <w:p w:rsidR="0030296A" w:rsidRDefault="0030296A" w:rsidP="001F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12461"/>
      <w:docPartObj>
        <w:docPartGallery w:val="Page Numbers (Top of Page)"/>
        <w:docPartUnique/>
      </w:docPartObj>
    </w:sdtPr>
    <w:sdtEndPr/>
    <w:sdtContent>
      <w:p w:rsidR="001F6614" w:rsidRDefault="001F66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08">
          <w:rPr>
            <w:noProof/>
          </w:rPr>
          <w:t>1</w:t>
        </w:r>
        <w:r>
          <w:fldChar w:fldCharType="end"/>
        </w:r>
      </w:p>
    </w:sdtContent>
  </w:sdt>
  <w:p w:rsidR="001F6614" w:rsidRDefault="001F66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5BE"/>
    <w:multiLevelType w:val="multilevel"/>
    <w:tmpl w:val="AFEA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15964"/>
    <w:multiLevelType w:val="hybridMultilevel"/>
    <w:tmpl w:val="447229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254D0"/>
    <w:multiLevelType w:val="hybridMultilevel"/>
    <w:tmpl w:val="EA1EFE4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4B210A"/>
    <w:multiLevelType w:val="hybridMultilevel"/>
    <w:tmpl w:val="8F10E4C8"/>
    <w:lvl w:ilvl="0" w:tplc="0419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4">
    <w:nsid w:val="3BAA2527"/>
    <w:multiLevelType w:val="hybridMultilevel"/>
    <w:tmpl w:val="86C0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7C3E"/>
    <w:multiLevelType w:val="hybridMultilevel"/>
    <w:tmpl w:val="8386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72A4C"/>
    <w:multiLevelType w:val="hybridMultilevel"/>
    <w:tmpl w:val="7F9605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20327F"/>
    <w:multiLevelType w:val="hybridMultilevel"/>
    <w:tmpl w:val="CEC60668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AEB6063"/>
    <w:multiLevelType w:val="hybridMultilevel"/>
    <w:tmpl w:val="F036D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17377"/>
    <w:multiLevelType w:val="hybridMultilevel"/>
    <w:tmpl w:val="E9AE5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58236B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77124940"/>
    <w:multiLevelType w:val="singleLevel"/>
    <w:tmpl w:val="CBF2998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7C2D1299"/>
    <w:multiLevelType w:val="hybridMultilevel"/>
    <w:tmpl w:val="36AA8F7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41"/>
    <w:rsid w:val="00096741"/>
    <w:rsid w:val="001F6614"/>
    <w:rsid w:val="002208D8"/>
    <w:rsid w:val="0030296A"/>
    <w:rsid w:val="00517E8F"/>
    <w:rsid w:val="00A11308"/>
    <w:rsid w:val="00BF3C60"/>
    <w:rsid w:val="00C95C5D"/>
    <w:rsid w:val="00F2570B"/>
    <w:rsid w:val="00F40596"/>
    <w:rsid w:val="00F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41"/>
    <w:pPr>
      <w:ind w:left="720"/>
      <w:contextualSpacing/>
    </w:pPr>
  </w:style>
  <w:style w:type="paragraph" w:styleId="a4">
    <w:name w:val="Normal (Web)"/>
    <w:basedOn w:val="a"/>
    <w:uiPriority w:val="99"/>
    <w:rsid w:val="0009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9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967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41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96741"/>
  </w:style>
  <w:style w:type="paragraph" w:customStyle="1" w:styleId="c0">
    <w:name w:val="c0"/>
    <w:basedOn w:val="a"/>
    <w:rsid w:val="000967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96741"/>
  </w:style>
  <w:style w:type="character" w:customStyle="1" w:styleId="c21">
    <w:name w:val="c21"/>
    <w:basedOn w:val="a0"/>
    <w:rsid w:val="00096741"/>
  </w:style>
  <w:style w:type="table" w:customStyle="1" w:styleId="TableGrid">
    <w:name w:val="TableGrid"/>
    <w:rsid w:val="000967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09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74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9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7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41"/>
    <w:pPr>
      <w:ind w:left="720"/>
      <w:contextualSpacing/>
    </w:pPr>
  </w:style>
  <w:style w:type="paragraph" w:styleId="a4">
    <w:name w:val="Normal (Web)"/>
    <w:basedOn w:val="a"/>
    <w:uiPriority w:val="99"/>
    <w:rsid w:val="0009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9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967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741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096741"/>
  </w:style>
  <w:style w:type="paragraph" w:customStyle="1" w:styleId="c0">
    <w:name w:val="c0"/>
    <w:basedOn w:val="a"/>
    <w:rsid w:val="0009674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96741"/>
  </w:style>
  <w:style w:type="character" w:customStyle="1" w:styleId="c21">
    <w:name w:val="c21"/>
    <w:basedOn w:val="a0"/>
    <w:rsid w:val="00096741"/>
  </w:style>
  <w:style w:type="table" w:customStyle="1" w:styleId="TableGrid">
    <w:name w:val="TableGrid"/>
    <w:rsid w:val="000967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09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74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96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7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ru/url?sa=i&amp;rct=j&amp;q=&amp;esrc=s&amp;source=images&amp;cd=&amp;cad=rja&amp;uact=8&amp;docid=dpRU30ujvKrUQM&amp;tbnid=UDzTV_r4NoZOFM:&amp;ved=0CAUQjRw&amp;url=http://ru.depositphotos.com/30325783/stock-illustration-Vector-illustrations-blank-open-book-and-stack-of-books.html&amp;ei=6_AaU_uAJejjywPtmoLoDQ&amp;bvm=bv.62578216,d.bGE&amp;psig=AFQjCNFaZ7S3QA5bHt1TUJwU_OC4n9lI4g&amp;ust=1394360853086962" TargetMode="External"/><Relationship Id="rId18" Type="http://schemas.openxmlformats.org/officeDocument/2006/relationships/hyperlink" Target="http://www.solnet.ee" TargetMode="External"/><Relationship Id="rId26" Type="http://schemas.openxmlformats.org/officeDocument/2006/relationships/hyperlink" Target="http://www.google.ru/url?sa=i&amp;rct=j&amp;q=&amp;esrc=s&amp;source=images&amp;cd=&amp;cad=rja&amp;uact=8&amp;docid=_auEdcPNqC8TPM&amp;tbnid=RY3kNu7ysfj_sM:&amp;ved=0CAUQjRw&amp;url=http://planetadetstva.net/vospitatelam/pedsovet/metodicheskoe-soprovozhdenie-povysheniya-professionalnoj-kompetentnosti-pedagogov-v-usloviyax-doshkolnogo-obrazovatelnogo-uchrezhdeniya.html&amp;ei=v1QbU7KBDcW8ygPWr4L4Bw&amp;bvm=bv.62578216,d.bGE&amp;psig=AFQjCNErjYdnJeGfl0fDIt0HU9d_QVqyQg&amp;ust=13943864852933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detey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materinstvo.ru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hyperlink" Target="http://www.mama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google.ru/url?sa=i&amp;rct=j&amp;q=&amp;esrc=s&amp;source=images&amp;cd=&amp;cad=rja&amp;uact=8&amp;docid=WU7VUVLzralyRM&amp;tbnid=EORHPM1squExVM:&amp;ved=0CAUQjRw&amp;url=http://www.cppmns.ru/2012/05/17/&amp;ei=bvYaU--sFoGJzAPr3YKADw&amp;bvm=bv.62578216,d.bGE&amp;psig=AFQjCNGRIEgVUcX7Imhh1kUfKTgILhe13w&amp;ust=13943622989356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url?sa=i&amp;rct=j&amp;q=&amp;esrc=s&amp;source=images&amp;cd=&amp;cad=rja&amp;uact=8&amp;docid=plgtnRJVa1XzxM&amp;tbnid=gqhIMOqV1dH03M:&amp;ved=0CAUQjRw&amp;url=http://mtdinfo.16mb.com/metod.html&amp;ei=wO8aU_2kIun-ygOckYLAAw&amp;bvm=bv.62578216,d.bGE&amp;psig=AFQjCNFYEIQNUuBLOHR0r5V_HKibCYbZUw&amp;ust=1394360625471037" TargetMode="External"/><Relationship Id="rId23" Type="http://schemas.openxmlformats.org/officeDocument/2006/relationships/hyperlink" Target="http://www.nanya.ru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www.ki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://www.7ya.ru" TargetMode="External"/><Relationship Id="rId27" Type="http://schemas.openxmlformats.org/officeDocument/2006/relationships/image" Target="media/image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8941</dc:creator>
  <cp:lastModifiedBy>ПК</cp:lastModifiedBy>
  <cp:revision>2</cp:revision>
  <cp:lastPrinted>2014-03-13T07:25:00Z</cp:lastPrinted>
  <dcterms:created xsi:type="dcterms:W3CDTF">2020-10-18T18:21:00Z</dcterms:created>
  <dcterms:modified xsi:type="dcterms:W3CDTF">2020-10-18T18:21:00Z</dcterms:modified>
</cp:coreProperties>
</file>