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1B" w:rsidRPr="00676F1B" w:rsidRDefault="00676F1B" w:rsidP="0067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51"/>
      </w:tblGrid>
      <w:tr w:rsidR="00676F1B" w:rsidRPr="00676F1B" w:rsidTr="00103E8D">
        <w:tc>
          <w:tcPr>
            <w:tcW w:w="10551" w:type="dxa"/>
            <w:shd w:val="clear" w:color="auto" w:fill="auto"/>
          </w:tcPr>
          <w:p w:rsidR="00676F1B" w:rsidRPr="00676F1B" w:rsidRDefault="00676F1B" w:rsidP="00264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</w:tbl>
    <w:p w:rsidR="0026447A" w:rsidRPr="00676F1B" w:rsidRDefault="0026447A" w:rsidP="0026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B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</w:t>
      </w:r>
    </w:p>
    <w:p w:rsidR="0026447A" w:rsidRPr="00676F1B" w:rsidRDefault="0026447A" w:rsidP="0026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6F1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</w:t>
      </w:r>
      <w:r w:rsidRPr="00676F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6F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</w:p>
    <w:p w:rsidR="0026447A" w:rsidRPr="00676F1B" w:rsidRDefault="0026447A" w:rsidP="0026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6F1B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СЕРГИЕВО-ПОСАДСКОГО МУНИЦИПАЛЬНОГО РАЙОНА                                          МОСКОВСКОЙ ОБЛАСТИ</w:t>
      </w:r>
    </w:p>
    <w:p w:rsidR="0026447A" w:rsidRPr="00676F1B" w:rsidRDefault="0026447A" w:rsidP="0026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76F1B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 БЮДЖЕТНОЕ ДОШКОЛЬНОЕ                                              ОБРАЗОВАТЕЛЬНОЕ УЧРЕЖДЕНИЕ</w:t>
      </w:r>
    </w:p>
    <w:p w:rsidR="0026447A" w:rsidRPr="00676F1B" w:rsidRDefault="0026447A" w:rsidP="0026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76F1B">
        <w:rPr>
          <w:rFonts w:ascii="Times New Roman" w:eastAsia="Times New Roman" w:hAnsi="Times New Roman" w:cs="Times New Roman"/>
          <w:b/>
          <w:szCs w:val="20"/>
          <w:lang w:eastAsia="ru-RU"/>
        </w:rPr>
        <w:t>«ДЕТСКИЙ САД КОМБИНИРОВАННОГО ВИДА № 60 »</w:t>
      </w:r>
    </w:p>
    <w:p w:rsidR="0026447A" w:rsidRDefault="0026447A" w:rsidP="0026447A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26447A" w:rsidRDefault="0026447A" w:rsidP="0026447A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26447A" w:rsidRDefault="0026447A" w:rsidP="0026447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РАБОЧАЯ  ПРОГРАММА</w:t>
      </w:r>
    </w:p>
    <w:p w:rsidR="0026447A" w:rsidRDefault="0026447A" w:rsidP="0026447A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26447A" w:rsidRDefault="0026447A" w:rsidP="00264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«</w:t>
      </w:r>
      <w:r w:rsidRPr="0026447A"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ФОРМИРОВАНИЕ</w:t>
      </w:r>
    </w:p>
    <w:p w:rsidR="0026447A" w:rsidRDefault="0026447A" w:rsidP="00264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6447A"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ЗВУКОВОЙ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СТОРОНЫ  РЕЧИ</w:t>
      </w:r>
    </w:p>
    <w:p w:rsidR="0026447A" w:rsidRDefault="0026447A" w:rsidP="00264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  ДЕТЕЙ  5-7 ЛЕТ</w:t>
      </w:r>
    </w:p>
    <w:p w:rsidR="0026447A" w:rsidRPr="0026447A" w:rsidRDefault="0026447A" w:rsidP="00264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zh-CN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  УСЛОВИЯХ ДОШКОЛЬНОГО  УЧРЕЖДЕНИЯ»</w:t>
      </w:r>
    </w:p>
    <w:p w:rsidR="0026447A" w:rsidRDefault="0026447A" w:rsidP="0026447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447A" w:rsidRDefault="0026447A" w:rsidP="0026447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447A" w:rsidRDefault="0026447A" w:rsidP="0026447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447A" w:rsidRDefault="0026447A" w:rsidP="0026447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447A" w:rsidRDefault="0026447A" w:rsidP="0026447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447A" w:rsidRPr="0026447A" w:rsidRDefault="0026447A" w:rsidP="0026447A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26447A" w:rsidRDefault="0026447A" w:rsidP="0026447A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26447A" w:rsidRDefault="0026447A" w:rsidP="0026447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- ЛОГОПЕД</w:t>
      </w:r>
    </w:p>
    <w:p w:rsidR="0026447A" w:rsidRDefault="0026447A" w:rsidP="002644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47A" w:rsidRDefault="0026447A" w:rsidP="0026447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ЕРМИЛОВА  ИРИНА  ВЛАДИМИРОВНА</w:t>
      </w:r>
    </w:p>
    <w:p w:rsidR="0026447A" w:rsidRPr="0026447A" w:rsidRDefault="0026447A" w:rsidP="002644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47A" w:rsidRDefault="0026447A" w:rsidP="002644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47A" w:rsidRPr="0026447A" w:rsidRDefault="0026447A" w:rsidP="0026447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2017  год</w:t>
      </w:r>
    </w:p>
    <w:p w:rsidR="00676F1B" w:rsidRPr="0026447A" w:rsidRDefault="00676F1B" w:rsidP="0026447A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44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676F1B" w:rsidRPr="00676F1B" w:rsidRDefault="00676F1B" w:rsidP="0067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6F1B" w:rsidRPr="00676F1B" w:rsidRDefault="00676F1B" w:rsidP="00676F1B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</w:t>
      </w:r>
      <w:proofErr w:type="gramStart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Целевой</w:t>
      </w:r>
      <w:r w:rsidRPr="00676F1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</w:t>
      </w: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………………………………………………………………….3</w:t>
      </w:r>
    </w:p>
    <w:p w:rsidR="00676F1B" w:rsidRPr="00676F1B" w:rsidRDefault="00676F1B" w:rsidP="00676F1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676F1B" w:rsidRPr="00676F1B" w:rsidRDefault="00676F1B" w:rsidP="00676F1B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Пояснительная записка………………………………………………………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</w:t>
      </w: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676F1B" w:rsidRPr="00676F1B" w:rsidRDefault="00676F1B" w:rsidP="00676F1B">
      <w:pPr>
        <w:numPr>
          <w:ilvl w:val="1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Планируемые результаты освоения программы……………………………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……………………………...</w:t>
      </w: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</w:p>
    <w:p w:rsidR="00676F1B" w:rsidRPr="00676F1B" w:rsidRDefault="00676F1B" w:rsidP="00676F1B">
      <w:pPr>
        <w:suppressAutoHyphens/>
        <w:spacing w:after="0" w:line="240" w:lineRule="auto"/>
        <w:ind w:left="1440"/>
        <w:rPr>
          <w:rFonts w:ascii="Arial" w:eastAsia="Times New Roman" w:hAnsi="Arial" w:cs="Arial"/>
          <w:sz w:val="28"/>
          <w:szCs w:val="28"/>
          <w:lang w:eastAsia="zh-CN"/>
        </w:rPr>
      </w:pPr>
    </w:p>
    <w:p w:rsidR="00676F1B" w:rsidRPr="00676F1B" w:rsidRDefault="00676F1B" w:rsidP="00676F1B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Раздел: Содержательный……………………………………………………………9</w:t>
      </w:r>
    </w:p>
    <w:p w:rsidR="00676F1B" w:rsidRPr="00676F1B" w:rsidRDefault="00676F1B" w:rsidP="00676F1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676F1B" w:rsidRPr="00676F1B" w:rsidRDefault="00676F1B" w:rsidP="00676F1B">
      <w:pPr>
        <w:numPr>
          <w:ilvl w:val="1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Характеристика речи детей с фонетико-фонематическим недоразвитием,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ОНР </w:t>
      </w:r>
      <w:r w:rsidRPr="00676F1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уровнем речевого  развития</w:t>
      </w: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........</w:t>
      </w: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.9</w:t>
      </w:r>
    </w:p>
    <w:p w:rsidR="00676F1B" w:rsidRPr="00676F1B" w:rsidRDefault="00676F1B" w:rsidP="00676F1B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логопедической работы на </w:t>
      </w:r>
      <w:proofErr w:type="spellStart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логопункте</w:t>
      </w:r>
      <w:proofErr w:type="spellEnd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преодолению</w:t>
      </w:r>
    </w:p>
    <w:p w:rsidR="00676F1B" w:rsidRPr="00676F1B" w:rsidRDefault="00676F1B" w:rsidP="00676F1B">
      <w:pPr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ФФН, ОНР-</w:t>
      </w:r>
      <w:proofErr w:type="gramStart"/>
      <w:r w:rsidRPr="00676F1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proofErr w:type="gramEnd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ур.р</w:t>
      </w:r>
      <w:proofErr w:type="spellEnd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. у детей  6-го года жизни………………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..</w:t>
      </w: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….13</w:t>
      </w:r>
    </w:p>
    <w:p w:rsidR="00676F1B" w:rsidRPr="00676F1B" w:rsidRDefault="00676F1B" w:rsidP="00676F1B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логопедической работы на </w:t>
      </w:r>
      <w:proofErr w:type="spellStart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логопункте</w:t>
      </w:r>
      <w:proofErr w:type="spellEnd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преодолению</w:t>
      </w:r>
    </w:p>
    <w:p w:rsidR="00676F1B" w:rsidRPr="00676F1B" w:rsidRDefault="00676F1B" w:rsidP="00676F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ФФН, ОНР-</w:t>
      </w:r>
      <w:proofErr w:type="gramStart"/>
      <w:r w:rsidRPr="00676F1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proofErr w:type="gramEnd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ур.р</w:t>
      </w:r>
      <w:proofErr w:type="spellEnd"/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.  у детей  7-го года жизни………………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….</w:t>
      </w: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….17</w:t>
      </w:r>
    </w:p>
    <w:p w:rsidR="00676F1B" w:rsidRPr="00676F1B" w:rsidRDefault="00676F1B" w:rsidP="00676F1B">
      <w:pPr>
        <w:suppressAutoHyphens/>
        <w:spacing w:after="0" w:line="240" w:lineRule="auto"/>
        <w:ind w:left="1440"/>
        <w:rPr>
          <w:rFonts w:ascii="Arial" w:eastAsia="Times New Roman" w:hAnsi="Arial" w:cs="Arial"/>
          <w:sz w:val="28"/>
          <w:szCs w:val="28"/>
          <w:lang w:eastAsia="zh-CN"/>
        </w:rPr>
      </w:pPr>
    </w:p>
    <w:p w:rsidR="00676F1B" w:rsidRPr="00676F1B" w:rsidRDefault="00676F1B" w:rsidP="00676F1B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Приложения………………………………………………………………………..</w:t>
      </w:r>
    </w:p>
    <w:p w:rsidR="00676F1B" w:rsidRPr="00676F1B" w:rsidRDefault="00676F1B" w:rsidP="00676F1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zh-CN"/>
        </w:rPr>
      </w:pPr>
    </w:p>
    <w:p w:rsidR="00676F1B" w:rsidRPr="00676F1B" w:rsidRDefault="00676F1B" w:rsidP="00676F1B">
      <w:pPr>
        <w:numPr>
          <w:ilvl w:val="0"/>
          <w:numId w:val="1"/>
        </w:num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676F1B"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Литература………………………………………………………………………….</w:t>
      </w:r>
    </w:p>
    <w:p w:rsidR="00676F1B" w:rsidRPr="00676F1B" w:rsidRDefault="00676F1B" w:rsidP="00676F1B">
      <w:pPr>
        <w:suppressAutoHyphens/>
        <w:spacing w:after="0" w:line="240" w:lineRule="auto"/>
        <w:ind w:left="1440"/>
        <w:rPr>
          <w:rFonts w:ascii="Arial" w:eastAsia="Arial" w:hAnsi="Arial" w:cs="Arial"/>
          <w:sz w:val="24"/>
          <w:szCs w:val="24"/>
          <w:lang w:eastAsia="zh-CN"/>
        </w:rPr>
      </w:pPr>
      <w:r w:rsidRPr="00676F1B">
        <w:rPr>
          <w:rFonts w:ascii="Arial" w:eastAsia="Arial" w:hAnsi="Arial" w:cs="Arial"/>
          <w:sz w:val="24"/>
          <w:szCs w:val="24"/>
          <w:lang w:eastAsia="zh-CN"/>
        </w:rPr>
        <w:t xml:space="preserve">       </w:t>
      </w:r>
    </w:p>
    <w:p w:rsidR="00676F1B" w:rsidRDefault="00676F1B"/>
    <w:p w:rsidR="00676F1B" w:rsidRDefault="00676F1B"/>
    <w:p w:rsidR="00676F1B" w:rsidRDefault="00676F1B"/>
    <w:p w:rsidR="00676F1B" w:rsidRDefault="00676F1B"/>
    <w:p w:rsidR="00676F1B" w:rsidRDefault="00676F1B"/>
    <w:p w:rsidR="00676F1B" w:rsidRDefault="00676F1B"/>
    <w:p w:rsidR="00676F1B" w:rsidRDefault="00676F1B"/>
    <w:p w:rsidR="00676F1B" w:rsidRDefault="00676F1B"/>
    <w:p w:rsidR="00676F1B" w:rsidRDefault="00676F1B"/>
    <w:p w:rsidR="00676F1B" w:rsidRDefault="00676F1B"/>
    <w:p w:rsidR="00676F1B" w:rsidRDefault="00676F1B"/>
    <w:p w:rsidR="00676F1B" w:rsidRDefault="00676F1B"/>
    <w:p w:rsidR="000A636B" w:rsidRPr="000A636B" w:rsidRDefault="000A636B" w:rsidP="000A63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636B">
        <w:rPr>
          <w:rFonts w:ascii="Times New Roman" w:eastAsia="Calibri" w:hAnsi="Times New Roman" w:cs="Times New Roman"/>
          <w:b/>
          <w:bCs/>
          <w:sz w:val="28"/>
          <w:szCs w:val="24"/>
        </w:rPr>
        <w:t>Пояснительная записка</w:t>
      </w:r>
    </w:p>
    <w:p w:rsidR="000A636B" w:rsidRPr="000A636B" w:rsidRDefault="000A636B" w:rsidP="000A63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A636B">
        <w:rPr>
          <w:rFonts w:ascii="Times New Roman" w:eastAsia="Calibri" w:hAnsi="Times New Roman" w:cs="Times New Roman"/>
          <w:sz w:val="24"/>
          <w:szCs w:val="24"/>
        </w:rPr>
        <w:t>В настоящее время увеличивается число детей с системными нарушениями речи. Количество детей, имеющими выраженные речевые трудности, с каждым годом растет, и, как правило, в силу различных причин, они не посещают логопедический детский сад, а находятся в массовых группах, что значительно усугубляет их речевой и психологический статус. В таких условиях функцию комплексной речевой реабилитации берет на себя логопед в рамках работы логопедического пункта.</w:t>
      </w:r>
    </w:p>
    <w:p w:rsidR="000A636B" w:rsidRDefault="000A636B" w:rsidP="000A63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В связи с этим особенно актуальной становится проблема по разработке программы по преодолению системных нарушений речи в условиях </w:t>
      </w:r>
      <w:proofErr w:type="spellStart"/>
      <w:r w:rsidRPr="000A636B">
        <w:rPr>
          <w:rFonts w:ascii="Times New Roman" w:eastAsia="Calibri" w:hAnsi="Times New Roman" w:cs="Times New Roman"/>
          <w:sz w:val="24"/>
          <w:szCs w:val="24"/>
        </w:rPr>
        <w:t>логопункта</w:t>
      </w:r>
      <w:proofErr w:type="spellEnd"/>
      <w:r w:rsidRPr="000A63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36B" w:rsidRPr="000A636B" w:rsidRDefault="000A636B" w:rsidP="000A63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A636B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Федеральным законом «Об образовании в Российской Федерации» от 29 декабря 2012 г. №273-ФЗ,  законом Алтайского края «Об образовании в Алтайском крае» от 07.10.2013 N 64-ЗС,</w:t>
      </w:r>
      <w:r w:rsidRPr="000A6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«Международной конвенция о правах ребёнка»,  Типовым положением  о дошкольном образовательном учреждении от </w:t>
      </w:r>
      <w:r w:rsidRPr="000A636B">
        <w:rPr>
          <w:rFonts w:ascii="Times New Roman" w:eastAsia="Calibri" w:hAnsi="Times New Roman" w:cs="Times New Roman"/>
          <w:bCs/>
          <w:sz w:val="24"/>
          <w:szCs w:val="24"/>
        </w:rPr>
        <w:t xml:space="preserve"> 27 октября 2011</w:t>
      </w:r>
      <w:r w:rsidRPr="000A636B">
        <w:rPr>
          <w:rFonts w:ascii="Times New Roman" w:eastAsia="Calibri" w:hAnsi="Times New Roman" w:cs="Times New Roman"/>
          <w:sz w:val="24"/>
          <w:szCs w:val="24"/>
        </w:rPr>
        <w:t>г</w:t>
      </w:r>
      <w:r w:rsidRPr="000A636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A636B">
        <w:rPr>
          <w:rFonts w:ascii="Times New Roman" w:eastAsia="Calibri" w:hAnsi="Times New Roman" w:cs="Times New Roman"/>
          <w:sz w:val="24"/>
          <w:szCs w:val="24"/>
        </w:rPr>
        <w:t>письмом Министерства РФ «О подготовке детей к школе»</w:t>
      </w:r>
      <w:r w:rsidRPr="000A636B">
        <w:rPr>
          <w:rFonts w:ascii="Times New Roman" w:eastAsia="Calibri" w:hAnsi="Times New Roman" w:cs="Times New Roman"/>
          <w:bCs/>
          <w:sz w:val="24"/>
          <w:szCs w:val="24"/>
        </w:rPr>
        <w:t xml:space="preserve"> от 22.06.97 №990/14-15</w:t>
      </w: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 , письмом министерства общего и профессионального образования «О практике проведения диагностики развития ребёнка в системе дошкольного образования»  от 7 января 1999 г. n 70/23-16 ,  «Образовательной  программы МБДОУ». ,  Уставом  МБДОУ « Детский сад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 </w:t>
      </w:r>
      <w:r w:rsidRPr="000A636B">
        <w:rPr>
          <w:rFonts w:ascii="Times New Roman" w:eastAsia="Calibri" w:hAnsi="Times New Roman" w:cs="Times New Roman"/>
          <w:sz w:val="24"/>
          <w:szCs w:val="24"/>
        </w:rPr>
        <w:t>№</w:t>
      </w:r>
      <w:r w:rsidRPr="000A636B">
        <w:rPr>
          <w:rFonts w:ascii="Times New Roman" w:eastAsia="Calibri" w:hAnsi="Times New Roman" w:cs="Times New Roman"/>
          <w:sz w:val="24"/>
          <w:szCs w:val="24"/>
          <w:u w:val="single"/>
        </w:rPr>
        <w:t>60</w:t>
      </w:r>
      <w:r w:rsidRPr="000A636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Программа  является двухгодичной программой, ориентированной на детей старшего дошкольного возраста.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построена в соответствии с дидактическими принципами воспитания, обучения и развития детей дошкольного возраста. Система дополнительного образования предоставляет педагогу свободу творчества в выборе подхода к обучению и развитию личности ребенка.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</w:t>
      </w:r>
      <w:r w:rsidRPr="000A6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актуальной </w:t>
      </w: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и рассчитана на детей от 5 до 7 лет и основывается на важнейшем дидактическом принципе – развивающем обучении. В процессе воспитания и обучения дошкольников осуществляется их разностороннее развитие. Важность правильно организованного обучения для развития ребенка подчеркивают психологи и педагоги. Л. С. Выготский отмечал, что «правильно организованное обучение ведет за собой развитие», детей следует обучать тому, что они не могут усвоить сами, без помощи взрослого. Установлено, что различные участки мозга ребенка развиваются в зависимости от того, насколько активно и в какую деятельность включается ребенок. Существуют особые сенситивные периоды, в которые развитие тех или иных отделов мозга происходит наиболее интенсивно. Если в этот период ребенок включается в адекватную для него деятельность, то соответствующие отделы мозга развиваются эффективно и развитие ребенка достигает высокого уровня. Именно в дошкольном возрасте своевременное и правильное речевое развитие – необходимое условие становления личности ребенка. Благодаря формированию речевых навыков и способностей, чему и посвящена данная программа, у дошкольников развиваются произвольные психические процессы (память, внимание, восприятие, мышление, воображение), расширяются знания ребенка об </w:t>
      </w:r>
      <w:r w:rsidRPr="000A636B">
        <w:rPr>
          <w:rFonts w:ascii="Times New Roman" w:eastAsia="Calibri" w:hAnsi="Times New Roman" w:cs="Times New Roman"/>
          <w:sz w:val="24"/>
          <w:szCs w:val="24"/>
        </w:rPr>
        <w:lastRenderedPageBreak/>
        <w:t>окружающем мире. В процессе реализации программы также важным является решение задач нравственного и эстетического воспитания дошкольников.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Особенностью </w:t>
      </w: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данной программы является реализация в учебно- воспитательном процессе комплекса задач речевого развития: 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Содержание программы направлено на формирование и развитие следующих компонентов речевой системы: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1. Развитие артикуляционной моторики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2. Формирование </w:t>
      </w:r>
      <w:proofErr w:type="spellStart"/>
      <w:r w:rsidRPr="000A636B">
        <w:rPr>
          <w:rFonts w:ascii="Times New Roman" w:eastAsia="Calibri" w:hAnsi="Times New Roman" w:cs="Times New Roman"/>
          <w:sz w:val="24"/>
          <w:szCs w:val="24"/>
        </w:rPr>
        <w:t>костабдоминального</w:t>
      </w:r>
      <w:proofErr w:type="spellEnd"/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 типа дыхания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3. Развитие силы, высоты голоса, навыков рациональной </w:t>
      </w:r>
      <w:proofErr w:type="spellStart"/>
      <w:r w:rsidRPr="000A636B">
        <w:rPr>
          <w:rFonts w:ascii="Times New Roman" w:eastAsia="Calibri" w:hAnsi="Times New Roman" w:cs="Times New Roman"/>
          <w:sz w:val="24"/>
          <w:szCs w:val="24"/>
        </w:rPr>
        <w:t>голосоподачи</w:t>
      </w:r>
      <w:proofErr w:type="spellEnd"/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 и голосоведения. 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4. Формирование правильного звукопроизношения.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5. Развитие фонематических процессов.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6. Формирование лексико-семантической стороны речи:</w:t>
      </w:r>
    </w:p>
    <w:p w:rsidR="000A636B" w:rsidRPr="000A636B" w:rsidRDefault="000A636B" w:rsidP="000A636B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36B">
        <w:rPr>
          <w:rFonts w:ascii="Times New Roman" w:eastAsia="Calibri" w:hAnsi="Times New Roman" w:cs="Times New Roman"/>
          <w:i/>
          <w:sz w:val="24"/>
          <w:szCs w:val="24"/>
        </w:rPr>
        <w:t>расширение, уточнение и активизация словаря существительных, прилагательных, глаголов, наречий</w:t>
      </w:r>
    </w:p>
    <w:p w:rsidR="000A636B" w:rsidRPr="000A636B" w:rsidRDefault="000A636B" w:rsidP="000A636B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36B">
        <w:rPr>
          <w:rFonts w:ascii="Times New Roman" w:eastAsia="Calibri" w:hAnsi="Times New Roman" w:cs="Times New Roman"/>
          <w:i/>
          <w:sz w:val="24"/>
          <w:szCs w:val="24"/>
        </w:rPr>
        <w:t>усвоение системных парадигматических отношений в лексике:</w:t>
      </w:r>
    </w:p>
    <w:p w:rsidR="000A636B" w:rsidRPr="000A636B" w:rsidRDefault="000A636B" w:rsidP="000A636B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36B">
        <w:rPr>
          <w:rFonts w:ascii="Times New Roman" w:eastAsia="Calibri" w:hAnsi="Times New Roman" w:cs="Times New Roman"/>
          <w:i/>
          <w:sz w:val="24"/>
          <w:szCs w:val="24"/>
        </w:rPr>
        <w:t>расширение ассоциативных связей слов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7. Работа над слоговой структурой слова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8. Формирование грамматического строя речи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9. Формирование связной речи</w:t>
      </w:r>
    </w:p>
    <w:p w:rsidR="000A636B" w:rsidRPr="000A636B" w:rsidRDefault="000A636B" w:rsidP="000A636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10. Развитие высших психических функций.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6B">
        <w:rPr>
          <w:rFonts w:ascii="Times New Roman" w:eastAsia="Calibri" w:hAnsi="Times New Roman" w:cs="Times New Roman"/>
          <w:b/>
          <w:bCs/>
          <w:sz w:val="28"/>
          <w:szCs w:val="24"/>
        </w:rPr>
        <w:t>Цель программы</w:t>
      </w:r>
      <w:r w:rsidRPr="000A6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361">
        <w:rPr>
          <w:rFonts w:ascii="Times New Roman" w:eastAsia="Calibri" w:hAnsi="Times New Roman" w:cs="Times New Roman"/>
          <w:bCs/>
          <w:sz w:val="24"/>
          <w:szCs w:val="24"/>
        </w:rPr>
        <w:t xml:space="preserve">создать условия для  формирования полноценной фонетической системы языка, развития фонематического восприятия и навыки первоначального звукового анализа и синтеза, автоматизирования </w:t>
      </w:r>
      <w:proofErr w:type="spellStart"/>
      <w:r w:rsidRPr="004B0361">
        <w:rPr>
          <w:rFonts w:ascii="Times New Roman" w:eastAsia="Calibri" w:hAnsi="Times New Roman" w:cs="Times New Roman"/>
          <w:bCs/>
          <w:sz w:val="24"/>
          <w:szCs w:val="24"/>
        </w:rPr>
        <w:t>слухопроизносительных</w:t>
      </w:r>
      <w:proofErr w:type="spellEnd"/>
      <w:r w:rsidRPr="004B0361">
        <w:rPr>
          <w:rFonts w:ascii="Times New Roman" w:eastAsia="Calibri" w:hAnsi="Times New Roman" w:cs="Times New Roman"/>
          <w:bCs/>
          <w:sz w:val="24"/>
          <w:szCs w:val="24"/>
        </w:rPr>
        <w:t xml:space="preserve">  умений и навыков в различных ситуациях, развития  </w:t>
      </w:r>
      <w:proofErr w:type="spellStart"/>
      <w:r w:rsidRPr="004B0361">
        <w:rPr>
          <w:rFonts w:ascii="Times New Roman" w:eastAsia="Calibri" w:hAnsi="Times New Roman" w:cs="Times New Roman"/>
          <w:bCs/>
          <w:sz w:val="24"/>
          <w:szCs w:val="24"/>
        </w:rPr>
        <w:t>звукопроизносительной</w:t>
      </w:r>
      <w:proofErr w:type="spellEnd"/>
      <w:r w:rsidRPr="004B0361">
        <w:rPr>
          <w:rFonts w:ascii="Times New Roman" w:eastAsia="Calibri" w:hAnsi="Times New Roman" w:cs="Times New Roman"/>
          <w:bCs/>
          <w:sz w:val="24"/>
          <w:szCs w:val="24"/>
        </w:rPr>
        <w:t xml:space="preserve"> стороны речи.</w:t>
      </w:r>
    </w:p>
    <w:p w:rsidR="004B0361" w:rsidRPr="000A636B" w:rsidRDefault="004B0361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A636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Задачи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обучающие: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формировать навыки учебной деятельности (внимательно слушать педагога, действовать по предложенному плану, выполнять поставленную задачу, правильно оценивать результаты своей деятельности);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• формировать учебную мотивацию, положительное отношение к образовательной деятельности;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формировать умения и навыки связной речи;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расширять активный словарный запас;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формировать грамматические навыки в практике речевого общения;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вырабатывать орфоэпическую правильность речи;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знакомить с художественной литературой как с искусством;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знакомить с нормами и правилами речевого этикета;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формировать умения пользоваться нормами и правилами речевого этикета сообразно ситуации;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развивающие: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развивать речевые способности;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развивать произвольность психических познавательных процессов;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активизировать эмоционально-образную сферу мышления;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воспитательные: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воспитывать аккуратность, трудолюбие, ответственность и терпение;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формировать интерес к родному слову и словесному творчеству;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воспитывать самостоятельность;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воспитывать культуру речи;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• воспитывать культуру общения;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bCs/>
          <w:iCs/>
          <w:sz w:val="24"/>
          <w:szCs w:val="24"/>
        </w:rPr>
        <w:t>• прививать гуманное и эстетическое отношение к окружающему миру.</w:t>
      </w:r>
    </w:p>
    <w:p w:rsidR="000A636B" w:rsidRDefault="004B0361" w:rsidP="000A636B">
      <w:pPr>
        <w:widowControl w:val="0"/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A636B" w:rsidRPr="000A636B">
        <w:rPr>
          <w:rFonts w:ascii="Times New Roman" w:eastAsia="Calibri" w:hAnsi="Times New Roman" w:cs="Times New Roman"/>
          <w:sz w:val="24"/>
          <w:szCs w:val="24"/>
        </w:rPr>
        <w:t xml:space="preserve">Логопедическое воздействие в рамках данной программы опирается на принципы общей и специальной педагогики. </w:t>
      </w:r>
      <w:r w:rsidR="000A636B"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определено с учетом дидактических принципов: от простого к сложному, систематичность, доступность и повторяемость материала.</w:t>
      </w:r>
      <w:r w:rsidR="000A636B" w:rsidRPr="000A636B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 </w:t>
      </w:r>
    </w:p>
    <w:p w:rsidR="004B0361" w:rsidRPr="004B0361" w:rsidRDefault="004B0361" w:rsidP="004B0361">
      <w:pPr>
        <w:widowControl w:val="0"/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</w:pP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t>Достижение поставленной цели и решение задач осуществляется с учётом следую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 xml:space="preserve">щих </w:t>
      </w:r>
      <w:r w:rsidRPr="004B0361">
        <w:rPr>
          <w:rFonts w:ascii="Times New Roman" w:eastAsia="Times New Roman" w:hAnsi="Times New Roman" w:cs="Times New Roman"/>
          <w:iCs/>
          <w:spacing w:val="-3"/>
          <w:w w:val="104"/>
          <w:sz w:val="24"/>
          <w:szCs w:val="24"/>
          <w:u w:val="single"/>
          <w:lang w:eastAsia="ru-RU"/>
        </w:rPr>
        <w:t>принципов:</w:t>
      </w:r>
    </w:p>
    <w:p w:rsidR="004B0361" w:rsidRPr="004B0361" w:rsidRDefault="004B0361" w:rsidP="004B0361">
      <w:pPr>
        <w:widowControl w:val="0"/>
        <w:numPr>
          <w:ilvl w:val="0"/>
          <w:numId w:val="4"/>
        </w:numPr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</w:pPr>
      <w:r w:rsidRPr="004B0361"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 xml:space="preserve">принцип опережающего подхода, 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t>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:rsidR="004B0361" w:rsidRPr="004B0361" w:rsidRDefault="004B0361" w:rsidP="004B0361">
      <w:pPr>
        <w:widowControl w:val="0"/>
        <w:numPr>
          <w:ilvl w:val="0"/>
          <w:numId w:val="4"/>
        </w:numPr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</w:pPr>
      <w:r w:rsidRPr="004B0361"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 xml:space="preserve">принцип развивающего подхода 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t>(основывается на идее Л. С. Выготского о «зоне ближайшего развития»), заключающийся в том, что обучение должно вести за со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бой развитие ребёнка;</w:t>
      </w:r>
    </w:p>
    <w:p w:rsidR="004B0361" w:rsidRPr="004B0361" w:rsidRDefault="004B0361" w:rsidP="004B0361">
      <w:pPr>
        <w:widowControl w:val="0"/>
        <w:numPr>
          <w:ilvl w:val="0"/>
          <w:numId w:val="4"/>
        </w:numPr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</w:pPr>
      <w:r w:rsidRPr="004B0361"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 xml:space="preserve">принцип полифункционального подхода, 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t xml:space="preserve">предусматривающий 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lastRenderedPageBreak/>
        <w:t>одновременное решение нескольких коррекционных задач в структуре одного занятия;</w:t>
      </w:r>
    </w:p>
    <w:p w:rsidR="004B0361" w:rsidRPr="004B0361" w:rsidRDefault="004B0361" w:rsidP="004B0361">
      <w:pPr>
        <w:widowControl w:val="0"/>
        <w:numPr>
          <w:ilvl w:val="0"/>
          <w:numId w:val="4"/>
        </w:numPr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</w:pPr>
      <w:r w:rsidRPr="004B0361"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 xml:space="preserve">принцип сознательности и активности детей, 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t>означающий, что педагог должен предусматривать в своей работе приёмы активизации познавательных способно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стей детей. Перед ребёнком необходимо ставить познавательные задачи, в реше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нии которых он опирается на собственный опыт. Этот принцип способствует бо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лее интенсивному психическому развитию дошкольников и предусматривает по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нимание ребёнком материала и успешное применение его в практической деятель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ности в дальнейшем;</w:t>
      </w:r>
    </w:p>
    <w:p w:rsidR="004B0361" w:rsidRPr="004B0361" w:rsidRDefault="004B0361" w:rsidP="004B0361">
      <w:pPr>
        <w:widowControl w:val="0"/>
        <w:numPr>
          <w:ilvl w:val="0"/>
          <w:numId w:val="4"/>
        </w:numPr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</w:pPr>
      <w:r w:rsidRPr="004B0361"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 xml:space="preserve">принцип доступности и индивидуализации, 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t>предусматривающий учёт возраст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ных, физиологических особенностей и характера патологического процесса. Дей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ствие этого принципа строится на преемственности двигательных, речевых зада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ний;</w:t>
      </w:r>
    </w:p>
    <w:p w:rsidR="004B0361" w:rsidRPr="004B0361" w:rsidRDefault="004B0361" w:rsidP="004B0361">
      <w:pPr>
        <w:widowControl w:val="0"/>
        <w:numPr>
          <w:ilvl w:val="0"/>
          <w:numId w:val="4"/>
        </w:numPr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</w:pPr>
      <w:r w:rsidRPr="004B0361"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 xml:space="preserve">принцип постепенного повышения требований, 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t>предполагающий постепенный переход от более простых к более сложным заданиям по мере овладения и закреп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ления формирующихся навыков;</w:t>
      </w:r>
    </w:p>
    <w:p w:rsidR="004B0361" w:rsidRPr="004B0361" w:rsidRDefault="004B0361" w:rsidP="004B0361">
      <w:pPr>
        <w:widowControl w:val="0"/>
        <w:numPr>
          <w:ilvl w:val="0"/>
          <w:numId w:val="4"/>
        </w:numPr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</w:pPr>
      <w:r w:rsidRPr="004B0361"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 xml:space="preserve">принцип наглядности, 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t>обеспечивающий тесную взаимосвязь и широкое взаимо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softHyphen/>
        <w:t>действие всех анализаторных систем организма с целью обогащения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 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x-none" w:eastAsia="ru-RU"/>
        </w:rPr>
        <w:t>слуховых, зрительных и двигательных образов детей.</w:t>
      </w:r>
      <w:r w:rsidRPr="004B0361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  </w:t>
      </w:r>
    </w:p>
    <w:p w:rsidR="004B0361" w:rsidRPr="000A636B" w:rsidRDefault="004B0361" w:rsidP="000A636B">
      <w:pPr>
        <w:widowControl w:val="0"/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361" w:rsidRPr="000A636B" w:rsidRDefault="004B0361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636B">
        <w:rPr>
          <w:rFonts w:ascii="Times New Roman" w:eastAsia="Calibri" w:hAnsi="Times New Roman" w:cs="Times New Roman"/>
          <w:b/>
          <w:sz w:val="28"/>
          <w:szCs w:val="24"/>
        </w:rPr>
        <w:t>Учебно-тематический план</w:t>
      </w:r>
      <w:r w:rsidRPr="000A636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Планирование занятий с детьми, имеющими диагноз ФФН, ОНР-III </w:t>
      </w:r>
      <w:proofErr w:type="spellStart"/>
      <w:r w:rsidRPr="004B0361">
        <w:rPr>
          <w:rFonts w:ascii="Times New Roman" w:eastAsia="Calibri" w:hAnsi="Times New Roman" w:cs="Times New Roman"/>
          <w:sz w:val="24"/>
          <w:szCs w:val="24"/>
        </w:rPr>
        <w:t>ур.р</w:t>
      </w:r>
      <w:proofErr w:type="spellEnd"/>
      <w:r w:rsidRPr="004B0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 6-го года жизни,  разделено на 3 периода обучения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I период  – октябрь – ноябрь, 2 занятия в неделю, 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II период – декабрь – февраль 2 занятия в неделю, 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>III период – март – май 2 занятия в неделю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>В месяц – 8занятий, в год – 64 занятия.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>Планирование занятий с детьми, имеющими диагноз ФФН</w:t>
      </w:r>
      <w:proofErr w:type="gramStart"/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 ОНР-III </w:t>
      </w:r>
      <w:proofErr w:type="spellStart"/>
      <w:r w:rsidRPr="004B0361">
        <w:rPr>
          <w:rFonts w:ascii="Times New Roman" w:eastAsia="Calibri" w:hAnsi="Times New Roman" w:cs="Times New Roman"/>
          <w:sz w:val="24"/>
          <w:szCs w:val="24"/>
        </w:rPr>
        <w:t>ур.р</w:t>
      </w:r>
      <w:proofErr w:type="spellEnd"/>
      <w:r w:rsidRPr="004B0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>7 года жизни разделено на 2 периода обучения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I период – октябрь – декабрь, 2 занятия в неделю, 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>II период – январь–май, 2 занятия в неделю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>В месяц – 8занятий, в год – 64 занятия.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B0361">
        <w:rPr>
          <w:rFonts w:ascii="Times New Roman" w:eastAsia="Calibri" w:hAnsi="Times New Roman" w:cs="Times New Roman"/>
          <w:sz w:val="24"/>
          <w:szCs w:val="24"/>
        </w:rPr>
        <w:tab/>
        <w:t>Форма организации обучения –  индивидуальная. Периодичность занятий – 2 раза в неделю, 20 минут для детей подготовительного возраста, 20 минут для детей старшего возраста.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Продолжительность занятий с детьми: ФФН  (</w:t>
      </w:r>
      <w:proofErr w:type="gramStart"/>
      <w:r w:rsidRPr="004B0361">
        <w:rPr>
          <w:rFonts w:ascii="Times New Roman" w:eastAsia="Calibri" w:hAnsi="Times New Roman" w:cs="Times New Roman"/>
          <w:sz w:val="24"/>
          <w:szCs w:val="24"/>
        </w:rPr>
        <w:t>полиморфная</w:t>
      </w:r>
      <w:proofErr w:type="gramEnd"/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0361">
        <w:rPr>
          <w:rFonts w:ascii="Times New Roman" w:eastAsia="Calibri" w:hAnsi="Times New Roman" w:cs="Times New Roman"/>
          <w:sz w:val="24"/>
          <w:szCs w:val="24"/>
        </w:rPr>
        <w:t>дислалия</w:t>
      </w:r>
      <w:proofErr w:type="spellEnd"/>
      <w:r w:rsidRPr="004B0361">
        <w:rPr>
          <w:rFonts w:ascii="Times New Roman" w:eastAsia="Calibri" w:hAnsi="Times New Roman" w:cs="Times New Roman"/>
          <w:sz w:val="24"/>
          <w:szCs w:val="24"/>
        </w:rPr>
        <w:t>) – 1 год, ОНР-</w:t>
      </w:r>
      <w:proofErr w:type="spellStart"/>
      <w:r w:rsidRPr="004B0361">
        <w:rPr>
          <w:rFonts w:ascii="Times New Roman" w:eastAsia="Calibri" w:hAnsi="Times New Roman" w:cs="Times New Roman"/>
          <w:sz w:val="24"/>
          <w:szCs w:val="24"/>
        </w:rPr>
        <w:t>IIIур.р</w:t>
      </w:r>
      <w:proofErr w:type="spellEnd"/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. – 1-2 года.                                                                 </w:t>
      </w:r>
    </w:p>
    <w:p w:rsidR="004B0361" w:rsidRPr="000A636B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по 2 раза в неделю. Продолжительность занятий составляет в  I год обучения – 25 минут; II год – 30 минут. 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b/>
          <w:sz w:val="24"/>
          <w:szCs w:val="24"/>
        </w:rPr>
        <w:t>Индивидуальные занятия.</w:t>
      </w:r>
    </w:p>
    <w:p w:rsidR="004B0361" w:rsidRP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20 минут.</w:t>
      </w:r>
    </w:p>
    <w:p w:rsidR="004B0361" w:rsidRPr="000A636B" w:rsidRDefault="004B0361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В течение занятия предусмотрены физкультминутки,  пальчиковая и зрительная гимнастики. На I году обучения занятия проходят по определенной теме в соответствии с учебно-тематическим планом. На последующих этапах обучения каждое занятие интегрирует в себе материал из разных разделов программы. Смена форм работы, видов деятельности повышает мотивацию ребенка к обучению. При реализации программы необходимо придерживаться принципа преемственности и интегрирования различных разделов ее содержания на разных уровнях обучения. В образовательном процессе используются традиционные дидактические методы и приемы обучения: словесные, наглядные, практические (игровые). С учетом возрастных психологических особенностей дошкольников для обеспечения мотивации к обучению данные методы и приемы используются в комплексе, что и является особенностью данной программы. К.И. Чуковский отмечал, что ребенок обладает необычайным чутьем языка – «без такого повышенного чутья к фонетике и морфологии слова один голый подражательный инстинкт был бы совершенно бессилен и не мог бы привести бессловесных младенцев к полному обладанию языком». Учитывая природные способности ребенка, на занятиях создаются определенные условия воспитания и обучения, благодаря чему дети начинают не только пользоваться речью, но и осознавать основные закономерности языка. Игровой деятельности, как основной в развитии личности ребенка дошкольного возраста, в программе отводится особое место. Весь учебный материал подается через игру. На занятиях проводятся игры с правилами (дидактические и подвижные), сюжетно-ролевые (творческие). В игре созревает следующая ведущая деятельность ребенка – учебная, а также формируются произвольные психические процессы. </w:t>
      </w:r>
    </w:p>
    <w:p w:rsidR="000A636B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Речь ребенка развивается в ходе обобщения языковых явлений, восприятия речи взрослых и собственной речевой активности. Язык и речь – основные компоненты психологического развития, мышления, воображения, памяти, эмоций. Поэтому обучение языку и развитие речи даются в программе не только в сфере овладения языковыми навыками (фонетическими, грамматическими, лексическими), но и контексте развития общения детей друг с другом и с взрослыми. Развитие речи - это ежедневный процесс, который осуществляется в разнообразных видах деятельности (на занятиях по </w:t>
      </w:r>
      <w:r w:rsidRPr="000A636B">
        <w:rPr>
          <w:rFonts w:ascii="Times New Roman" w:eastAsia="Calibri" w:hAnsi="Times New Roman" w:cs="Times New Roman"/>
          <w:sz w:val="24"/>
          <w:szCs w:val="24"/>
        </w:rPr>
        <w:lastRenderedPageBreak/>
        <w:t>ознакомлению с окружающим миром, изобразительной деятельности, музыкальных и театральных занятиях, в повседневной жизни). Но только систематическое обучение на занятиях по родному языку может дать устойчивый развивающий эффект. В рамках данной программы в учебно-воспитательный процесс привлекаются родители. Для правильной организации речевого развития ребенка родителям после каждого занятия даются письменные рекомендации. Родители активно участвуют в образовательном процессе: посещают занятия, родительские собрания, индивидуальные консультации, участвуют в подготовке и проведении праздников, поездок и экскурсий.</w:t>
      </w:r>
    </w:p>
    <w:p w:rsidR="004B0361" w:rsidRP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636B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Ожидаемые результаты</w:t>
      </w:r>
      <w:r w:rsidRPr="000A636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4B0361" w:rsidRDefault="004B0361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знаниями, умениями и навыками, соответствующими возрастным нормам. </w:t>
      </w:r>
      <w:r w:rsidR="000A636B" w:rsidRPr="000A636B">
        <w:rPr>
          <w:rFonts w:ascii="Times New Roman" w:eastAsia="Calibri" w:hAnsi="Times New Roman" w:cs="Times New Roman"/>
          <w:sz w:val="24"/>
          <w:szCs w:val="24"/>
        </w:rPr>
        <w:t>В результате освоения содержания программного материала дети овладевают речевыми</w:t>
      </w:r>
    </w:p>
    <w:p w:rsidR="004B0361" w:rsidRPr="004B0361" w:rsidRDefault="000A636B" w:rsidP="004B03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361" w:rsidRPr="004B0361">
        <w:rPr>
          <w:rFonts w:ascii="Times New Roman" w:eastAsia="Calibri" w:hAnsi="Times New Roman" w:cs="Times New Roman"/>
          <w:sz w:val="24"/>
          <w:szCs w:val="24"/>
        </w:rPr>
        <w:t>Данная программа доступна к применению на дошкольном логопедическом пункте. С её помощью  дошкольник научится:</w:t>
      </w:r>
    </w:p>
    <w:p w:rsidR="004B0361" w:rsidRPr="004B0361" w:rsidRDefault="004B0361" w:rsidP="004B036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 xml:space="preserve">правильно артикулировать все звуки речи в различных  позициях; </w:t>
      </w:r>
    </w:p>
    <w:p w:rsidR="004B0361" w:rsidRPr="004B0361" w:rsidRDefault="004B0361" w:rsidP="004B036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>чётко дифференцировать все изученные звуки;</w:t>
      </w:r>
    </w:p>
    <w:p w:rsidR="004B0361" w:rsidRPr="004B0361" w:rsidRDefault="004B0361" w:rsidP="004B036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61">
        <w:rPr>
          <w:rFonts w:ascii="Times New Roman" w:eastAsia="Calibri" w:hAnsi="Times New Roman" w:cs="Times New Roman"/>
          <w:sz w:val="24"/>
          <w:szCs w:val="24"/>
        </w:rPr>
        <w:t>овладеть интонационными средствами выразительности речи в пересказе, чтении стихов.</w:t>
      </w:r>
    </w:p>
    <w:p w:rsidR="000A636B" w:rsidRDefault="000A636B" w:rsidP="000A63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знаниями, умениями и навыками, соответствующими возрастным нормам. </w:t>
      </w:r>
    </w:p>
    <w:p w:rsidR="004B0361" w:rsidRPr="000A636B" w:rsidRDefault="004B0361" w:rsidP="000A636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A636B" w:rsidRPr="000A636B" w:rsidRDefault="000A636B" w:rsidP="000A636B">
      <w:pPr>
        <w:widowControl w:val="0"/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36B" w:rsidRPr="000A636B" w:rsidRDefault="000A636B" w:rsidP="000A636B">
      <w:pPr>
        <w:widowControl w:val="0"/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A636B">
        <w:rPr>
          <w:rFonts w:ascii="Times New Roman" w:eastAsia="Calibri" w:hAnsi="Times New Roman" w:cs="Times New Roman"/>
          <w:b/>
          <w:sz w:val="28"/>
          <w:szCs w:val="24"/>
        </w:rPr>
        <w:t>Способы проверки усвоения программы.</w:t>
      </w:r>
    </w:p>
    <w:p w:rsidR="000A636B" w:rsidRPr="000A636B" w:rsidRDefault="000A636B" w:rsidP="000A636B">
      <w:pPr>
        <w:widowControl w:val="0"/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1. Текущий контроль:  систематическое повторение пройденного материала на последующих занятиях.</w:t>
      </w:r>
    </w:p>
    <w:p w:rsidR="000A636B" w:rsidRPr="000A636B" w:rsidRDefault="000A636B" w:rsidP="000A636B">
      <w:pPr>
        <w:widowControl w:val="0"/>
        <w:tabs>
          <w:tab w:val="left" w:pos="6237"/>
        </w:tabs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2. Промежуточный контроль: обобщающие занятия по теме, тематические праздники.</w:t>
      </w:r>
    </w:p>
    <w:p w:rsidR="000A636B" w:rsidRPr="000A636B" w:rsidRDefault="000A636B" w:rsidP="000A63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3. Итоговый контроль: диагностика.</w:t>
      </w:r>
    </w:p>
    <w:p w:rsidR="000A636B" w:rsidRPr="000A636B" w:rsidRDefault="000A636B" w:rsidP="000A63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Диагностика проводится в начале и конце каждого учебного года. За основу диагностики была взята методика Безруковой</w:t>
      </w:r>
      <w:r w:rsidRPr="000A63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О.А., </w:t>
      </w:r>
      <w:proofErr w:type="spellStart"/>
      <w:r w:rsidRPr="000A636B">
        <w:rPr>
          <w:rFonts w:ascii="Times New Roman" w:eastAsia="Calibri" w:hAnsi="Times New Roman" w:cs="Times New Roman"/>
          <w:sz w:val="24"/>
          <w:szCs w:val="24"/>
        </w:rPr>
        <w:t>Каленковой</w:t>
      </w:r>
      <w:proofErr w:type="spellEnd"/>
      <w:r w:rsidRPr="000A636B">
        <w:rPr>
          <w:rFonts w:ascii="Times New Roman" w:eastAsia="Calibri" w:hAnsi="Times New Roman" w:cs="Times New Roman"/>
          <w:sz w:val="24"/>
          <w:szCs w:val="24"/>
        </w:rPr>
        <w:t xml:space="preserve"> О.Н. «Методика определения уровня речевого развития детей». В конце года проводится сопоставительный анализ начальной и итоговой диагностики речевого развития, в ходе которого можно проследить динамику и эффективность обучения.</w:t>
      </w:r>
    </w:p>
    <w:p w:rsidR="000A636B" w:rsidRPr="000A636B" w:rsidRDefault="000A636B" w:rsidP="000A63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36B" w:rsidRPr="000A636B" w:rsidRDefault="000A636B" w:rsidP="000A63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6B">
        <w:rPr>
          <w:rFonts w:ascii="Times New Roman" w:eastAsia="Calibri" w:hAnsi="Times New Roman" w:cs="Times New Roman"/>
          <w:sz w:val="24"/>
          <w:szCs w:val="24"/>
        </w:rPr>
        <w:t>Методической базой программы являются:</w:t>
      </w:r>
    </w:p>
    <w:p w:rsidR="000A636B" w:rsidRPr="000A636B" w:rsidRDefault="000A636B" w:rsidP="000A63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"От рождения до школы" под редакцией Н.Е. </w:t>
      </w:r>
      <w:proofErr w:type="spellStart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 Комаровой, </w:t>
      </w:r>
      <w:proofErr w:type="spellStart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636B" w:rsidRPr="000A636B" w:rsidRDefault="000A636B" w:rsidP="00B506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B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506B0" w:rsidRPr="00B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"Программа коррекционно-развивающей работы в логопедической группе детского сада для детей с общим недоразвитием речи (с 4 до 7 лет)"  Н. В. </w:t>
      </w:r>
      <w:proofErr w:type="spellStart"/>
      <w:r w:rsidR="00B506B0" w:rsidRPr="00B50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</w:p>
    <w:p w:rsidR="00B506B0" w:rsidRDefault="000A636B" w:rsidP="00B506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Чиркина Г.В. Программа обучения и воспитания детей с фонетико-фонематическим недоразвитием: </w:t>
      </w:r>
      <w:proofErr w:type="spellStart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М., 1993</w:t>
      </w:r>
    </w:p>
    <w:p w:rsidR="000A636B" w:rsidRDefault="00B506B0" w:rsidP="00B506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детей дошкольного  возраста  с фонетико-фонематическим недоразвитием речи Г.А. Каше.</w:t>
      </w:r>
    </w:p>
    <w:p w:rsid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Раздел: Содержательный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Характеристика речи детей с фонетико-фонематическим недоразвитием,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ОНР </w:t>
      </w:r>
      <w:r w:rsidRPr="00DA46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уровнем речевого развития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ru-RU"/>
        </w:rPr>
        <w:t>Характеристика детей с фонетико-фонематическим недоразвитием речи (ФФНР)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Определяющим признаком фонематического недоразвития является пониженная спо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собность к анализу и синтезу речевых звуков, обеспечивающих восприятие фонемного со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става языка. В речи ребёнка с фонетико-фонематическим недоразвитием отмечаются трудно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сти процесса формирования звуков, отличающихся тонкими артикуляционными или акусти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ческими признаками.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Несформированность</w:t>
      </w:r>
      <w:proofErr w:type="spellEnd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произношения звуков крайне вариативна и может быть выражена в речи ребёнка различным образом:</w:t>
      </w:r>
    </w:p>
    <w:p w:rsidR="00DA4627" w:rsidRPr="00DA4627" w:rsidRDefault="00DA4627" w:rsidP="00DA46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заменой звуков более простыми по артикуляции;</w:t>
      </w:r>
    </w:p>
    <w:p w:rsidR="00DA4627" w:rsidRPr="00DA4627" w:rsidRDefault="00DA4627" w:rsidP="00DA46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трудностями различения звуков;</w:t>
      </w:r>
    </w:p>
    <w:p w:rsidR="00DA4627" w:rsidRPr="00DA4627" w:rsidRDefault="00DA4627" w:rsidP="00DA46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особенностями употребления правильно произносимых звуков в речевом контексте.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Ведущим дефектом при ФФНР является </w:t>
      </w:r>
      <w:proofErr w:type="spellStart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несформированность</w:t>
      </w:r>
      <w:proofErr w:type="spellEnd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 w:rsidRPr="00DA462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softHyphen/>
        <w:t>ны отдельные ошибки в падежных окончаниях, в употреблении сложных предлогов, в согла</w:t>
      </w:r>
      <w:r w:rsidRPr="00DA462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softHyphen/>
        <w:t xml:space="preserve">совании прилагательных.  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ru-RU"/>
        </w:rPr>
        <w:t xml:space="preserve">           Характеристика детей с общим недоразвитием речи (ОНР)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Общее недоразвитие речи у детей с нормальным слухом и первично сохранным ин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теллектом – речевая аномалия, при которой страдает формирование всех компонентов рече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речевого  развития.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>Третий уровень речевого развития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полная </w:t>
      </w:r>
      <w:proofErr w:type="spellStart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сформированность</w:t>
      </w:r>
      <w:proofErr w:type="spellEnd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 xml:space="preserve">ний. 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звуконаполняемость</w:t>
      </w:r>
      <w:proofErr w:type="spellEnd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слов. Связное речевое высказывание детей отличается отсутствием чёткости, последователь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ности изложения, в нём отражается внешняя сторона явлений и не учитываются их суще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ственные признаки, причинно-следственные отношения.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ных дифференцировках, ограниченная возможность произвольных движений. С расстрой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 xml:space="preserve">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застревание</w:t>
      </w:r>
      <w:proofErr w:type="spellEnd"/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 одной позе. 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Указанные отклонения в развитии детей, страдающих речевыми аномалиями, спонтанно не преодолевают</w:t>
      </w:r>
      <w:r w:rsidRPr="00DA46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oftHyphen/>
        <w:t>ся. Они требуют специально организованной работы по их коррекции.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Направления коррекционно-развивающей работы:</w:t>
      </w:r>
    </w:p>
    <w:p w:rsidR="00DA4627" w:rsidRPr="00DA4627" w:rsidRDefault="00DA4627" w:rsidP="00DA46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полноценных произносительных навыков;</w:t>
      </w:r>
    </w:p>
    <w:p w:rsidR="00DA4627" w:rsidRPr="00DA4627" w:rsidRDefault="00DA4627" w:rsidP="00DA46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DA4627" w:rsidRPr="00DA4627" w:rsidRDefault="00DA4627" w:rsidP="00DA46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к морфологическому составу слов и изменению слов и их сочетаний в предложении;</w:t>
      </w:r>
    </w:p>
    <w:p w:rsidR="00DA4627" w:rsidRPr="00DA4627" w:rsidRDefault="00DA4627" w:rsidP="00DA46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DA4627" w:rsidRPr="00DA4627" w:rsidRDefault="00DA4627" w:rsidP="00DA46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 речи; </w:t>
      </w:r>
    </w:p>
    <w:p w:rsidR="00DA4627" w:rsidRPr="00DA4627" w:rsidRDefault="00DA4627" w:rsidP="00DA46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стороны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27" w:rsidRPr="00DA4627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дислалии</w:t>
      </w:r>
      <w:proofErr w:type="spellEnd"/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DA4627" w:rsidRPr="000A636B" w:rsidRDefault="00DA4627" w:rsidP="00DA4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</w:t>
      </w:r>
    </w:p>
    <w:p w:rsidR="000A636B" w:rsidRPr="000A636B" w:rsidRDefault="000A636B" w:rsidP="000A636B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0A636B">
        <w:rPr>
          <w:rFonts w:ascii="Times New Roman" w:eastAsia="Calibri" w:hAnsi="Times New Roman" w:cs="Times New Roman"/>
          <w:b/>
          <w:sz w:val="28"/>
        </w:rPr>
        <w:t>Психолого</w:t>
      </w:r>
      <w:proofErr w:type="spellEnd"/>
      <w:r w:rsidRPr="000A636B">
        <w:rPr>
          <w:rFonts w:ascii="Times New Roman" w:eastAsia="Calibri" w:hAnsi="Times New Roman" w:cs="Times New Roman"/>
          <w:b/>
          <w:sz w:val="28"/>
        </w:rPr>
        <w:t xml:space="preserve"> - педагогическая характеристика детей, имеющих ОНР</w:t>
      </w:r>
    </w:p>
    <w:p w:rsidR="000A636B" w:rsidRPr="000A636B" w:rsidRDefault="000A636B" w:rsidP="000A636B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</w:rPr>
      </w:pPr>
    </w:p>
    <w:p w:rsidR="000A636B" w:rsidRPr="000A636B" w:rsidRDefault="000A636B" w:rsidP="000A636B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0A636B">
        <w:rPr>
          <w:rFonts w:ascii="Times New Roman" w:eastAsia="Calibri" w:hAnsi="Times New Roman" w:cs="Times New Roman"/>
          <w:sz w:val="24"/>
        </w:rPr>
        <w:t xml:space="preserve">Согласно психолого-педагогической классификации Левиной Р.Е. общее недоразвитие речи подразумевает под собой системное нарушение, затрагивающее все компоненты речевой системы: </w:t>
      </w:r>
      <w:proofErr w:type="spellStart"/>
      <w:r w:rsidRPr="000A636B">
        <w:rPr>
          <w:rFonts w:ascii="Times New Roman" w:eastAsia="Calibri" w:hAnsi="Times New Roman" w:cs="Times New Roman"/>
          <w:sz w:val="24"/>
        </w:rPr>
        <w:t>звукопроизносительную</w:t>
      </w:r>
      <w:proofErr w:type="spellEnd"/>
      <w:r w:rsidRPr="000A636B">
        <w:rPr>
          <w:rFonts w:ascii="Times New Roman" w:eastAsia="Calibri" w:hAnsi="Times New Roman" w:cs="Times New Roman"/>
          <w:sz w:val="24"/>
        </w:rPr>
        <w:t xml:space="preserve"> сторону речи</w:t>
      </w:r>
      <w:proofErr w:type="gramStart"/>
      <w:r w:rsidRPr="000A636B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0A636B">
        <w:rPr>
          <w:rFonts w:ascii="Times New Roman" w:eastAsia="Calibri" w:hAnsi="Times New Roman" w:cs="Times New Roman"/>
          <w:sz w:val="24"/>
        </w:rPr>
        <w:t xml:space="preserve"> лексику, грамматический строй, связную речь.  Было выделено три уровня речевого недоразвития:</w:t>
      </w:r>
    </w:p>
    <w:p w:rsidR="000A636B" w:rsidRPr="000A636B" w:rsidRDefault="000A636B" w:rsidP="000A636B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</w:rPr>
      </w:pPr>
      <w:r w:rsidRPr="000A636B">
        <w:rPr>
          <w:rFonts w:ascii="Times New Roman" w:eastAsia="Calibri" w:hAnsi="Times New Roman" w:cs="Times New Roman"/>
          <w:sz w:val="24"/>
        </w:rPr>
        <w:t>1 уровень подразумевает либо полное отсутствие речи, либо 2-3 слова-звукоподражания;</w:t>
      </w:r>
    </w:p>
    <w:p w:rsidR="000A636B" w:rsidRPr="000A636B" w:rsidRDefault="000A636B" w:rsidP="000A636B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</w:rPr>
      </w:pPr>
      <w:r w:rsidRPr="000A636B">
        <w:rPr>
          <w:rFonts w:ascii="Times New Roman" w:eastAsia="Calibri" w:hAnsi="Times New Roman" w:cs="Times New Roman"/>
          <w:sz w:val="24"/>
        </w:rPr>
        <w:t>2 уровень – словарь в сравнении с 1-ым уровнем гораздо шире, однако наблюдается грубое нарушение грамматического оформления фразы, слоговая структура также грубо нарушена;</w:t>
      </w:r>
    </w:p>
    <w:p w:rsidR="000A636B" w:rsidRPr="000A636B" w:rsidRDefault="000A636B" w:rsidP="000A636B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</w:rPr>
      </w:pPr>
      <w:r w:rsidRPr="000A636B">
        <w:rPr>
          <w:rFonts w:ascii="Times New Roman" w:eastAsia="Calibri" w:hAnsi="Times New Roman" w:cs="Times New Roman"/>
          <w:sz w:val="24"/>
        </w:rPr>
        <w:t>3 уровень – речевые сложности сконцентрированы в основном на уровне связной речи, обнаруживаются трудности построения связного высказывания, нарушается как связность, так и цельность связной речи.</w:t>
      </w:r>
    </w:p>
    <w:p w:rsidR="000A636B" w:rsidRPr="000A636B" w:rsidRDefault="000A636B" w:rsidP="000A636B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</w:rPr>
      </w:pPr>
      <w:r w:rsidRPr="000A636B">
        <w:rPr>
          <w:rFonts w:ascii="Times New Roman" w:eastAsia="Calibri" w:hAnsi="Times New Roman" w:cs="Times New Roman"/>
          <w:sz w:val="24"/>
        </w:rPr>
        <w:t xml:space="preserve">Каждый из уровней речевого недоразвития подразумевает свою стратегию коррекционного воздействия и  также зависит </w:t>
      </w:r>
      <w:proofErr w:type="gramStart"/>
      <w:r w:rsidRPr="000A636B">
        <w:rPr>
          <w:rFonts w:ascii="Times New Roman" w:eastAsia="Calibri" w:hAnsi="Times New Roman" w:cs="Times New Roman"/>
          <w:sz w:val="24"/>
        </w:rPr>
        <w:t>о</w:t>
      </w:r>
      <w:proofErr w:type="gramEnd"/>
      <w:r w:rsidRPr="000A636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0A636B">
        <w:rPr>
          <w:rFonts w:ascii="Times New Roman" w:eastAsia="Calibri" w:hAnsi="Times New Roman" w:cs="Times New Roman"/>
          <w:sz w:val="24"/>
        </w:rPr>
        <w:t>индивидуально-психологических</w:t>
      </w:r>
      <w:proofErr w:type="gramEnd"/>
      <w:r w:rsidRPr="000A636B">
        <w:rPr>
          <w:rFonts w:ascii="Times New Roman" w:eastAsia="Calibri" w:hAnsi="Times New Roman" w:cs="Times New Roman"/>
          <w:sz w:val="24"/>
        </w:rPr>
        <w:t xml:space="preserve"> особенностей каждого ребенка.</w:t>
      </w:r>
    </w:p>
    <w:p w:rsidR="000A636B" w:rsidRPr="000A636B" w:rsidRDefault="000A636B" w:rsidP="000A636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Касаясь психологического портрета ребенка, имеющего общее недоразвитие речи, на первое место выходят сложности межличностного общения, незрелость мотивационной сферы, речевая </w:t>
      </w:r>
      <w:proofErr w:type="spellStart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инактивность</w:t>
      </w:r>
      <w:proofErr w:type="spellEnd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Наряду с общей соматической </w:t>
      </w:r>
      <w:proofErr w:type="spellStart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ослабленностью</w:t>
      </w:r>
      <w:proofErr w:type="spellEnd"/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 ОНР присуще и некоторое отставание в развитии двигательной сферы: движения у них плохо координированы, скорость и четкость их выполнения снижены. Наибольшие трудности выявляются при выполнении движений по словесной инструкции.</w:t>
      </w:r>
      <w:r w:rsidRPr="000A636B">
        <w:rPr>
          <w:rFonts w:ascii="Arial" w:eastAsia="Times New Roman" w:hAnsi="Arial" w:cs="Arial"/>
          <w:lang w:eastAsia="ru-RU"/>
        </w:rPr>
        <w:t xml:space="preserve"> </w:t>
      </w:r>
      <w:r w:rsidRPr="000A63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ОНР отмечается недостаточная координация движений во всех видах моторики — общей, мимической, мелкой и артикуляционной. </w:t>
      </w:r>
    </w:p>
    <w:p w:rsidR="000A636B" w:rsidRPr="000A636B" w:rsidRDefault="000A636B" w:rsidP="000A636B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0A636B">
        <w:rPr>
          <w:rFonts w:ascii="Times New Roman" w:eastAsia="Calibri" w:hAnsi="Times New Roman" w:cs="Times New Roman"/>
          <w:sz w:val="24"/>
        </w:rPr>
        <w:t>Вторично нарушены такие психические функции, как восприятие, внимание, память, мышление, воображение.</w:t>
      </w:r>
    </w:p>
    <w:p w:rsidR="000A636B" w:rsidRPr="000A636B" w:rsidRDefault="000A636B" w:rsidP="000A636B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0A636B">
        <w:rPr>
          <w:rFonts w:ascii="Times New Roman" w:eastAsia="Calibri" w:hAnsi="Times New Roman" w:cs="Times New Roman"/>
          <w:sz w:val="24"/>
        </w:rPr>
        <w:t xml:space="preserve">Все описанные трудности обуславливают необходимость использования комплекса специальных мер для преодоления речевых и психологический нарушений внутри логопедического пункта детского сада. </w:t>
      </w:r>
    </w:p>
    <w:p w:rsidR="00676F1B" w:rsidRDefault="00676F1B"/>
    <w:p w:rsidR="00676F1B" w:rsidRDefault="00676F1B"/>
    <w:p w:rsidR="00DA4627" w:rsidRDefault="00DA4627"/>
    <w:p w:rsidR="00DA4627" w:rsidRDefault="00DA4627"/>
    <w:p w:rsidR="00DA4627" w:rsidRDefault="00DA4627"/>
    <w:p w:rsidR="00DA4627" w:rsidRDefault="00DA4627"/>
    <w:p w:rsidR="00DA4627" w:rsidRDefault="00DA4627"/>
    <w:p w:rsidR="00DA4627" w:rsidRDefault="00DA4627"/>
    <w:p w:rsidR="00DA4627" w:rsidRPr="00DA4627" w:rsidRDefault="00DA4627" w:rsidP="00DA4627">
      <w:pPr>
        <w:pageBreakBefore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46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2.2. Содержание логопедической работы на </w:t>
      </w:r>
      <w:proofErr w:type="spellStart"/>
      <w:r w:rsidRPr="00DA46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логопункте</w:t>
      </w:r>
      <w:proofErr w:type="spellEnd"/>
      <w:r w:rsidRPr="00DA46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преодолению</w:t>
      </w:r>
    </w:p>
    <w:p w:rsidR="00DA4627" w:rsidRPr="00DA4627" w:rsidRDefault="00DA4627" w:rsidP="00DA46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46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ФФН, ОНР</w:t>
      </w:r>
      <w:r w:rsidRPr="00DA462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DA4627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III</w:t>
      </w:r>
      <w:proofErr w:type="gramEnd"/>
      <w:r w:rsidRPr="00DA46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DA46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ур.р</w:t>
      </w:r>
      <w:proofErr w:type="spellEnd"/>
      <w:r w:rsidRPr="00DA46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у детей  6-го года жизни.</w:t>
      </w:r>
    </w:p>
    <w:p w:rsidR="00DA4627" w:rsidRPr="00DA4627" w:rsidRDefault="00DA4627" w:rsidP="00DA46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A4627" w:rsidRDefault="00DA4627" w:rsidP="00DA4627">
      <w:pPr>
        <w:tabs>
          <w:tab w:val="left" w:pos="2505"/>
        </w:tabs>
      </w:pPr>
      <w:r>
        <w:tab/>
      </w:r>
    </w:p>
    <w:tbl>
      <w:tblPr>
        <w:tblpPr w:leftFromText="180" w:rightFromText="180" w:vertAnchor="text" w:tblpY="1"/>
        <w:tblOverlap w:val="never"/>
        <w:tblW w:w="10860" w:type="dxa"/>
        <w:tblLayout w:type="fixed"/>
        <w:tblLook w:val="0000" w:firstRow="0" w:lastRow="0" w:firstColumn="0" w:lastColumn="0" w:noHBand="0" w:noVBand="0"/>
      </w:tblPr>
      <w:tblGrid>
        <w:gridCol w:w="5038"/>
        <w:gridCol w:w="5822"/>
      </w:tblGrid>
      <w:tr w:rsidR="00DA4627" w:rsidRPr="00DA4627" w:rsidTr="00DA4627">
        <w:trPr>
          <w:trHeight w:val="111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27" w:rsidRPr="00DA4627" w:rsidRDefault="00DA4627" w:rsidP="00DA46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содержание работы</w:t>
            </w:r>
          </w:p>
        </w:tc>
      </w:tr>
      <w:tr w:rsidR="00DA4627" w:rsidRPr="00DA4627" w:rsidTr="00DA4627">
        <w:trPr>
          <w:trHeight w:val="11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27" w:rsidRPr="00DA4627" w:rsidRDefault="00DA4627" w:rsidP="00DA46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Произношение</w:t>
            </w:r>
          </w:p>
        </w:tc>
        <w:tc>
          <w:tcPr>
            <w:tcW w:w="5822" w:type="dxa"/>
          </w:tcPr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</w:tr>
      <w:tr w:rsidR="00DA4627" w:rsidRPr="00DA4627" w:rsidTr="00DA4627">
        <w:trPr>
          <w:trHeight w:val="11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Выработка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дифференци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движений  органов </w:t>
            </w:r>
            <w:proofErr w:type="gram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артикуляционно-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</w:t>
            </w:r>
            <w:proofErr w:type="spellEnd"/>
            <w:proofErr w:type="gram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аппарата. 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речевого дыхания.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Закрепление навыка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вильного произношения звуков </w:t>
            </w:r>
            <w:r w:rsidRPr="00DA46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(гласных, 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соглас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  <w:proofErr w:type="gramEnd"/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ных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),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имеющихся в речи детей. 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умения дифференцировать на слух и в речи сохранные звуки с опорой на их акустические и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артикуля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ционные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признаки, на наглядно-графическую символику.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отсутствую-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речи звуков 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(в соответствии с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дуальными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особенностя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 речи детей).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Автоматизация поставлен-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звуков в составе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гов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слов, предложений, тексов.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Воспитание правильной ритмико-интонационной и мелодической окраски речи.</w:t>
            </w:r>
          </w:p>
        </w:tc>
        <w:tc>
          <w:tcPr>
            <w:tcW w:w="5822" w:type="dxa"/>
          </w:tcPr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узнавать и различать неречевые звуки.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узнавать и различать звуки речи по высоте и силе голоса.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речевых 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и неречевых звуков. 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к звуковой оболочке слова, слуховой памяти.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Различение слогов, состоящих из правильно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произносимых звуков.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Преобразование слогов за счёт одного звука.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односложных 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и многосложных слов.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изучаемого звука из ряда других звуков. 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27" w:rsidRPr="00DA4627" w:rsidTr="00103E8D">
        <w:trPr>
          <w:trHeight w:val="11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Продолжение работы над развитием подвижности артикуляционного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умения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ровать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свою речь и речь окружающих на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предмет правильности её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ческого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оформления.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отсутствую-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звуков.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Автоматизация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произно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шения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ранее поставлен-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звуков в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предложени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коротких  </w:t>
            </w:r>
            <w:proofErr w:type="gram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текстах</w:t>
            </w:r>
            <w:proofErr w:type="gram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Автоматизация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произно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шения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вновь поставлен-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звуков.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Дифференциация на слух сохранных звуков (с про-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говариванием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различаю-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щихся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DA4627" w:rsidRPr="00DA4627" w:rsidRDefault="00DA4627" w:rsidP="00DA4627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твёрдости – мягкости ([п] – [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пь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], 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ть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т.д.);</w:t>
            </w:r>
          </w:p>
          <w:p w:rsidR="00DA4627" w:rsidRPr="00DA4627" w:rsidRDefault="00DA4627" w:rsidP="00DA4627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глухости – звонкости  ([</w:t>
            </w:r>
            <w:proofErr w:type="gram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] – [б], 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т.д.);</w:t>
            </w:r>
          </w:p>
          <w:p w:rsidR="00DA4627" w:rsidRPr="00DA4627" w:rsidRDefault="00DA4627" w:rsidP="00DA4627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обратных слогах;</w:t>
            </w:r>
          </w:p>
          <w:p w:rsidR="00DA4627" w:rsidRPr="00DA4627" w:rsidRDefault="00DA4627" w:rsidP="00DA4627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слогах со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стечени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 двух согласных;</w:t>
            </w:r>
          </w:p>
          <w:p w:rsidR="00DA4627" w:rsidRPr="00DA4627" w:rsidRDefault="00DA4627" w:rsidP="00DA462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словах и фразах.</w:t>
            </w:r>
          </w:p>
          <w:p w:rsidR="00DA4627" w:rsidRPr="00DA4627" w:rsidRDefault="00DA4627" w:rsidP="00DA462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22" w:type="dxa"/>
          </w:tcPr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наличия изучаемого звука в слове.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Распределение картинок, названия, которых включает:</w:t>
            </w:r>
          </w:p>
          <w:p w:rsidR="00DA4627" w:rsidRPr="00103E8D" w:rsidRDefault="00DA4627" w:rsidP="00DA462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дифференцируемые звуки;</w:t>
            </w:r>
          </w:p>
          <w:p w:rsidR="00DA4627" w:rsidRPr="00103E8D" w:rsidRDefault="00DA4627" w:rsidP="00DA462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определённый заданный звук.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и оценивать правильные эталоны про-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изношения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в чужой и собственной речи.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на слух сохранных звуков (без проговаривания), различающихся: </w:t>
            </w:r>
          </w:p>
          <w:p w:rsidR="00DA4627" w:rsidRPr="00103E8D" w:rsidRDefault="00DA4627" w:rsidP="00DA4627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по твёрдости – мягкости ([п] –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A4627" w:rsidRPr="00103E8D" w:rsidRDefault="00DA4627" w:rsidP="00DA4627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и т. д.);</w:t>
            </w:r>
          </w:p>
          <w:p w:rsidR="00DA4627" w:rsidRPr="00103E8D" w:rsidRDefault="00DA4627" w:rsidP="00DA4627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по глухости – звонкости  ([</w:t>
            </w:r>
            <w:proofErr w:type="gram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] – [б], [к] – [г] и т. д.);</w:t>
            </w:r>
          </w:p>
          <w:p w:rsidR="00DA4627" w:rsidRPr="00103E8D" w:rsidRDefault="00DA4627" w:rsidP="00DA4627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в обратных слогах;</w:t>
            </w:r>
          </w:p>
          <w:p w:rsidR="00DA4627" w:rsidRPr="00103E8D" w:rsidRDefault="00DA4627" w:rsidP="00DA4627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в слогах со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стечени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4627" w:rsidRPr="00103E8D" w:rsidRDefault="00DA4627" w:rsidP="00DA4627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ем двух согласных;</w:t>
            </w:r>
          </w:p>
          <w:p w:rsidR="00DA4627" w:rsidRPr="00103E8D" w:rsidRDefault="00DA4627" w:rsidP="00DA462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в словах и фразах;</w:t>
            </w:r>
          </w:p>
          <w:p w:rsidR="00DA4627" w:rsidRPr="00103E8D" w:rsidRDefault="00DA4627" w:rsidP="00DA462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опредлённым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словом</w:t>
            </w:r>
          </w:p>
          <w:p w:rsidR="00DA4627" w:rsidRPr="00103E8D" w:rsidRDefault="00DA4627" w:rsidP="00DA46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D" w:rsidRPr="00DA4627" w:rsidTr="00103E8D">
        <w:trPr>
          <w:trHeight w:val="2333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DA4627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Автоматизация поставлен-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звуков в речи.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Дифференциация звуков по месту образования:</w:t>
            </w:r>
          </w:p>
          <w:p w:rsidR="00103E8D" w:rsidRPr="00DA4627" w:rsidRDefault="00103E8D" w:rsidP="00103E8D">
            <w:pPr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03E8D" w:rsidRPr="00DA4627" w:rsidRDefault="00103E8D" w:rsidP="00103E8D">
            <w:pPr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прямых и обрат-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слогах;</w:t>
            </w:r>
          </w:p>
          <w:p w:rsidR="00103E8D" w:rsidRPr="00DA4627" w:rsidRDefault="00103E8D" w:rsidP="00103E8D">
            <w:pPr>
              <w:numPr>
                <w:ilvl w:val="0"/>
                <w:numId w:val="9"/>
              </w:numPr>
              <w:suppressAutoHyphens/>
              <w:spacing w:after="0" w:line="36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слогах </w:t>
            </w:r>
            <w:proofErr w:type="gram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стечении-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ем трёх согласных;</w:t>
            </w:r>
          </w:p>
          <w:p w:rsidR="00103E8D" w:rsidRPr="00DA4627" w:rsidRDefault="00103E8D" w:rsidP="00103E8D">
            <w:pPr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словах и фразах;</w:t>
            </w:r>
          </w:p>
          <w:p w:rsidR="00103E8D" w:rsidRPr="00DA4627" w:rsidRDefault="00103E8D" w:rsidP="00103E8D">
            <w:pPr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коротких текстах и стихах;</w:t>
            </w:r>
          </w:p>
          <w:p w:rsidR="00103E8D" w:rsidRPr="00DA4627" w:rsidRDefault="00103E8D" w:rsidP="00103E8D">
            <w:pPr>
              <w:numPr>
                <w:ilvl w:val="0"/>
                <w:numId w:val="9"/>
              </w:num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закрепление умений, полученных  ранее, на новом речевом материале.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Закрепление правильного произношения звуков.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точности произвольных движений </w:t>
            </w:r>
            <w:proofErr w:type="gram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артикуляционного</w:t>
            </w:r>
            <w:proofErr w:type="gram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-та.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Совершенствование </w:t>
            </w:r>
            <w:proofErr w:type="gram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дик-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ции</w:t>
            </w:r>
            <w:proofErr w:type="spellEnd"/>
            <w:proofErr w:type="gram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Совершенствование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инто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национной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выразительнос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</w:t>
            </w:r>
            <w:proofErr w:type="spellEnd"/>
            <w:r w:rsidRPr="00DA46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речи.</w:t>
            </w:r>
          </w:p>
          <w:p w:rsidR="00103E8D" w:rsidRPr="00DA4627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22" w:type="dxa"/>
          </w:tcPr>
          <w:p w:rsidR="00103E8D" w:rsidRPr="00103E8D" w:rsidRDefault="00103E8D" w:rsidP="00103E8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слов за счёт замены одного звука или слога.</w:t>
            </w:r>
          </w:p>
          <w:p w:rsidR="00103E8D" w:rsidRPr="00103E8D" w:rsidRDefault="00103E8D" w:rsidP="00103E8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Определение звуков, стоящих перед или после определённого звука.</w:t>
            </w:r>
          </w:p>
          <w:p w:rsidR="00103E8D" w:rsidRPr="00103E8D" w:rsidRDefault="00103E8D" w:rsidP="00103E8D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заданной последователь-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скоррегированных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звуков.</w:t>
            </w:r>
            <w:proofErr w:type="gramEnd"/>
          </w:p>
        </w:tc>
      </w:tr>
    </w:tbl>
    <w:p w:rsidR="00103E8D" w:rsidRPr="00103E8D" w:rsidRDefault="00DA4627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103E8D" w:rsidRPr="00103E8D">
        <w:rPr>
          <w:rFonts w:ascii="Times New Roman" w:hAnsi="Times New Roman" w:cs="Times New Roman"/>
          <w:b/>
          <w:sz w:val="24"/>
          <w:szCs w:val="24"/>
        </w:rPr>
        <w:t>Планируемые результаты логопедической работы: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103E8D" w:rsidRPr="00103E8D" w:rsidRDefault="00103E8D" w:rsidP="00103E8D">
      <w:pPr>
        <w:numPr>
          <w:ilvl w:val="0"/>
          <w:numId w:val="11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103E8D" w:rsidRPr="00103E8D" w:rsidRDefault="00103E8D" w:rsidP="00103E8D">
      <w:pPr>
        <w:numPr>
          <w:ilvl w:val="0"/>
          <w:numId w:val="11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дифференцировать все изученные звуки;</w:t>
      </w:r>
    </w:p>
    <w:p w:rsidR="00103E8D" w:rsidRPr="00103E8D" w:rsidRDefault="00103E8D" w:rsidP="00103E8D">
      <w:pPr>
        <w:numPr>
          <w:ilvl w:val="0"/>
          <w:numId w:val="11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103E8D" w:rsidRPr="00103E8D" w:rsidRDefault="00103E8D" w:rsidP="00103E8D">
      <w:pPr>
        <w:numPr>
          <w:ilvl w:val="0"/>
          <w:numId w:val="11"/>
        </w:num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овладеть интонационными средствами выразительности речи в пересказе, чтении стихотворений.</w:t>
      </w:r>
    </w:p>
    <w:p w:rsidR="00103E8D" w:rsidRDefault="00103E8D" w:rsidP="00103E8D">
      <w:pPr>
        <w:tabs>
          <w:tab w:val="left" w:pos="250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3E8D" w:rsidRPr="00103E8D" w:rsidRDefault="00103E8D" w:rsidP="00103E8D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3E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2.3. Содержание логопедической работы на </w:t>
      </w:r>
      <w:proofErr w:type="spellStart"/>
      <w:r w:rsidRPr="00103E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логопункте</w:t>
      </w:r>
      <w:proofErr w:type="spellEnd"/>
      <w:r w:rsidRPr="00103E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преодолению</w:t>
      </w:r>
    </w:p>
    <w:p w:rsidR="00103E8D" w:rsidRPr="00103E8D" w:rsidRDefault="00103E8D" w:rsidP="00103E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3E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ФФН, ОНР</w:t>
      </w:r>
      <w:r w:rsidRPr="00103E8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103E8D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III</w:t>
      </w:r>
      <w:proofErr w:type="spellStart"/>
      <w:proofErr w:type="gramEnd"/>
      <w:r w:rsidRPr="00103E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ур.р</w:t>
      </w:r>
      <w:proofErr w:type="spellEnd"/>
      <w:r w:rsidRPr="00103E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 у детей  7-го года жизни.</w:t>
      </w:r>
    </w:p>
    <w:p w:rsidR="00103E8D" w:rsidRDefault="00103E8D" w:rsidP="00103E8D">
      <w:pPr>
        <w:tabs>
          <w:tab w:val="left" w:pos="2505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60" w:type="dxa"/>
        <w:tblLayout w:type="fixed"/>
        <w:tblLook w:val="0000" w:firstRow="0" w:lastRow="0" w:firstColumn="0" w:lastColumn="0" w:noHBand="0" w:noVBand="0"/>
      </w:tblPr>
      <w:tblGrid>
        <w:gridCol w:w="5463"/>
        <w:gridCol w:w="5397"/>
      </w:tblGrid>
      <w:tr w:rsidR="00103E8D" w:rsidRPr="00103E8D" w:rsidTr="00103E8D"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Звуковая сторона речи</w:t>
            </w:r>
          </w:p>
        </w:tc>
      </w:tr>
      <w:tr w:rsidR="00103E8D" w:rsidRPr="00103E8D" w:rsidTr="00103E8D"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103E8D" w:rsidRPr="00103E8D" w:rsidTr="00103E8D"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5397" w:type="dxa"/>
          </w:tcPr>
          <w:p w:rsidR="00103E8D" w:rsidRPr="00103E8D" w:rsidRDefault="00103E8D" w:rsidP="00103E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</w:tr>
      <w:tr w:rsidR="00103E8D" w:rsidRPr="00103E8D" w:rsidTr="00103E8D"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Исправление недостатков речи в соответствии с индивидуальными особенностями детей.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всех ранее пройденных звуков.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слов сложного слогового состава </w:t>
            </w:r>
            <w:r w:rsidRPr="00103E8D">
              <w:rPr>
                <w:rFonts w:ascii="Times New Roman" w:hAnsi="Times New Roman" w:cs="Times New Roman"/>
                <w:i/>
                <w:sz w:val="24"/>
                <w:szCs w:val="24"/>
              </w:rPr>
              <w:t>(трату-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ар, экскаватор, </w:t>
            </w:r>
            <w:proofErr w:type="spellStart"/>
            <w:r w:rsidRPr="00103E8D">
              <w:rPr>
                <w:rFonts w:ascii="Times New Roman" w:hAnsi="Times New Roman" w:cs="Times New Roman"/>
                <w:i/>
                <w:sz w:val="24"/>
                <w:szCs w:val="24"/>
              </w:rPr>
              <w:t>перекрёс</w:t>
            </w:r>
            <w:proofErr w:type="spellEnd"/>
            <w:r w:rsidRPr="00103E8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ток и др.) </w:t>
            </w: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реплением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многосложных слов </w:t>
            </w:r>
            <w:r w:rsidRPr="00103E8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(учительница, часов-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8D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103E8D">
              <w:rPr>
                <w:rFonts w:ascii="Times New Roman" w:hAnsi="Times New Roman" w:cs="Times New Roman"/>
                <w:i/>
                <w:sz w:val="24"/>
                <w:szCs w:val="24"/>
              </w:rPr>
              <w:t>, электрический и др.)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точности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вольных движений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артику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ляционного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аппарата.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Различение на слух: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[ч] – [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] – [щ],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[ц] – [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], [щ] – [ч] – [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] – [ш] и их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циация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многосложных слов в связи с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ношения.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-слогового состава слов, усвоенной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-слоговой структуры.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дик-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и  интонационной выразительности  речи.</w:t>
            </w:r>
          </w:p>
          <w:p w:rsidR="00103E8D" w:rsidRPr="00103E8D" w:rsidRDefault="00103E8D" w:rsidP="00103E8D">
            <w:pPr>
              <w:tabs>
                <w:tab w:val="left" w:pos="250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03E8D" w:rsidRPr="00103E8D" w:rsidRDefault="00103E8D" w:rsidP="00103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дифференцировать на слух и в речи сохранные звуки с опорой на их акустические и </w:t>
            </w: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E8D" w:rsidRPr="00103E8D" w:rsidRDefault="00103E8D" w:rsidP="00103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</w:t>
            </w:r>
          </w:p>
          <w:p w:rsidR="00103E8D" w:rsidRPr="00103E8D" w:rsidRDefault="00103E8D" w:rsidP="00103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Преобразование слогов.</w:t>
            </w:r>
          </w:p>
          <w:p w:rsidR="00103E8D" w:rsidRPr="00103E8D" w:rsidRDefault="00103E8D" w:rsidP="00103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Называния порядка следования звуков </w:t>
            </w:r>
          </w:p>
          <w:p w:rsidR="00103E8D" w:rsidRPr="00103E8D" w:rsidRDefault="00103E8D" w:rsidP="00103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в слове. </w:t>
            </w:r>
          </w:p>
          <w:p w:rsidR="00103E8D" w:rsidRPr="00103E8D" w:rsidRDefault="00103E8D" w:rsidP="00103E8D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качественную характеристику звуку. </w:t>
            </w:r>
          </w:p>
          <w:p w:rsidR="00103E8D" w:rsidRDefault="00103E8D" w:rsidP="00103E8D">
            <w:pPr>
              <w:spacing w:line="360" w:lineRule="auto"/>
              <w:jc w:val="both"/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на слова предложения простой конструкции без предлогов и с предлогами.</w:t>
            </w:r>
          </w:p>
        </w:tc>
      </w:tr>
    </w:tbl>
    <w:tbl>
      <w:tblPr>
        <w:tblW w:w="10860" w:type="dxa"/>
        <w:tblInd w:w="-370" w:type="dxa"/>
        <w:tblLayout w:type="fixed"/>
        <w:tblLook w:val="0000" w:firstRow="0" w:lastRow="0" w:firstColumn="0" w:lastColumn="0" w:noHBand="0" w:noVBand="0"/>
      </w:tblPr>
      <w:tblGrid>
        <w:gridCol w:w="5463"/>
        <w:gridCol w:w="5397"/>
      </w:tblGrid>
      <w:tr w:rsidR="00103E8D" w:rsidRPr="00103E8D" w:rsidTr="00103E8D"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Исправление недостатков речи в соответствии с индивидуальными особенностями детей.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Закрепление правильного произношения всех ранее пройденных звуков.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Усвоение слов сложного слогового состава </w:t>
            </w:r>
            <w:r w:rsidRPr="0010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(трату-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ар, экскаватор,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перекрёс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ток и др.) </w:t>
            </w: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связи с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реплением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правильного произношения.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Усвоение многосложных слов </w:t>
            </w:r>
            <w:r w:rsidRPr="0010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(учительница, часов-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0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щик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 электрический и др.)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точности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вольных движений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артику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ляционного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аппарата.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Различение на слух: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[ч] – [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ть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 – [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 – [щ],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[ц] – [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ть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 – [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], [щ] – [ч] – [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] – [ш] и их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дифферен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циация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Усвоение многосложных слов в связи с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закрепле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нием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правильного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ношения.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и синтез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звуко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-слогового состава слов, усвоенной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звуко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-слоговой структуры.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Совершенствование дик-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ции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 интонационной выразительности  речи.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умения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дить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слове ударный гласный.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Деление слов на слоги.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умения выполнять различные задания по дополнению предложений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недостаю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щими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словами, </w:t>
            </w: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исправ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лять</w:t>
            </w:r>
            <w:proofErr w:type="spellEnd"/>
            <w:r w:rsidRPr="00103E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деформированное предложение.</w:t>
            </w:r>
          </w:p>
          <w:p w:rsidR="00103E8D" w:rsidRPr="00103E8D" w:rsidRDefault="00103E8D" w:rsidP="00103E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E8D" w:rsidRPr="00103E8D" w:rsidRDefault="00103E8D" w:rsidP="00103E8D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3E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Планируемые результаты логопедической работы:</w:t>
      </w:r>
    </w:p>
    <w:p w:rsidR="00103E8D" w:rsidRPr="00103E8D" w:rsidRDefault="00103E8D" w:rsidP="00103E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E8D" w:rsidRPr="00103E8D" w:rsidRDefault="00103E8D" w:rsidP="00103E8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правильно артикулировать все звуки речи в различных  позициях; </w:t>
      </w:r>
    </w:p>
    <w:p w:rsidR="00103E8D" w:rsidRPr="00103E8D" w:rsidRDefault="00103E8D" w:rsidP="00103E8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E8D">
        <w:rPr>
          <w:rFonts w:ascii="Times New Roman" w:eastAsia="Times New Roman" w:hAnsi="Times New Roman" w:cs="Times New Roman"/>
          <w:sz w:val="24"/>
          <w:szCs w:val="24"/>
          <w:lang w:eastAsia="zh-CN"/>
        </w:rPr>
        <w:t>чётко дифференцировать все изученные звуки;</w:t>
      </w:r>
    </w:p>
    <w:p w:rsidR="00103E8D" w:rsidRPr="00103E8D" w:rsidRDefault="00103E8D" w:rsidP="00103E8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E8D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называть последовательность слов в предложении, слогов и звуков в словах;</w:t>
      </w:r>
    </w:p>
    <w:p w:rsidR="00103E8D" w:rsidRPr="00103E8D" w:rsidRDefault="00103E8D" w:rsidP="00103E8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E8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находить в предложении слова с заданным</w:t>
      </w:r>
      <w:proofErr w:type="gramStart"/>
      <w:r w:rsidRPr="00103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103E8D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называть последовательность слов в предложении, слогов и звуков в словах;</w:t>
      </w:r>
    </w:p>
    <w:p w:rsidR="00103E8D" w:rsidRPr="00103E8D" w:rsidRDefault="00103E8D" w:rsidP="00103E8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E8D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овладеть интонационными средствами выразительности речи в пересказе, чтении стихов.</w:t>
      </w:r>
    </w:p>
    <w:p w:rsidR="00DA4627" w:rsidRDefault="00DA4627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Pr="00103E8D" w:rsidRDefault="00103E8D" w:rsidP="00103E8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t>3 Раздел: Организационный</w:t>
      </w:r>
    </w:p>
    <w:p w:rsidR="00103E8D" w:rsidRPr="00103E8D" w:rsidRDefault="00103E8D" w:rsidP="00103E8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t>3.1. Методическое обеспечение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Необходимым условием реализации программы является наличие в дошкольном учреждении магнитофона, компьютера, также возможность педагога использовать технические средства обучения.  </w:t>
      </w: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Pr="00103E8D" w:rsidRDefault="00103E8D" w:rsidP="00103E8D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073864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Pr="00103E8D" w:rsidRDefault="00103E8D" w:rsidP="00103E8D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lastRenderedPageBreak/>
        <w:t>4. ПРИЛОЖЕНИЯ</w:t>
      </w:r>
    </w:p>
    <w:p w:rsidR="00103E8D" w:rsidRPr="00073864" w:rsidRDefault="00103E8D" w:rsidP="00073864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64">
        <w:rPr>
          <w:rFonts w:ascii="Times New Roman" w:hAnsi="Times New Roman" w:cs="Times New Roman"/>
          <w:b/>
          <w:sz w:val="28"/>
          <w:szCs w:val="28"/>
        </w:rPr>
        <w:t>к рабочей программе логопеда</w:t>
      </w:r>
    </w:p>
    <w:p w:rsidR="00103E8D" w:rsidRPr="00103E8D" w:rsidRDefault="00103E8D" w:rsidP="00103E8D">
      <w:pPr>
        <w:tabs>
          <w:tab w:val="left" w:pos="25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03E8D" w:rsidRPr="00073864" w:rsidRDefault="00103E8D" w:rsidP="00073864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64">
        <w:rPr>
          <w:rFonts w:ascii="Times New Roman" w:hAnsi="Times New Roman" w:cs="Times New Roman"/>
          <w:b/>
          <w:sz w:val="28"/>
          <w:szCs w:val="28"/>
        </w:rPr>
        <w:t>Речевая карта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к рабочей программе логопеда на дошкольном </w:t>
      </w:r>
      <w:proofErr w:type="spellStart"/>
      <w:r w:rsidRPr="00103E8D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Фамилия, имя ребенка__________________________________________________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Откуда прибыл________________________________________________________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Дата начала занятий_____________________________________________________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Заключение психоневролога______________________________________________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Заключение отоларинголога_________________________________________________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Основные цвета и оттенки___________________________________________________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Геометрические фигуры_____________________________________________________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Счёт_____________________________________________________________________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Фонематический слух______________________________________________________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Слоговая структура_________________________________________________________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Уровень усвоения программы______________________________________________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Конструктивная деятельность______________________________________________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Звукопроизношение______________________________________________________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Словарь__________________________________________________________________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Выводы логопеда__________________________________________________________</w:t>
      </w: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Pr="00103E8D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103E8D" w:rsidRPr="00103E8D" w:rsidRDefault="00103E8D" w:rsidP="00073864">
      <w:pPr>
        <w:tabs>
          <w:tab w:val="left" w:pos="25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ab/>
      </w:r>
      <w:r w:rsidRPr="00103E8D">
        <w:rPr>
          <w:rFonts w:ascii="Times New Roman" w:hAnsi="Times New Roman" w:cs="Times New Roman"/>
          <w:sz w:val="24"/>
          <w:szCs w:val="24"/>
        </w:rPr>
        <w:tab/>
      </w:r>
      <w:r w:rsidR="000738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3E8D" w:rsidRPr="00073864" w:rsidRDefault="00103E8D" w:rsidP="00073864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64">
        <w:rPr>
          <w:rFonts w:ascii="Times New Roman" w:hAnsi="Times New Roman" w:cs="Times New Roman"/>
          <w:b/>
          <w:sz w:val="28"/>
          <w:szCs w:val="28"/>
        </w:rPr>
        <w:t>Список детей, зачисленных на логопедический пункт МДОУ «Детский сад №__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1891"/>
        <w:gridCol w:w="1385"/>
        <w:gridCol w:w="934"/>
        <w:gridCol w:w="1634"/>
        <w:gridCol w:w="1709"/>
      </w:tblGrid>
      <w:tr w:rsidR="00103E8D" w:rsidRPr="00103E8D" w:rsidTr="00103E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03E8D" w:rsidRPr="00103E8D" w:rsidTr="00103E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D" w:rsidRPr="00103E8D" w:rsidTr="00103E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Дата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Подпись логопеда МДОУ                                                   </w:t>
      </w:r>
    </w:p>
    <w:p w:rsidR="00103E8D" w:rsidRPr="00073864" w:rsidRDefault="00073864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МДОУ</w:t>
      </w:r>
    </w:p>
    <w:p w:rsidR="00103E8D" w:rsidRPr="00103E8D" w:rsidRDefault="00103E8D" w:rsidP="00073864">
      <w:pPr>
        <w:tabs>
          <w:tab w:val="left" w:pos="25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103E8D" w:rsidRPr="00073864" w:rsidRDefault="00103E8D" w:rsidP="00073864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64">
        <w:rPr>
          <w:rFonts w:ascii="Times New Roman" w:hAnsi="Times New Roman" w:cs="Times New Roman"/>
          <w:b/>
          <w:sz w:val="28"/>
          <w:szCs w:val="28"/>
        </w:rPr>
        <w:t xml:space="preserve">Список детей, выпущенных из логопедического пункта </w:t>
      </w:r>
      <w:proofErr w:type="spellStart"/>
      <w:r w:rsidRPr="00073864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Start"/>
      <w:r w:rsidRPr="00073864">
        <w:rPr>
          <w:rFonts w:ascii="Times New Roman" w:hAnsi="Times New Roman" w:cs="Times New Roman"/>
          <w:b/>
          <w:sz w:val="28"/>
          <w:szCs w:val="28"/>
        </w:rPr>
        <w:t>«Д</w:t>
      </w:r>
      <w:proofErr w:type="gramEnd"/>
      <w:r w:rsidRPr="00073864">
        <w:rPr>
          <w:rFonts w:ascii="Times New Roman" w:hAnsi="Times New Roman" w:cs="Times New Roman"/>
          <w:b/>
          <w:sz w:val="28"/>
          <w:szCs w:val="28"/>
        </w:rPr>
        <w:t>етский</w:t>
      </w:r>
      <w:proofErr w:type="spellEnd"/>
      <w:r w:rsidRPr="00073864">
        <w:rPr>
          <w:rFonts w:ascii="Times New Roman" w:hAnsi="Times New Roman" w:cs="Times New Roman"/>
          <w:b/>
          <w:sz w:val="28"/>
          <w:szCs w:val="28"/>
        </w:rPr>
        <w:t xml:space="preserve"> сад №___»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1691"/>
        <w:gridCol w:w="1385"/>
        <w:gridCol w:w="2200"/>
        <w:gridCol w:w="2160"/>
        <w:gridCol w:w="2170"/>
      </w:tblGrid>
      <w:tr w:rsidR="00103E8D" w:rsidRPr="00103E8D" w:rsidTr="00103E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</w:t>
            </w:r>
          </w:p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при зачислении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при выпуске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03E8D" w:rsidRPr="00103E8D" w:rsidTr="00103E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D" w:rsidRPr="00103E8D" w:rsidTr="00103E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103E8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Подпись логопеда МДОУ                                                 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Подпись заведующего МДОУ </w:t>
      </w: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073864" w:rsidRPr="00103E8D" w:rsidRDefault="00073864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3E8D" w:rsidRPr="00103E8D" w:rsidRDefault="00103E8D" w:rsidP="00073864">
      <w:pPr>
        <w:tabs>
          <w:tab w:val="left" w:pos="25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103E8D" w:rsidRPr="00073864" w:rsidRDefault="00103E8D" w:rsidP="00073864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64">
        <w:rPr>
          <w:rFonts w:ascii="Times New Roman" w:hAnsi="Times New Roman" w:cs="Times New Roman"/>
          <w:b/>
          <w:sz w:val="28"/>
          <w:szCs w:val="28"/>
        </w:rPr>
        <w:t>Отчет логопеда о работе логопедического пункта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70"/>
        <w:gridCol w:w="1135"/>
        <w:gridCol w:w="1113"/>
        <w:gridCol w:w="1487"/>
        <w:gridCol w:w="1185"/>
      </w:tblGrid>
      <w:tr w:rsidR="00103E8D" w:rsidRPr="00103E8D" w:rsidTr="0007386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10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ФФН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03E8D" w:rsidRPr="00103E8D" w:rsidTr="0007386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D" w:rsidRPr="00103E8D" w:rsidTr="0007386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Выпущено с нормальной речью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D" w:rsidRPr="00103E8D" w:rsidTr="0007386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С улучшением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D" w:rsidRPr="00103E8D" w:rsidTr="0007386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E8D">
              <w:rPr>
                <w:rFonts w:ascii="Times New Roman" w:hAnsi="Times New Roman" w:cs="Times New Roman"/>
                <w:sz w:val="24"/>
                <w:szCs w:val="24"/>
              </w:rPr>
              <w:t>Продолжают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E8D" w:rsidRPr="00103E8D" w:rsidRDefault="00103E8D" w:rsidP="0007386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E8D" w:rsidRPr="00103E8D" w:rsidRDefault="00073864" w:rsidP="00103E8D">
      <w:pPr>
        <w:tabs>
          <w:tab w:val="left" w:pos="25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103E8D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3864" w:rsidRPr="00103E8D" w:rsidRDefault="00073864" w:rsidP="00073864">
      <w:pPr>
        <w:tabs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103E8D" w:rsidRPr="00103E8D" w:rsidRDefault="00103E8D" w:rsidP="00073864">
      <w:pPr>
        <w:tabs>
          <w:tab w:val="left" w:pos="250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3E8D" w:rsidRPr="00103E8D" w:rsidRDefault="00103E8D" w:rsidP="00073864">
      <w:pPr>
        <w:tabs>
          <w:tab w:val="left" w:pos="2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E8D">
        <w:rPr>
          <w:rFonts w:ascii="Times New Roman" w:hAnsi="Times New Roman" w:cs="Times New Roman"/>
          <w:b/>
          <w:bCs/>
          <w:sz w:val="24"/>
          <w:szCs w:val="24"/>
        </w:rPr>
        <w:t>ПЛАН  ИНДИВИДУАЛЬНОЙ КОРРЕКЦИОННОЙ  РАБОТЫ</w:t>
      </w:r>
    </w:p>
    <w:p w:rsidR="00103E8D" w:rsidRPr="0026447A" w:rsidRDefault="00103E8D" w:rsidP="00073864">
      <w:pPr>
        <w:tabs>
          <w:tab w:val="left" w:pos="2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E8D">
        <w:rPr>
          <w:rFonts w:ascii="Times New Roman" w:hAnsi="Times New Roman" w:cs="Times New Roman"/>
          <w:b/>
          <w:bCs/>
          <w:sz w:val="24"/>
          <w:szCs w:val="24"/>
        </w:rPr>
        <w:t xml:space="preserve">ПО  ЗВУКОПРОИЗНОШЕНИЮ на </w:t>
      </w:r>
      <w:r w:rsidRPr="0026447A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103E8D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103E8D" w:rsidRPr="0026447A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3E8D" w:rsidRPr="00103E8D" w:rsidRDefault="00103E8D" w:rsidP="00103E8D">
      <w:pPr>
        <w:numPr>
          <w:ilvl w:val="0"/>
          <w:numId w:val="16"/>
        </w:num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bCs/>
          <w:sz w:val="24"/>
          <w:szCs w:val="24"/>
        </w:rPr>
        <w:t>Подготовительный этап</w:t>
      </w:r>
      <w:r w:rsidRPr="00103E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Создание условий для подготовки  ребенка к длительной коррекционной работе, а именно: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а) вызвать интерес к логопедическим занятиям, даже потребность в них;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б) развитие слухового внимания, памяти, фонематического восприятия в играх и специальных упражнениях;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в) в    процессе    систематических    тренировок    овладение     комплексом пальчиковой гимнастики;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г) </w:t>
      </w:r>
      <w:r w:rsidRPr="00103E8D">
        <w:rPr>
          <w:rFonts w:ascii="Times New Roman" w:hAnsi="Times New Roman" w:cs="Times New Roman"/>
          <w:sz w:val="24"/>
          <w:szCs w:val="24"/>
        </w:rPr>
        <w:tab/>
        <w:t>укрепление    физического    здоровья    (консультации врачей -  узких  специалистов   при   необходимости медикаментозное   лечение,   массаж)</w:t>
      </w:r>
    </w:p>
    <w:p w:rsidR="00103E8D" w:rsidRPr="00103E8D" w:rsidRDefault="00103E8D" w:rsidP="00103E8D">
      <w:pPr>
        <w:numPr>
          <w:ilvl w:val="0"/>
          <w:numId w:val="16"/>
        </w:numPr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Формирование произносительных умений и навыков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03E8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а) устранение дефектного звукопроизношения;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б) развитие умений и навыков дифференцировать  звуки,     сходные </w:t>
      </w:r>
      <w:proofErr w:type="spellStart"/>
      <w:r w:rsidRPr="00103E8D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103E8D">
        <w:rPr>
          <w:rFonts w:ascii="Times New Roman" w:hAnsi="Times New Roman" w:cs="Times New Roman"/>
          <w:sz w:val="24"/>
          <w:szCs w:val="24"/>
        </w:rPr>
        <w:t xml:space="preserve">  и акустически;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в) формирование практических умений и навыков пользования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исправленной (фонетически чистой, лексически развитой,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грамматически  правильной) речью.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Виды коррекционной работы на данном этапе:                                  </w:t>
      </w:r>
    </w:p>
    <w:p w:rsidR="00103E8D" w:rsidRPr="00103E8D" w:rsidRDefault="00103E8D" w:rsidP="00103E8D">
      <w:pPr>
        <w:numPr>
          <w:ilvl w:val="0"/>
          <w:numId w:val="15"/>
        </w:numPr>
        <w:tabs>
          <w:tab w:val="left" w:pos="2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Постановка звуков в такой последовательности: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03E8D">
        <w:rPr>
          <w:rFonts w:ascii="Times New Roman" w:hAnsi="Times New Roman" w:cs="Times New Roman"/>
          <w:sz w:val="24"/>
          <w:szCs w:val="24"/>
        </w:rPr>
        <w:t>свистящие С, 3, Ц, С’, 3'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шипящий  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0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03E8D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Pr="00103E8D">
        <w:rPr>
          <w:rFonts w:ascii="Times New Roman" w:hAnsi="Times New Roman" w:cs="Times New Roman"/>
          <w:sz w:val="24"/>
          <w:szCs w:val="24"/>
        </w:rPr>
        <w:t xml:space="preserve"> Л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шипящий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03E8D">
        <w:rPr>
          <w:rFonts w:ascii="Times New Roman" w:hAnsi="Times New Roman" w:cs="Times New Roman"/>
          <w:sz w:val="24"/>
          <w:szCs w:val="24"/>
        </w:rPr>
        <w:t>соноры</w:t>
      </w:r>
      <w:proofErr w:type="spellEnd"/>
      <w:r w:rsidRPr="00103E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3E8D">
        <w:rPr>
          <w:rFonts w:ascii="Times New Roman" w:hAnsi="Times New Roman" w:cs="Times New Roman"/>
          <w:sz w:val="24"/>
          <w:szCs w:val="24"/>
        </w:rPr>
        <w:t>,  Р'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lastRenderedPageBreak/>
        <w:t>шипящие Ч, Щ</w:t>
      </w:r>
      <w:r w:rsidRPr="00103E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</w:t>
      </w:r>
      <w:r w:rsidRPr="00103E8D">
        <w:rPr>
          <w:rFonts w:ascii="Times New Roman" w:hAnsi="Times New Roman" w:cs="Times New Roman"/>
          <w:bCs/>
          <w:sz w:val="24"/>
          <w:szCs w:val="24"/>
        </w:rPr>
        <w:t>Способ постановки: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Подготовительные упражнения (кроме артикуляционной гимнастики):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для   свистящих:   «Улыбка»,   «Заборчик»,   «Лопатка»,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    «Желобок», «Щеточка», «Футбол»,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   «Фокус»;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для шипящих</w:t>
      </w:r>
      <w:r w:rsidRPr="00103E8D">
        <w:rPr>
          <w:rFonts w:ascii="Times New Roman" w:hAnsi="Times New Roman" w:cs="Times New Roman"/>
          <w:b/>
          <w:sz w:val="24"/>
          <w:szCs w:val="24"/>
        </w:rPr>
        <w:t>:</w:t>
      </w:r>
      <w:r w:rsidRPr="00103E8D">
        <w:rPr>
          <w:rFonts w:ascii="Times New Roman" w:hAnsi="Times New Roman" w:cs="Times New Roman"/>
          <w:sz w:val="24"/>
          <w:szCs w:val="24"/>
        </w:rPr>
        <w:t xml:space="preserve">  «Трубочка», «Вкусное варенье», «Чашечка»,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               «Грибок», «Погреем руки»;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для Р, Р'</w:t>
      </w:r>
      <w:r w:rsidRPr="00103E8D">
        <w:rPr>
          <w:rFonts w:ascii="Times New Roman" w:hAnsi="Times New Roman" w:cs="Times New Roman"/>
          <w:b/>
          <w:sz w:val="24"/>
          <w:szCs w:val="24"/>
        </w:rPr>
        <w:t>:</w:t>
      </w:r>
      <w:r w:rsidRPr="00103E8D">
        <w:rPr>
          <w:rFonts w:ascii="Times New Roman" w:hAnsi="Times New Roman" w:cs="Times New Roman"/>
          <w:sz w:val="24"/>
          <w:szCs w:val="24"/>
        </w:rPr>
        <w:t xml:space="preserve"> «Болтушка», «Маляр», «Индюк», «Лошадка»,   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                 «Грибок», «Барабанщик», «Гармошка», «Пулемет»;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для Л: «Улыбка», «Лопатка», «Накажем язык». Работа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03E8D">
        <w:rPr>
          <w:rFonts w:ascii="Times New Roman" w:hAnsi="Times New Roman" w:cs="Times New Roman"/>
          <w:sz w:val="24"/>
          <w:szCs w:val="24"/>
        </w:rPr>
        <w:t xml:space="preserve">по постановке звуков проводится только  индивидуально.             </w:t>
      </w:r>
    </w:p>
    <w:p w:rsidR="00103E8D" w:rsidRPr="00103E8D" w:rsidRDefault="00103E8D" w:rsidP="00103E8D">
      <w:pPr>
        <w:numPr>
          <w:ilvl w:val="0"/>
          <w:numId w:val="15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bCs/>
          <w:sz w:val="24"/>
          <w:szCs w:val="24"/>
        </w:rPr>
        <w:t>Автоматизация каждого исправленного звука в слогах: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По мере постановки может проводиться как индивидуально, так в подгруппе: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а)  3, 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03E8D">
        <w:rPr>
          <w:rFonts w:ascii="Times New Roman" w:hAnsi="Times New Roman" w:cs="Times New Roman"/>
          <w:sz w:val="24"/>
          <w:szCs w:val="24"/>
        </w:rPr>
        <w:t>, Ж, С, 3', Л' автоматизируются вначале в прямых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        слогах, затем в обратных и в последнюю очередь - в слогах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       со стечением  согласных;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б)  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03E8D">
        <w:rPr>
          <w:rFonts w:ascii="Times New Roman" w:hAnsi="Times New Roman" w:cs="Times New Roman"/>
          <w:sz w:val="24"/>
          <w:szCs w:val="24"/>
        </w:rPr>
        <w:t xml:space="preserve">, Ч, Щ, Л - наоборот: сначала в обратных слогах, затем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в прямых и со стечением согласных;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в)  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3E8D">
        <w:rPr>
          <w:rFonts w:ascii="Times New Roman" w:hAnsi="Times New Roman" w:cs="Times New Roman"/>
          <w:sz w:val="24"/>
          <w:szCs w:val="24"/>
        </w:rPr>
        <w:t xml:space="preserve">, Р' можно начинать автоматизировать с </w:t>
      </w:r>
      <w:proofErr w:type="spellStart"/>
      <w:r w:rsidRPr="00103E8D">
        <w:rPr>
          <w:rFonts w:ascii="Times New Roman" w:hAnsi="Times New Roman" w:cs="Times New Roman"/>
          <w:sz w:val="24"/>
          <w:szCs w:val="24"/>
        </w:rPr>
        <w:t>проторного</w:t>
      </w:r>
      <w:proofErr w:type="spellEnd"/>
      <w:r w:rsidRPr="00103E8D">
        <w:rPr>
          <w:rFonts w:ascii="Times New Roman" w:hAnsi="Times New Roman" w:cs="Times New Roman"/>
          <w:sz w:val="24"/>
          <w:szCs w:val="24"/>
        </w:rPr>
        <w:t xml:space="preserve"> аналога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и параллельно вырабатывать вибрацию.</w:t>
      </w:r>
    </w:p>
    <w:p w:rsidR="00103E8D" w:rsidRPr="00103E8D" w:rsidRDefault="00103E8D" w:rsidP="00103E8D">
      <w:pPr>
        <w:numPr>
          <w:ilvl w:val="0"/>
          <w:numId w:val="15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bCs/>
          <w:sz w:val="24"/>
          <w:szCs w:val="24"/>
        </w:rPr>
        <w:t>Автоматизация каждого исправленного звука в словах:                                                                                                                           Пр</w:t>
      </w:r>
      <w:r w:rsidRPr="00103E8D">
        <w:rPr>
          <w:rFonts w:ascii="Times New Roman" w:hAnsi="Times New Roman" w:cs="Times New Roman"/>
          <w:sz w:val="24"/>
          <w:szCs w:val="24"/>
        </w:rPr>
        <w:t xml:space="preserve">оводится по следам автоматизации в слогах, в той же  последовательности.                                                                                   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103E8D" w:rsidRPr="00103E8D" w:rsidRDefault="00103E8D" w:rsidP="00103E8D">
      <w:pPr>
        <w:numPr>
          <w:ilvl w:val="0"/>
          <w:numId w:val="15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.</w:t>
      </w:r>
      <w:r w:rsidRPr="00103E8D">
        <w:rPr>
          <w:rFonts w:ascii="Times New Roman" w:hAnsi="Times New Roman" w:cs="Times New Roman"/>
          <w:bCs/>
          <w:sz w:val="24"/>
          <w:szCs w:val="24"/>
        </w:rPr>
        <w:t xml:space="preserve"> Автоматизация звуков в предложениях: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103E8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03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E8D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103E8D">
        <w:rPr>
          <w:rFonts w:ascii="Times New Roman" w:hAnsi="Times New Roman" w:cs="Times New Roman"/>
          <w:sz w:val="24"/>
          <w:szCs w:val="24"/>
        </w:rPr>
        <w:t>, стихотворения с данным словом.</w:t>
      </w:r>
    </w:p>
    <w:p w:rsidR="00103E8D" w:rsidRPr="00103E8D" w:rsidRDefault="00103E8D" w:rsidP="00103E8D">
      <w:pPr>
        <w:numPr>
          <w:ilvl w:val="0"/>
          <w:numId w:val="15"/>
        </w:num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.Дифференциация звуков: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03E8D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03E8D">
        <w:rPr>
          <w:rFonts w:ascii="Times New Roman" w:hAnsi="Times New Roman" w:cs="Times New Roman"/>
          <w:sz w:val="24"/>
          <w:szCs w:val="24"/>
        </w:rPr>
        <w:t xml:space="preserve">,   СЬ – Ц,   С – Ш; 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Ж – 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03E8D">
        <w:rPr>
          <w:rFonts w:ascii="Times New Roman" w:hAnsi="Times New Roman" w:cs="Times New Roman"/>
          <w:sz w:val="24"/>
          <w:szCs w:val="24"/>
        </w:rPr>
        <w:t xml:space="preserve">,   Ж – Ш; 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 Ч – ТЬ,   Ч – СЬ,    Ч – 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103E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Щ – С, Щ – ТЬ, Щ – Ч, Щ – Ш;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103E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3E8D">
        <w:rPr>
          <w:rFonts w:ascii="Times New Roman" w:hAnsi="Times New Roman" w:cs="Times New Roman"/>
          <w:sz w:val="24"/>
          <w:szCs w:val="24"/>
        </w:rPr>
        <w:t xml:space="preserve"> – Л,   Р – РЬ,   РЬ – ЛЬ,   РЬ – Й,    ЛЬ – Л</w:t>
      </w:r>
    </w:p>
    <w:p w:rsidR="00103E8D" w:rsidRPr="00103E8D" w:rsidRDefault="00103E8D" w:rsidP="00103E8D">
      <w:pPr>
        <w:numPr>
          <w:ilvl w:val="0"/>
          <w:numId w:val="14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 xml:space="preserve">Автоматизация в спонтанной речи:                                             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(в диалогической речи, в играх, развлечениях, режимных моментах, экскурсиях, труде и т. д.).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3. Совершенствование фонематического восприятия</w:t>
      </w:r>
      <w:r w:rsidRPr="0010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E8D">
        <w:rPr>
          <w:rFonts w:ascii="Times New Roman" w:hAnsi="Times New Roman" w:cs="Times New Roman"/>
          <w:sz w:val="24"/>
          <w:szCs w:val="24"/>
        </w:rPr>
        <w:t>и навыков анализа и синтеза слов параллельно  с коррекцией звукопроизношения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4. Систематические упражнения на развитие внимания, мышления на отработанном материале.</w:t>
      </w:r>
    </w:p>
    <w:p w:rsidR="00103E8D" w:rsidRPr="00103E8D" w:rsidRDefault="00103E8D" w:rsidP="00103E8D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103E8D">
        <w:rPr>
          <w:rFonts w:ascii="Times New Roman" w:hAnsi="Times New Roman" w:cs="Times New Roman"/>
          <w:sz w:val="24"/>
          <w:szCs w:val="24"/>
        </w:rPr>
        <w:t>5. Развитие связной выразительной речи  на базе правильно произносимых звуков. Лексические и грамматические упражнения.                                                                                                                Нормализация просодической стороны речи. Обучение рассказыванию.</w:t>
      </w: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03E8D" w:rsidRDefault="00103E8D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103E8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rPr>
          <w:rFonts w:ascii="Times New Roman" w:hAnsi="Times New Roman" w:cs="Times New Roman"/>
          <w:sz w:val="24"/>
          <w:szCs w:val="24"/>
        </w:rPr>
      </w:pPr>
    </w:p>
    <w:p w:rsidR="00103E8D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pageBreakBefore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Приложение №6</w:t>
      </w:r>
    </w:p>
    <w:p w:rsidR="00073864" w:rsidRP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 индивидуальной работы</w:t>
      </w:r>
    </w:p>
    <w:p w:rsidR="00073864" w:rsidRPr="00073864" w:rsidRDefault="00073864" w:rsidP="00073864">
      <w:pPr>
        <w:tabs>
          <w:tab w:val="left" w:pos="1950"/>
          <w:tab w:val="center" w:pos="51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738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Основные аспекты работы над звуком</w:t>
      </w:r>
    </w:p>
    <w:p w:rsidR="00073864" w:rsidRP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26"/>
        <w:gridCol w:w="1473"/>
        <w:gridCol w:w="1837"/>
        <w:gridCol w:w="1855"/>
        <w:gridCol w:w="1840"/>
        <w:gridCol w:w="1630"/>
      </w:tblGrid>
      <w:tr w:rsidR="00073864" w:rsidRPr="00073864" w:rsidTr="0064729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словосочетание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</w:p>
        </w:tc>
      </w:tr>
      <w:tr w:rsidR="00073864" w:rsidRPr="00073864" w:rsidTr="0064729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Артикуляционная гимнастика, массаж языка, пальчиковая гимнастика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Твердый согласный с гласными а-о-у-ы-э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 с 1,2,3 слогами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словами много, нет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 2, 3, 4 словами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Описательный рассказ</w:t>
            </w:r>
          </w:p>
        </w:tc>
      </w:tr>
      <w:tr w:rsidR="00073864" w:rsidRPr="00073864" w:rsidTr="0064729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Физиологический образ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Мягкий согласный с гласными я-е-ё-ю-и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- предмет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со словами МОЙ, МОЯ, МОЁ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Предлог («маленькое слово»)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Скороговорки, стихи, загадки</w:t>
            </w:r>
          </w:p>
        </w:tc>
      </w:tr>
      <w:tr w:rsidR="00073864" w:rsidRPr="00073864" w:rsidTr="0064729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Мягкий, твердый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Стечение согласных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Слово-признак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со словом МОИ</w:t>
            </w:r>
          </w:p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Распространение словами-признаками, наречиями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Глухой, звонкий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Ритмический рисунок и ударение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Слово-действие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Падеж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Громкость, длительность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Уменьшительно-ласкательное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Спряжение со словами Я, ТЫ, ОН, ОНА, ОНО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Слова-родственники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Слово-признак + существительное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rPr>
          <w:trHeight w:val="87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Сложное слово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rPr>
          <w:trHeight w:val="30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в начале, середине, конце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73864" w:rsidRPr="00073864" w:rsidRDefault="00073864" w:rsidP="00073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3864" w:rsidRPr="00073864" w:rsidRDefault="00073864" w:rsidP="00073864">
      <w:pPr>
        <w:pageBreakBefore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Приложение №7</w:t>
      </w:r>
    </w:p>
    <w:p w:rsidR="00073864" w:rsidRPr="00073864" w:rsidRDefault="00073864" w:rsidP="00073864">
      <w:pPr>
        <w:tabs>
          <w:tab w:val="left" w:pos="6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Годовой план работы логопеда на </w:t>
      </w:r>
      <w:proofErr w:type="spellStart"/>
      <w:r w:rsidRPr="000738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логопункте</w:t>
      </w:r>
      <w:proofErr w:type="spellEnd"/>
      <w:r w:rsidRPr="000738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.</w:t>
      </w:r>
    </w:p>
    <w:p w:rsidR="00073864" w:rsidRPr="00073864" w:rsidRDefault="00073864" w:rsidP="0007386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Работа с детьми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734"/>
        <w:gridCol w:w="2126"/>
        <w:gridCol w:w="2008"/>
      </w:tblGrid>
      <w:tr w:rsidR="00073864" w:rsidRPr="00073864" w:rsidTr="00647296">
        <w:trPr>
          <w:cantSplit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73864" w:rsidRPr="00073864" w:rsidRDefault="00073864" w:rsidP="0007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7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мероприятия</w:t>
            </w:r>
          </w:p>
          <w:p w:rsidR="00073864" w:rsidRPr="00073864" w:rsidRDefault="00073864" w:rsidP="00073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 проведения</w:t>
            </w:r>
          </w:p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</w:tr>
      <w:tr w:rsidR="00073864" w:rsidRPr="00073864" w:rsidTr="00647296">
        <w:trPr>
          <w:cantSplit/>
        </w:trPr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полугодие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полугодие</w:t>
            </w:r>
          </w:p>
        </w:tc>
      </w:tr>
      <w:tr w:rsidR="00073864" w:rsidRPr="00073864" w:rsidTr="0064729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Обследование речи детей старшей и подготовительной к школе групп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</w:tr>
      <w:tr w:rsidR="00073864" w:rsidRPr="00073864" w:rsidTr="0064729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Зачисление</w:t>
            </w:r>
            <w:proofErr w:type="spellEnd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детей</w:t>
            </w:r>
            <w:proofErr w:type="spellEnd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логопункт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Заполнение индивидуальных речевых карт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Подписание договоров с родителями детей, зачисленных на </w:t>
            </w:r>
            <w:proofErr w:type="spellStart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логопункт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Сдача списков зачисленных на </w:t>
            </w:r>
            <w:proofErr w:type="spellStart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логопункт</w:t>
            </w:r>
            <w:proofErr w:type="spellEnd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заведующему  ДОУ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Комплектование подгрупп, составление расписания и планов логопедических занятий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</w:tr>
      <w:tr w:rsidR="00073864" w:rsidRPr="00073864" w:rsidTr="0064729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графика посещения занятий по развитию речи в старшей и подготовительной группах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rPr>
          <w:trHeight w:val="1414"/>
        </w:trPr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Ознакомление воспитателей со списками детей, зачисленных на </w:t>
            </w:r>
            <w:proofErr w:type="spellStart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логопункт</w:t>
            </w:r>
            <w:proofErr w:type="spellEnd"/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графиком проведения занятий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</w:tr>
      <w:tr w:rsidR="00073864" w:rsidRPr="00073864" w:rsidTr="00647296">
        <w:trPr>
          <w:trHeight w:val="126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коррекционно-развивающих логопедических занятий с детьми старшей и подготовительной групп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 — январь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— май</w:t>
            </w:r>
          </w:p>
        </w:tc>
      </w:tr>
      <w:tr w:rsidR="00073864" w:rsidRPr="00073864" w:rsidTr="0064729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родительских собраниях и индивидуальных консультаций для родителей детей старших и подготовительных к школе групп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 — январь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— май</w:t>
            </w:r>
          </w:p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rPr>
          <w:trHeight w:val="919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Экспресс-обследование речи детей старших и подготовительных к школе групп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</w:tr>
      <w:tr w:rsidR="00073864" w:rsidRPr="00073864" w:rsidTr="00647296">
        <w:trPr>
          <w:cantSplit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статистических отчетов о состоянии звукопроизношения детей ДОУ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</w:tr>
      <w:tr w:rsidR="00073864" w:rsidRPr="00073864" w:rsidTr="00647296">
        <w:trPr>
          <w:cantSplit/>
        </w:trPr>
        <w:tc>
          <w:tcPr>
            <w:tcW w:w="514" w:type="dxa"/>
            <w:tcBorders>
              <w:left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4" w:type="dxa"/>
            <w:tcBorders>
              <w:left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73864" w:rsidRPr="00073864" w:rsidRDefault="00073864" w:rsidP="00073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3864" w:rsidRP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864" w:rsidRP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864" w:rsidRP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с родителями.</w:t>
      </w:r>
    </w:p>
    <w:p w:rsidR="00073864" w:rsidRPr="00073864" w:rsidRDefault="00073864" w:rsidP="00073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3"/>
        <w:gridCol w:w="56"/>
        <w:gridCol w:w="2977"/>
        <w:gridCol w:w="15"/>
        <w:gridCol w:w="49"/>
      </w:tblGrid>
      <w:tr w:rsidR="00073864" w:rsidRPr="00073864" w:rsidTr="00647296"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30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073864" w:rsidRPr="00073864" w:rsidTr="00647296">
        <w:tblPrEx>
          <w:tblCellMar>
            <w:left w:w="40" w:type="dxa"/>
            <w:right w:w="40" w:type="dxa"/>
          </w:tblCellMar>
        </w:tblPrEx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консультации для родителей старшей группы на тему: «Роль артикуляционной гимнастики в формировании правильного произношения»</w:t>
            </w:r>
          </w:p>
        </w:tc>
        <w:tc>
          <w:tcPr>
            <w:tcW w:w="30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ДОУ</w:t>
            </w:r>
          </w:p>
        </w:tc>
      </w:tr>
      <w:tr w:rsidR="00073864" w:rsidRPr="00073864" w:rsidTr="00647296"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консультации для родителей старшей группы на тему «Пальчиковые игры с дошкольниками»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По плану ДОУ</w:t>
            </w:r>
          </w:p>
        </w:tc>
        <w:tc>
          <w:tcPr>
            <w:tcW w:w="44" w:type="dxa"/>
            <w:tcBorders>
              <w:left w:val="single" w:sz="6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консультации в подготовительной группе на тему «Речевая готовность ребенка к школе»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ДОУ</w:t>
            </w:r>
          </w:p>
        </w:tc>
        <w:tc>
          <w:tcPr>
            <w:tcW w:w="44" w:type="dxa"/>
            <w:tcBorders>
              <w:left w:val="single" w:sz="6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консультации для родителей в подготовительной группе на тему «Как заниматься с ребенком дома»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плану ДОУ</w:t>
            </w:r>
          </w:p>
        </w:tc>
        <w:tc>
          <w:tcPr>
            <w:tcW w:w="44" w:type="dxa"/>
            <w:tcBorders>
              <w:left w:val="single" w:sz="6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консультаций для родителей детей старших и подготовительных к школе групп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В течение года</w:t>
            </w:r>
          </w:p>
        </w:tc>
        <w:tc>
          <w:tcPr>
            <w:tcW w:w="44" w:type="dxa"/>
            <w:tcBorders>
              <w:left w:val="single" w:sz="6" w:space="0" w:color="000000"/>
            </w:tcBorders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073864" w:rsidRPr="00073864" w:rsidTr="00647296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073864" w:rsidRPr="00073864" w:rsidRDefault="00073864" w:rsidP="00073864">
            <w:pPr>
              <w:shd w:val="clear" w:color="auto" w:fill="FFFFFF"/>
              <w:suppressAutoHyphens/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073864" w:rsidRPr="00073864" w:rsidRDefault="00073864" w:rsidP="000738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zh-CN"/>
              </w:rPr>
            </w:pPr>
          </w:p>
        </w:tc>
      </w:tr>
    </w:tbl>
    <w:p w:rsidR="00073864" w:rsidRPr="00073864" w:rsidRDefault="00073864" w:rsidP="00073864">
      <w:pPr>
        <w:pageBreakBefore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Приложение № 8</w:t>
      </w:r>
    </w:p>
    <w:p w:rsidR="00073864" w:rsidRPr="00073864" w:rsidRDefault="00073864" w:rsidP="000738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рекомендуемого оборудования и  мебели</w:t>
      </w:r>
    </w:p>
    <w:p w:rsidR="00073864" w:rsidRPr="00073864" w:rsidRDefault="00073864" w:rsidP="000738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38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логопедического кабинета</w:t>
      </w:r>
    </w:p>
    <w:p w:rsidR="00073864" w:rsidRPr="00073864" w:rsidRDefault="00073864" w:rsidP="00073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Настенное зеркало для логопедических занятий;</w:t>
      </w: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Зеркала для индивидуальной работы;</w:t>
      </w: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Дополнительное освещение у зеркала.</w:t>
      </w: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Логопедические зонды, шпатели, влажные салфетки;</w:t>
      </w: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Учебно-методические пособия, настольные игры, игрушки, конструкторы, технические средства, компьютерное оборудование (при необходимости);</w:t>
      </w: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Классная доска;</w:t>
      </w: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Шкафы для пособий;</w:t>
      </w: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Письменный стол для работы учителя-логопеда;</w:t>
      </w: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Столы для занятий с детьми;</w:t>
      </w:r>
    </w:p>
    <w:p w:rsidR="00073864" w:rsidRPr="00073864" w:rsidRDefault="00073864" w:rsidP="00073864">
      <w:pPr>
        <w:numPr>
          <w:ilvl w:val="0"/>
          <w:numId w:val="17"/>
        </w:numPr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386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Стулья детские.</w:t>
      </w:r>
    </w:p>
    <w:p w:rsidR="00073864" w:rsidRPr="00073864" w:rsidRDefault="00073864" w:rsidP="00073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tabs>
          <w:tab w:val="left" w:pos="7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6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 xml:space="preserve"> З.Е. Сборник домашних заданий. (для преодоления недоразвития фонематической стороны речи у старших дошкольников) – СПб</w:t>
      </w:r>
      <w:proofErr w:type="gramStart"/>
      <w:r w:rsidRPr="00073864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073864">
        <w:rPr>
          <w:rFonts w:ascii="Times New Roman" w:hAnsi="Times New Roman" w:cs="Times New Roman"/>
          <w:sz w:val="24"/>
          <w:szCs w:val="24"/>
        </w:rPr>
        <w:t>Детство-пресс», 2004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Боровцова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 xml:space="preserve"> Л.А. Документация учителя-логопеда ДОУ. – М.: ТЦ Сфера, 2008.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3. Волкова Г.А. Методика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психолго-логпедического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 xml:space="preserve"> обследования детей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с нарушениями речи. Вопросы дифференциальной диагностики. –  СПб</w:t>
      </w:r>
      <w:proofErr w:type="gramStart"/>
      <w:r w:rsidRPr="0007386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73864">
        <w:rPr>
          <w:rFonts w:ascii="Times New Roman" w:hAnsi="Times New Roman" w:cs="Times New Roman"/>
          <w:sz w:val="24"/>
          <w:szCs w:val="24"/>
        </w:rPr>
        <w:t>2005.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4. Журавель Н.И. Планирование занятий в логопедическом пункте ДОУ – М.: ТЦ  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Сфера, 2008.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>5. Кирьянова Р.А. Комплексная диагностика и ее использование учителем-логопедом        в коррекционной работе с детьми 5-6 лет, имеющими тяжелые нарушения речи. – СПб,2002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6. Коноваленко В.В., Коноваленко С.В. Фронтальные логопедические занятия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в  старшей группе для детей с общим недоразвитием речи. – М.: Гном-Пресс,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1999.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>7. Коноваленко В.В., Коноваленко С.В. Фронтальные логопедические занятия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в подготовительной группе  для детей с </w:t>
      </w:r>
      <w:proofErr w:type="gramStart"/>
      <w:r w:rsidRPr="00073864">
        <w:rPr>
          <w:rFonts w:ascii="Times New Roman" w:hAnsi="Times New Roman" w:cs="Times New Roman"/>
          <w:sz w:val="24"/>
          <w:szCs w:val="24"/>
        </w:rPr>
        <w:t>фонетико-фонематическим</w:t>
      </w:r>
      <w:proofErr w:type="gramEnd"/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недоразвитием речи. – М.: Гном-Пресс, 1998.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>8. Коноваленко В.В., Коноваленко С.В. Индивидуально-подгрупповая работа по коррекции звукопроизношения. – М.: Издательство ГНОМ и Д, 2001.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Курдвановская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 xml:space="preserve"> Н.В. Планирование работы логопеда с детьми 5-7 лет. – М.: ТЦ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Сфера, 2007.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10. Полозова Н.В. Основные требования к охране труда и санитарному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обеспечению в дошкольном учреждении. Сборник документов и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рекомендаций.  – М.: АРКТИ, 2005.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>11. Степанова О.А. Организация логопедической работы в дошкольном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образовательном учреждении. – М.: ТЦ Сфера, 2003.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12.Филичева Т.Б., Чиркина Г.В. Воспитание и обучение детей дошкольного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возраста  с фонетико-фонематическим недоразвитием. Программа и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методические рекомендации для дошкольного образовательного учреждения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компенсирующего вида. – М.: Школьная Пресса, 2003.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>13.Филичева Т.Б., Чиркина Г.В., Туманова Т.В. Коррекция нарушений речи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//Программы дошкольных образовательных учреждений компенсирующего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вида  для детей с нарушениям</w:t>
      </w:r>
      <w:r>
        <w:rPr>
          <w:rFonts w:ascii="Times New Roman" w:hAnsi="Times New Roman" w:cs="Times New Roman"/>
          <w:sz w:val="24"/>
          <w:szCs w:val="24"/>
        </w:rPr>
        <w:t>и речи. – М.: Просвещение, 2008</w:t>
      </w:r>
    </w:p>
    <w:p w:rsidR="00073864" w:rsidRPr="00073864" w:rsidRDefault="00073864" w:rsidP="00073864">
      <w:pPr>
        <w:tabs>
          <w:tab w:val="left" w:pos="7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64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родителей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Pr="00073864" w:rsidRDefault="00073864" w:rsidP="00073864">
      <w:pPr>
        <w:numPr>
          <w:ilvl w:val="0"/>
          <w:numId w:val="20"/>
        </w:num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73864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 xml:space="preserve"> З.Е. В помощь  логопедам и родителям. Сборник домашних заданий для  преодоления фонематической стороны речи у старших дошкольников.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073864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073864">
        <w:rPr>
          <w:rFonts w:ascii="Times New Roman" w:hAnsi="Times New Roman" w:cs="Times New Roman"/>
          <w:sz w:val="24"/>
          <w:szCs w:val="24"/>
        </w:rPr>
        <w:t>етство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 xml:space="preserve"> – ПРЕСС, 2007.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Баскакина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Лынская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 xml:space="preserve"> М.И. Логопедические игры. М.: АЙРИС ПРЕСС,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 2008.</w:t>
      </w:r>
    </w:p>
    <w:p w:rsidR="00073864" w:rsidRPr="00073864" w:rsidRDefault="00073864" w:rsidP="00073864">
      <w:pPr>
        <w:numPr>
          <w:ilvl w:val="0"/>
          <w:numId w:val="19"/>
        </w:num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Васильева С.А., Соколова Н.В. Логопедические игры для дошкольников.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 М., 1999.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>4.  Жукова Н.С. Букварь М.: ЭКСМО, 2008.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5.  Колесникова Е.В. Развитие фонематического слуха у детей 4-5лет.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 М.: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>, 2007.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6.  Колесникова Е.В. Развитие </w:t>
      </w:r>
      <w:proofErr w:type="spellStart"/>
      <w:proofErr w:type="gramStart"/>
      <w:r w:rsidRPr="0007386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073864">
        <w:rPr>
          <w:rFonts w:ascii="Times New Roman" w:hAnsi="Times New Roman" w:cs="Times New Roman"/>
          <w:sz w:val="24"/>
          <w:szCs w:val="24"/>
        </w:rPr>
        <w:t xml:space="preserve"> анализа у детей 5-6 лет.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 М.: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>, 2008.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7.  Колесникова Е.В. Тесты для детей 5 лет. М.: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>, 2001.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8.  Колесникова Е.В. Готов ли ваш ребёнок к школе? Тесты. М.: </w:t>
      </w:r>
      <w:proofErr w:type="spellStart"/>
      <w:r w:rsidRPr="0007386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073864">
        <w:rPr>
          <w:rFonts w:ascii="Times New Roman" w:hAnsi="Times New Roman" w:cs="Times New Roman"/>
          <w:sz w:val="24"/>
          <w:szCs w:val="24"/>
        </w:rPr>
        <w:t>, 2007.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 9.  Скворцова И.В. Логопедические игры. М.: ОЛМА, 2008.</w:t>
      </w:r>
    </w:p>
    <w:p w:rsidR="00073864" w:rsidRPr="00073864" w:rsidRDefault="00073864" w:rsidP="00073864">
      <w:pPr>
        <w:numPr>
          <w:ilvl w:val="0"/>
          <w:numId w:val="18"/>
        </w:num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>Ткаченко Т.А. Звуковой анализ и синтез. М.: Книголюб, 2007.</w:t>
      </w:r>
    </w:p>
    <w:p w:rsidR="00073864" w:rsidRPr="00073864" w:rsidRDefault="00073864" w:rsidP="00073864">
      <w:pPr>
        <w:numPr>
          <w:ilvl w:val="0"/>
          <w:numId w:val="18"/>
        </w:num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>Ткаченко Т.А. Специальные символы в подготовке детей 4 лет к обучению грамоте. М.: Книголюб, 2000.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12.Ткаченко Т.А. Логические упражнения для развития речи. М.: Книголюб, 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 xml:space="preserve">     2005.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073864">
        <w:rPr>
          <w:rFonts w:ascii="Times New Roman" w:hAnsi="Times New Roman" w:cs="Times New Roman"/>
          <w:sz w:val="24"/>
          <w:szCs w:val="24"/>
        </w:rPr>
        <w:t>13.Теремкова Н.Э. Домашние логопедические задания для детей с ОНР.  М.: Гном, 2007.</w:t>
      </w: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b/>
          <w:sz w:val="24"/>
          <w:szCs w:val="24"/>
        </w:rPr>
      </w:pP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073864" w:rsidRPr="00073864" w:rsidRDefault="00073864" w:rsidP="00073864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sectPr w:rsidR="00073864" w:rsidRPr="000738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7A" w:rsidRDefault="00146A7A" w:rsidP="000A636B">
      <w:pPr>
        <w:spacing w:after="0" w:line="240" w:lineRule="auto"/>
      </w:pPr>
      <w:r>
        <w:separator/>
      </w:r>
    </w:p>
  </w:endnote>
  <w:endnote w:type="continuationSeparator" w:id="0">
    <w:p w:rsidR="00146A7A" w:rsidRDefault="00146A7A" w:rsidP="000A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64" w:rsidRDefault="00073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7A" w:rsidRDefault="00146A7A" w:rsidP="000A636B">
      <w:pPr>
        <w:spacing w:after="0" w:line="240" w:lineRule="auto"/>
      </w:pPr>
      <w:r>
        <w:separator/>
      </w:r>
    </w:p>
  </w:footnote>
  <w:footnote w:type="continuationSeparator" w:id="0">
    <w:p w:rsidR="00146A7A" w:rsidRDefault="00146A7A" w:rsidP="000A6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83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5"/>
    <w:multiLevelType w:val="singleLevel"/>
    <w:tmpl w:val="00000005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00000007"/>
    <w:multiLevelType w:val="singleLevel"/>
    <w:tmpl w:val="00000007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multilevel"/>
    <w:tmpl w:val="00000008"/>
    <w:name w:val="WW8Num17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00000009"/>
    <w:name w:val="WW8Num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 w:cs="Symbol" w:hint="default"/>
        <w:spacing w:val="-2"/>
        <w:sz w:val="28"/>
        <w:szCs w:val="28"/>
      </w:rPr>
    </w:lvl>
  </w:abstractNum>
  <w:abstractNum w:abstractNumId="8">
    <w:nsid w:val="0000000B"/>
    <w:multiLevelType w:val="singleLevel"/>
    <w:tmpl w:val="0000000B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0C"/>
    <w:multiLevelType w:val="singleLevel"/>
    <w:tmpl w:val="0000000C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E"/>
    <w:multiLevelType w:val="singleLevel"/>
    <w:tmpl w:val="0000000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F"/>
    <w:multiLevelType w:val="singleLevel"/>
    <w:tmpl w:val="0000000F"/>
    <w:name w:val="WW8Num3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3">
    <w:nsid w:val="00000010"/>
    <w:multiLevelType w:val="singleLevel"/>
    <w:tmpl w:val="00000010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multilevel"/>
    <w:tmpl w:val="00000011"/>
    <w:name w:val="WW8Num4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00000012"/>
    <w:multiLevelType w:val="singleLevel"/>
    <w:tmpl w:val="00000012"/>
    <w:name w:val="WW8Num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 w:val="0"/>
        <w:bCs/>
        <w:sz w:val="28"/>
        <w:szCs w:val="28"/>
      </w:rPr>
    </w:lvl>
  </w:abstractNum>
  <w:abstractNum w:abstractNumId="17">
    <w:nsid w:val="4CB44EC1"/>
    <w:multiLevelType w:val="hybridMultilevel"/>
    <w:tmpl w:val="F8A8ED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F77BD"/>
    <w:multiLevelType w:val="multilevel"/>
    <w:tmpl w:val="B274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A0EEC"/>
    <w:multiLevelType w:val="multilevel"/>
    <w:tmpl w:val="686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15"/>
  </w:num>
  <w:num w:numId="11">
    <w:abstractNumId w:val="9"/>
  </w:num>
  <w:num w:numId="12">
    <w:abstractNumId w:val="4"/>
  </w:num>
  <w:num w:numId="13">
    <w:abstractNumId w:val="18"/>
  </w:num>
  <w:num w:numId="14">
    <w:abstractNumId w:val="0"/>
  </w:num>
  <w:num w:numId="15">
    <w:abstractNumId w:val="7"/>
  </w:num>
  <w:num w:numId="16">
    <w:abstractNumId w:val="16"/>
  </w:num>
  <w:num w:numId="17">
    <w:abstractNumId w:val="1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1B"/>
    <w:rsid w:val="00073864"/>
    <w:rsid w:val="000A636B"/>
    <w:rsid w:val="00103E8D"/>
    <w:rsid w:val="00146A7A"/>
    <w:rsid w:val="0026447A"/>
    <w:rsid w:val="004257B0"/>
    <w:rsid w:val="004B0361"/>
    <w:rsid w:val="00676F1B"/>
    <w:rsid w:val="00B506B0"/>
    <w:rsid w:val="00DA4627"/>
    <w:rsid w:val="00E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36B"/>
  </w:style>
  <w:style w:type="paragraph" w:styleId="a5">
    <w:name w:val="footer"/>
    <w:basedOn w:val="a"/>
    <w:link w:val="a6"/>
    <w:uiPriority w:val="99"/>
    <w:unhideWhenUsed/>
    <w:rsid w:val="000A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36B"/>
  </w:style>
  <w:style w:type="paragraph" w:styleId="a7">
    <w:name w:val="Balloon Text"/>
    <w:basedOn w:val="a"/>
    <w:link w:val="a8"/>
    <w:uiPriority w:val="99"/>
    <w:semiHidden/>
    <w:unhideWhenUsed/>
    <w:rsid w:val="0007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8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36B"/>
  </w:style>
  <w:style w:type="paragraph" w:styleId="a5">
    <w:name w:val="footer"/>
    <w:basedOn w:val="a"/>
    <w:link w:val="a6"/>
    <w:uiPriority w:val="99"/>
    <w:unhideWhenUsed/>
    <w:rsid w:val="000A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36B"/>
  </w:style>
  <w:style w:type="paragraph" w:styleId="a7">
    <w:name w:val="Balloon Text"/>
    <w:basedOn w:val="a"/>
    <w:link w:val="a8"/>
    <w:uiPriority w:val="99"/>
    <w:semiHidden/>
    <w:unhideWhenUsed/>
    <w:rsid w:val="0007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8941</dc:creator>
  <cp:keywords/>
  <dc:description/>
  <cp:lastModifiedBy>usr-pk</cp:lastModifiedBy>
  <cp:revision>3</cp:revision>
  <cp:lastPrinted>2015-10-13T16:09:00Z</cp:lastPrinted>
  <dcterms:created xsi:type="dcterms:W3CDTF">2015-10-13T14:39:00Z</dcterms:created>
  <dcterms:modified xsi:type="dcterms:W3CDTF">2019-01-20T09:08:00Z</dcterms:modified>
</cp:coreProperties>
</file>