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C" w:rsidRDefault="006568BC">
      <w:r>
        <w:rPr>
          <w:noProof/>
          <w:lang w:eastAsia="ru-RU"/>
        </w:rPr>
        <w:drawing>
          <wp:inline distT="0" distB="0" distL="0" distR="0" wp14:anchorId="653F2B51" wp14:editId="60979CC9">
            <wp:extent cx="5062855" cy="2390775"/>
            <wp:effectExtent l="0" t="0" r="4445" b="9525"/>
            <wp:docPr id="3" name="Рисунок 3" descr="https://ds30.mo.prosadiki.ru/media/2019/03/13/1259482705/reg.proekt.bud_.podm-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ds30.mo.prosadiki.ru/media/2019/03/13/1259482705/reg.proekt.bud_.podm-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BC" w:rsidRDefault="006568BC"/>
    <w:p w:rsidR="006568BC" w:rsidRDefault="006568BC"/>
    <w:p w:rsidR="006568BC" w:rsidRDefault="006568BC" w:rsidP="006568BC">
      <w:pPr>
        <w:tabs>
          <w:tab w:val="left" w:pos="339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C89F85" wp14:editId="0A9C9D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2759075"/>
            <wp:effectExtent l="0" t="0" r="9525" b="3175"/>
            <wp:wrapSquare wrapText="bothSides"/>
            <wp:docPr id="1" name="Рисунок 1" descr="C:\Users\usr-pk\Desktop\ПРОВЕРКА\фото педагоги\D3S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pk\Desktop\ПРОВЕРКА\фото педагоги\D3S_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26" cy="27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Руководитель кружка           </w:t>
      </w:r>
      <w:r>
        <w:rPr>
          <w:rFonts w:ascii="Times New Roman" w:hAnsi="Times New Roman"/>
          <w:sz w:val="28"/>
          <w:szCs w:val="28"/>
        </w:rPr>
        <w:t xml:space="preserve">                              «Юный конструктор</w:t>
      </w:r>
      <w:r>
        <w:rPr>
          <w:rFonts w:ascii="Times New Roman" w:hAnsi="Times New Roman"/>
          <w:sz w:val="28"/>
          <w:szCs w:val="28"/>
        </w:rPr>
        <w:t>»</w:t>
      </w:r>
    </w:p>
    <w:p w:rsidR="006568BC" w:rsidRDefault="006568BC" w:rsidP="006568B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БУЛАХОВА</w:t>
      </w:r>
    </w:p>
    <w:p w:rsidR="006568BC" w:rsidRDefault="006568BC" w:rsidP="006568B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СЕРГЕЕВНА</w:t>
      </w:r>
    </w:p>
    <w:p w:rsidR="006568BC" w:rsidRDefault="006568BC" w:rsidP="006568BC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 квалификационной </w:t>
      </w:r>
      <w:r w:rsidRPr="006568BC">
        <w:rPr>
          <w:rFonts w:ascii="Times New Roman" w:hAnsi="Times New Roman" w:cs="Times New Roman"/>
          <w:sz w:val="28"/>
          <w:szCs w:val="28"/>
        </w:rPr>
        <w:t>категории</w:t>
      </w:r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-  11</w:t>
      </w:r>
      <w:r w:rsidRPr="006568B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  <w:r w:rsidRPr="006568BC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6568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8BC">
        <w:rPr>
          <w:rFonts w:ascii="Times New Roman" w:hAnsi="Times New Roman" w:cs="Times New Roman"/>
          <w:sz w:val="28"/>
          <w:szCs w:val="28"/>
        </w:rPr>
        <w:t>Профессиональное училище № 8, г. Сергие</w:t>
      </w:r>
      <w:proofErr w:type="gramStart"/>
      <w:r w:rsidRPr="006568B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568BC">
        <w:rPr>
          <w:rFonts w:ascii="Times New Roman" w:hAnsi="Times New Roman" w:cs="Times New Roman"/>
          <w:sz w:val="28"/>
          <w:szCs w:val="28"/>
        </w:rPr>
        <w:t xml:space="preserve"> Посад,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BC">
        <w:t xml:space="preserve"> </w:t>
      </w:r>
      <w:r w:rsidRPr="006568BC">
        <w:rPr>
          <w:rFonts w:ascii="Times New Roman" w:hAnsi="Times New Roman" w:cs="Times New Roman"/>
          <w:sz w:val="28"/>
          <w:szCs w:val="28"/>
        </w:rPr>
        <w:t>портной 2 разряда</w:t>
      </w:r>
      <w:r>
        <w:rPr>
          <w:rFonts w:ascii="Times New Roman" w:hAnsi="Times New Roman" w:cs="Times New Roman"/>
          <w:sz w:val="28"/>
          <w:szCs w:val="28"/>
        </w:rPr>
        <w:t>, 1998г</w:t>
      </w:r>
    </w:p>
    <w:p w:rsid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8BC">
        <w:rPr>
          <w:rFonts w:ascii="Times New Roman" w:hAnsi="Times New Roman" w:cs="Times New Roman"/>
          <w:sz w:val="28"/>
          <w:szCs w:val="28"/>
        </w:rPr>
        <w:t>СОЮЗ НП ВО «Институт международных  с</w:t>
      </w:r>
      <w:r>
        <w:rPr>
          <w:rFonts w:ascii="Times New Roman" w:hAnsi="Times New Roman" w:cs="Times New Roman"/>
          <w:sz w:val="28"/>
          <w:szCs w:val="28"/>
        </w:rPr>
        <w:t>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связей»,г</w:t>
      </w:r>
      <w:proofErr w:type="spellEnd"/>
      <w:r w:rsidRPr="006568BC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BC">
        <w:t xml:space="preserve"> </w:t>
      </w:r>
      <w:r w:rsidRPr="006568BC">
        <w:rPr>
          <w:rFonts w:ascii="Times New Roman" w:hAnsi="Times New Roman" w:cs="Times New Roman"/>
          <w:sz w:val="28"/>
          <w:szCs w:val="28"/>
        </w:rPr>
        <w:t>«Дошкольная педагогика. Воспитатель дошкольной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, 2016 г.</w:t>
      </w:r>
    </w:p>
    <w:p w:rsidR="006568BC" w:rsidRDefault="006568BC" w:rsidP="006568BC">
      <w:pPr>
        <w:rPr>
          <w:rFonts w:ascii="Times New Roman" w:hAnsi="Times New Roman" w:cs="Times New Roman"/>
          <w:b/>
          <w:sz w:val="28"/>
          <w:szCs w:val="28"/>
        </w:rPr>
      </w:pPr>
      <w:r w:rsidRPr="006568BC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</w:p>
    <w:p w:rsidR="006568BC" w:rsidRPr="006568BC" w:rsidRDefault="006568BC" w:rsidP="006568BC">
      <w:pPr>
        <w:rPr>
          <w:rFonts w:ascii="Times New Roman" w:hAnsi="Times New Roman" w:cs="Times New Roman"/>
          <w:sz w:val="28"/>
          <w:szCs w:val="28"/>
        </w:rPr>
      </w:pPr>
      <w:r w:rsidRPr="007112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125D" w:rsidRPr="0071125D">
        <w:rPr>
          <w:rFonts w:ascii="Times New Roman" w:hAnsi="Times New Roman" w:cs="Times New Roman"/>
          <w:sz w:val="28"/>
          <w:szCs w:val="28"/>
        </w:rPr>
        <w:t>Л</w:t>
      </w:r>
      <w:r w:rsidR="0071125D">
        <w:rPr>
          <w:rFonts w:ascii="Times New Roman" w:hAnsi="Times New Roman" w:cs="Times New Roman"/>
          <w:sz w:val="28"/>
          <w:szCs w:val="28"/>
        </w:rPr>
        <w:t>егоконструирование</w:t>
      </w:r>
      <w:proofErr w:type="spellEnd"/>
      <w:r w:rsidR="0071125D">
        <w:rPr>
          <w:rFonts w:ascii="Times New Roman" w:hAnsi="Times New Roman" w:cs="Times New Roman"/>
          <w:sz w:val="28"/>
          <w:szCs w:val="28"/>
        </w:rPr>
        <w:t xml:space="preserve">  и  робототехни</w:t>
      </w:r>
      <w:r w:rsidR="0071125D" w:rsidRPr="0071125D">
        <w:rPr>
          <w:rFonts w:ascii="Times New Roman" w:hAnsi="Times New Roman" w:cs="Times New Roman"/>
          <w:sz w:val="28"/>
          <w:szCs w:val="28"/>
        </w:rPr>
        <w:t>ка</w:t>
      </w:r>
      <w:r w:rsidR="0071125D">
        <w:rPr>
          <w:rFonts w:ascii="Times New Roman" w:hAnsi="Times New Roman" w:cs="Times New Roman"/>
          <w:sz w:val="28"/>
          <w:szCs w:val="28"/>
        </w:rPr>
        <w:t xml:space="preserve"> как средство разностороннего развития ребенка дошкольного возраста в условиях реализации ФГОС ДОО», 2019г</w:t>
      </w:r>
      <w:bookmarkStart w:id="0" w:name="_GoBack"/>
      <w:bookmarkEnd w:id="0"/>
    </w:p>
    <w:sectPr w:rsidR="006568BC" w:rsidRPr="0065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C"/>
    <w:rsid w:val="006568BC"/>
    <w:rsid w:val="0071125D"/>
    <w:rsid w:val="00E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cp:lastPrinted>2019-11-27T07:20:00Z</cp:lastPrinted>
  <dcterms:created xsi:type="dcterms:W3CDTF">2019-11-27T07:07:00Z</dcterms:created>
  <dcterms:modified xsi:type="dcterms:W3CDTF">2019-11-27T07:21:00Z</dcterms:modified>
</cp:coreProperties>
</file>