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59" w:rsidRDefault="00971659">
      <w:pPr>
        <w:rPr>
          <w:lang w:val="en-US"/>
        </w:rPr>
      </w:pPr>
    </w:p>
    <w:p w:rsidR="005F5574" w:rsidRDefault="005F5574" w:rsidP="005F5574">
      <w:r>
        <w:rPr>
          <w:noProof/>
          <w:lang w:eastAsia="ru-RU"/>
        </w:rPr>
        <w:drawing>
          <wp:inline distT="0" distB="0" distL="0" distR="0" wp14:anchorId="2A08805F" wp14:editId="23317F33">
            <wp:extent cx="1694149" cy="2543175"/>
            <wp:effectExtent l="0" t="0" r="1905" b="0"/>
            <wp:docPr id="1" name="Рисунок 1" descr="C:\Users\ПК\Desktop\ПРОВЕРКА 2\фото педагоги\Шелехина Елена Никола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К\Desktop\ПРОВЕРКА 2\фото педагоги\Шелехина Елена Николае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17" cy="25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574" w:rsidRPr="00B226DB" w:rsidRDefault="005F5574" w:rsidP="005F5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ШЕЛЕХИНА  ЕЛЕНА НИКОЛАЕВНА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7F09">
        <w:rPr>
          <w:rStyle w:val="a4"/>
          <w:color w:val="000000"/>
          <w:sz w:val="22"/>
          <w:szCs w:val="22"/>
        </w:rPr>
        <w:t>Квалификация: </w:t>
      </w:r>
      <w:r w:rsidRPr="000D7F09">
        <w:rPr>
          <w:color w:val="000000"/>
          <w:sz w:val="22"/>
          <w:szCs w:val="22"/>
        </w:rPr>
        <w:t xml:space="preserve"> первая кв. кат</w:t>
      </w:r>
      <w:r>
        <w:rPr>
          <w:color w:val="0070C0"/>
          <w:sz w:val="22"/>
          <w:szCs w:val="22"/>
        </w:rPr>
        <w:t>. </w:t>
      </w:r>
      <w:r w:rsidRPr="005F5574">
        <w:rPr>
          <w:color w:val="0070C0"/>
          <w:sz w:val="22"/>
          <w:szCs w:val="22"/>
        </w:rPr>
        <w:t>Приказ</w:t>
      </w:r>
      <w:r w:rsidRPr="005F5574">
        <w:rPr>
          <w:color w:val="0070C0"/>
          <w:sz w:val="22"/>
          <w:szCs w:val="22"/>
        </w:rPr>
        <w:t xml:space="preserve">  </w:t>
      </w:r>
      <w:r w:rsidRPr="005F5574">
        <w:rPr>
          <w:color w:val="0070C0"/>
          <w:sz w:val="22"/>
          <w:szCs w:val="22"/>
        </w:rPr>
        <w:t>1617 от 15.05.2019г</w:t>
      </w:r>
      <w:r w:rsidRPr="005F5574">
        <w:rPr>
          <w:color w:val="0070C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DC0F84">
        <w:rPr>
          <w:rStyle w:val="a4"/>
          <w:color w:val="000000"/>
          <w:sz w:val="22"/>
          <w:szCs w:val="22"/>
        </w:rPr>
        <w:t>Педагогический стаж работы:</w:t>
      </w:r>
      <w:r w:rsidRPr="00DC0F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 года</w:t>
      </w:r>
      <w:r w:rsidRPr="00DC0F84">
        <w:rPr>
          <w:color w:val="000000"/>
          <w:sz w:val="22"/>
          <w:szCs w:val="22"/>
        </w:rPr>
        <w:t xml:space="preserve">                       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0F84">
        <w:rPr>
          <w:rStyle w:val="a4"/>
          <w:color w:val="000000"/>
          <w:sz w:val="22"/>
          <w:szCs w:val="22"/>
        </w:rPr>
        <w:t>Образование:</w:t>
      </w:r>
      <w:r>
        <w:rPr>
          <w:color w:val="000000"/>
          <w:sz w:val="22"/>
          <w:szCs w:val="22"/>
        </w:rPr>
        <w:t> среднее специальное, ГОУ НПО профессиональное училище № 88 МО, квалификация «Секретарь-референт». Диплом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 xml:space="preserve"> №</w:t>
      </w:r>
      <w:r w:rsidRPr="00DC0F84">
        <w:rPr>
          <w:rStyle w:val="a4"/>
          <w:color w:val="000000"/>
          <w:sz w:val="22"/>
          <w:szCs w:val="22"/>
        </w:rPr>
        <w:t> </w:t>
      </w:r>
      <w:r w:rsidRPr="00DC0F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354223 от 15.06.2004г</w:t>
      </w:r>
      <w:r w:rsidRPr="00DC0F84">
        <w:rPr>
          <w:color w:val="000000"/>
          <w:sz w:val="22"/>
          <w:szCs w:val="22"/>
        </w:rPr>
        <w:t xml:space="preserve"> </w:t>
      </w:r>
    </w:p>
    <w:p w:rsidR="005F5574" w:rsidRPr="00DC0F84" w:rsidRDefault="005F5574" w:rsidP="005F55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C0F84">
        <w:rPr>
          <w:b/>
          <w:color w:val="000000"/>
          <w:sz w:val="22"/>
          <w:szCs w:val="22"/>
        </w:rPr>
        <w:t>Профессиональная переподготовка:</w:t>
      </w:r>
      <w:r w:rsidRPr="00DC0F84">
        <w:rPr>
          <w:color w:val="000000"/>
          <w:sz w:val="22"/>
          <w:szCs w:val="22"/>
        </w:rPr>
        <w:t xml:space="preserve">    </w:t>
      </w:r>
      <w:r w:rsidRPr="00FC6F49">
        <w:rPr>
          <w:color w:val="000000"/>
        </w:rPr>
        <w:t>СОЮЗ НП ВО «Институт международных  социальн</w:t>
      </w:r>
      <w:proofErr w:type="gramStart"/>
      <w:r w:rsidRPr="00FC6F49">
        <w:rPr>
          <w:color w:val="000000"/>
        </w:rPr>
        <w:t>о-</w:t>
      </w:r>
      <w:proofErr w:type="gramEnd"/>
      <w:r w:rsidRPr="00FC6F49">
        <w:rPr>
          <w:color w:val="000000"/>
        </w:rPr>
        <w:t xml:space="preserve"> гуманитарных связей», г. Москва,2016г,504 часа  , Диплом о профе</w:t>
      </w:r>
      <w:r>
        <w:rPr>
          <w:color w:val="000000"/>
        </w:rPr>
        <w:t>ссиональной переподготовке 772403659894    от 11.05</w:t>
      </w:r>
      <w:r w:rsidRPr="00FC6F49">
        <w:rPr>
          <w:color w:val="000000"/>
        </w:rPr>
        <w:t xml:space="preserve">.2016г                                                                                                                                        </w:t>
      </w:r>
      <w:r w:rsidRPr="00DC0F84">
        <w:rPr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5F5574" w:rsidRPr="005F5574" w:rsidRDefault="005F5574" w:rsidP="005F5574">
      <w:pPr>
        <w:rPr>
          <w:rFonts w:ascii="Times New Roman" w:hAnsi="Times New Roman" w:cs="Times New Roman"/>
          <w:bCs/>
          <w:color w:val="000000"/>
        </w:rPr>
      </w:pPr>
      <w:r w:rsidRPr="00DC0F84">
        <w:rPr>
          <w:rStyle w:val="a4"/>
          <w:rFonts w:ascii="Times New Roman" w:hAnsi="Times New Roman" w:cs="Times New Roman"/>
          <w:color w:val="000000"/>
        </w:rPr>
        <w:t xml:space="preserve">Курсы повышения квалификации: </w:t>
      </w:r>
      <w:r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2016г </w:t>
      </w:r>
      <w:r w:rsidRPr="005F5574">
        <w:rPr>
          <w:rStyle w:val="a4"/>
          <w:rFonts w:ascii="Times New Roman" w:hAnsi="Times New Roman" w:cs="Times New Roman"/>
          <w:b w:val="0"/>
          <w:color w:val="000000"/>
        </w:rPr>
        <w:t>«Деятельность педагогических работников дошкольной организации в условиях ФГОС ДО», 36 часов</w:t>
      </w:r>
      <w:r>
        <w:rPr>
          <w:rStyle w:val="a4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</w:rPr>
        <w:t>2017</w:t>
      </w:r>
      <w:r w:rsidRPr="00DC0F84">
        <w:rPr>
          <w:rStyle w:val="a4"/>
          <w:rFonts w:ascii="Times New Roman" w:hAnsi="Times New Roman" w:cs="Times New Roman"/>
          <w:color w:val="000000"/>
        </w:rPr>
        <w:t xml:space="preserve">г, </w:t>
      </w:r>
      <w:r w:rsidRPr="00DC0F84">
        <w:rPr>
          <w:rFonts w:ascii="Times New Roman" w:eastAsia="Times New Roman" w:hAnsi="Times New Roman" w:cs="Times New Roman"/>
          <w:lang w:eastAsia="ru-RU"/>
        </w:rPr>
        <w:t>«Работа педагога ДОО с родителями воспитанников в условиях реализации ФГОС ДОО»</w:t>
      </w:r>
      <w:r>
        <w:rPr>
          <w:rFonts w:ascii="Times New Roman" w:eastAsia="Times New Roman" w:hAnsi="Times New Roman" w:cs="Times New Roman"/>
          <w:lang w:eastAsia="ru-RU"/>
        </w:rPr>
        <w:t>, 72 часа</w:t>
      </w: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Default="005F5574" w:rsidP="005F5574">
      <w:pPr>
        <w:rPr>
          <w:rFonts w:ascii="Times New Roman" w:eastAsia="Times New Roman" w:hAnsi="Times New Roman" w:cs="Times New Roman"/>
          <w:lang w:eastAsia="ru-RU"/>
        </w:rPr>
      </w:pPr>
    </w:p>
    <w:p w:rsidR="005F5574" w:rsidRPr="005F5574" w:rsidRDefault="005F5574"/>
    <w:sectPr w:rsidR="005F5574" w:rsidRPr="005F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4"/>
    <w:rsid w:val="005F5574"/>
    <w:rsid w:val="009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5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2020-05-20T16:11:00Z</dcterms:created>
  <dcterms:modified xsi:type="dcterms:W3CDTF">2020-05-20T16:21:00Z</dcterms:modified>
</cp:coreProperties>
</file>