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D44443" w:rsidRDefault="00D44443" w:rsidP="00D44443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42"/>
          <w:szCs w:val="42"/>
        </w:rPr>
      </w:pPr>
      <w:r w:rsidRPr="00D44443">
        <w:rPr>
          <w:b/>
          <w:bCs/>
          <w:color w:val="242323"/>
          <w:sz w:val="42"/>
          <w:szCs w:val="42"/>
          <w:u w:val="single"/>
          <w:bdr w:val="none" w:sz="0" w:space="0" w:color="auto" w:frame="1"/>
        </w:rPr>
        <w:t>Уважаемые родители!</w:t>
      </w:r>
    </w:p>
    <w:p w:rsidR="00D44443" w:rsidRDefault="00D44443" w:rsidP="00D44443">
      <w:pPr>
        <w:pStyle w:val="font8"/>
        <w:spacing w:before="0" w:beforeAutospacing="0" w:after="0" w:afterAutospacing="0"/>
        <w:textAlignment w:val="baseline"/>
        <w:rPr>
          <w:color w:val="717070"/>
          <w:sz w:val="42"/>
          <w:szCs w:val="42"/>
        </w:rPr>
      </w:pPr>
      <w:r>
        <w:rPr>
          <w:color w:val="242323"/>
          <w:sz w:val="42"/>
          <w:szCs w:val="42"/>
          <w:bdr w:val="none" w:sz="0" w:space="0" w:color="auto" w:frame="1"/>
        </w:rPr>
        <w:t> </w:t>
      </w:r>
    </w:p>
    <w:p w:rsidR="00D44443" w:rsidRPr="00D44443" w:rsidRDefault="00D44443" w:rsidP="00D44443">
      <w:pPr>
        <w:pStyle w:val="font8"/>
        <w:spacing w:before="0" w:beforeAutospacing="0" w:after="0" w:afterAutospacing="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 xml:space="preserve">В соответствии со сложившейся санитарно-эпидемиологической обстановкой и </w:t>
      </w:r>
      <w:proofErr w:type="gramStart"/>
      <w:r w:rsidRPr="00D44443">
        <w:rPr>
          <w:color w:val="242323"/>
          <w:sz w:val="36"/>
          <w:szCs w:val="36"/>
          <w:bdr w:val="none" w:sz="0" w:space="0" w:color="auto" w:frame="1"/>
        </w:rPr>
        <w:t>во</w:t>
      </w:r>
      <w:proofErr w:type="gramEnd"/>
      <w:r w:rsidRPr="00D44443">
        <w:rPr>
          <w:color w:val="242323"/>
          <w:sz w:val="36"/>
          <w:szCs w:val="36"/>
          <w:bdr w:val="none" w:sz="0" w:space="0" w:color="auto" w:frame="1"/>
        </w:rPr>
        <w:t xml:space="preserve"> исполнении поручения Президента РФ "О соблюдении особых условий в период режима повышенной готовности. Доводим до вашего сведения:</w:t>
      </w:r>
    </w:p>
    <w:p w:rsidR="00D44443" w:rsidRPr="00187B39" w:rsidRDefault="00D44443" w:rsidP="00187B39">
      <w:pPr>
        <w:rPr>
          <w:rFonts w:ascii="Times New Roman" w:hAnsi="Times New Roman" w:cs="Times New Roman"/>
          <w:sz w:val="28"/>
          <w:szCs w:val="28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1. После п</w:t>
      </w:r>
      <w:r w:rsidR="00187B39">
        <w:rPr>
          <w:color w:val="242323"/>
          <w:sz w:val="36"/>
          <w:szCs w:val="36"/>
          <w:bdr w:val="none" w:sz="0" w:space="0" w:color="auto" w:frame="1"/>
        </w:rPr>
        <w:t xml:space="preserve">роведения комплектования </w:t>
      </w:r>
      <w:r w:rsidR="00187B39" w:rsidRPr="00187B39">
        <w:rPr>
          <w:b/>
          <w:color w:val="242323"/>
          <w:sz w:val="36"/>
          <w:szCs w:val="36"/>
          <w:bdr w:val="none" w:sz="0" w:space="0" w:color="auto" w:frame="1"/>
        </w:rPr>
        <w:t>на 2021 - 2022</w:t>
      </w:r>
      <w:r w:rsidRPr="00187B39">
        <w:rPr>
          <w:b/>
          <w:color w:val="242323"/>
          <w:sz w:val="36"/>
          <w:szCs w:val="36"/>
          <w:bdr w:val="none" w:sz="0" w:space="0" w:color="auto" w:frame="1"/>
        </w:rPr>
        <w:t xml:space="preserve"> учебный го</w:t>
      </w:r>
      <w:bookmarkStart w:id="0" w:name="_GoBack"/>
      <w:r w:rsidRPr="00187B39">
        <w:rPr>
          <w:b/>
          <w:color w:val="242323"/>
          <w:sz w:val="36"/>
          <w:szCs w:val="36"/>
          <w:bdr w:val="none" w:sz="0" w:space="0" w:color="auto" w:frame="1"/>
        </w:rPr>
        <w:t xml:space="preserve">д </w:t>
      </w:r>
      <w:bookmarkEnd w:id="0"/>
      <w:r w:rsidRPr="00D44443">
        <w:rPr>
          <w:color w:val="242323"/>
          <w:sz w:val="36"/>
          <w:szCs w:val="36"/>
          <w:bdr w:val="none" w:sz="0" w:space="0" w:color="auto" w:frame="1"/>
        </w:rPr>
        <w:t>и получения уведомления о направлении в наш детский сад,</w:t>
      </w:r>
      <w:r w:rsidR="00187B39">
        <w:rPr>
          <w:color w:val="242323"/>
          <w:sz w:val="36"/>
          <w:szCs w:val="36"/>
          <w:bdr w:val="none" w:sz="0" w:space="0" w:color="auto" w:frame="1"/>
        </w:rPr>
        <w:t xml:space="preserve"> </w:t>
      </w:r>
      <w:r w:rsidRPr="00D44443">
        <w:rPr>
          <w:color w:val="242323"/>
          <w:sz w:val="36"/>
          <w:szCs w:val="36"/>
          <w:bdr w:val="none" w:sz="0" w:space="0" w:color="auto" w:frame="1"/>
        </w:rPr>
        <w:t>вам необходимо в срок, не превышающий 30 календарных дней от даты  уведомлен</w:t>
      </w:r>
      <w:r w:rsidR="00187B39">
        <w:rPr>
          <w:color w:val="242323"/>
          <w:sz w:val="36"/>
          <w:szCs w:val="36"/>
          <w:bdr w:val="none" w:sz="0" w:space="0" w:color="auto" w:frame="1"/>
        </w:rPr>
        <w:t xml:space="preserve">ия о направлении в ДОУ, </w:t>
      </w:r>
      <w:proofErr w:type="spellStart"/>
      <w:r w:rsidR="00187B39">
        <w:rPr>
          <w:color w:val="242323"/>
          <w:sz w:val="36"/>
          <w:szCs w:val="36"/>
          <w:bdr w:val="none" w:sz="0" w:space="0" w:color="auto" w:frame="1"/>
        </w:rPr>
        <w:t>придти</w:t>
      </w:r>
      <w:proofErr w:type="spellEnd"/>
      <w:r w:rsidR="00187B39">
        <w:rPr>
          <w:color w:val="242323"/>
          <w:sz w:val="36"/>
          <w:szCs w:val="36"/>
          <w:bdr w:val="none" w:sz="0" w:space="0" w:color="auto" w:frame="1"/>
        </w:rPr>
        <w:t xml:space="preserve">  в детский сад </w:t>
      </w:r>
      <w:r w:rsidRPr="00D44443">
        <w:rPr>
          <w:color w:val="242323"/>
          <w:sz w:val="36"/>
          <w:szCs w:val="36"/>
          <w:bdr w:val="none" w:sz="0" w:space="0" w:color="auto" w:frame="1"/>
        </w:rPr>
        <w:t xml:space="preserve"> </w:t>
      </w:r>
      <w:r w:rsidR="00187B39">
        <w:rPr>
          <w:color w:val="242323"/>
          <w:sz w:val="36"/>
          <w:szCs w:val="36"/>
          <w:bdr w:val="none" w:sz="0" w:space="0" w:color="auto" w:frame="1"/>
        </w:rPr>
        <w:t>со следующими документами</w:t>
      </w:r>
      <w:r w:rsidRPr="00D44443">
        <w:rPr>
          <w:color w:val="242323"/>
          <w:sz w:val="36"/>
          <w:szCs w:val="36"/>
          <w:bdr w:val="none" w:sz="0" w:space="0" w:color="auto" w:frame="1"/>
        </w:rPr>
        <w:t>:</w:t>
      </w:r>
      <w:r w:rsidRPr="00D44443">
        <w:rPr>
          <w:rStyle w:val="wixguard"/>
          <w:color w:val="242323"/>
          <w:sz w:val="36"/>
          <w:szCs w:val="36"/>
          <w:bdr w:val="none" w:sz="0" w:space="0" w:color="auto" w:frame="1"/>
        </w:rPr>
        <w:t>​</w:t>
      </w:r>
    </w:p>
    <w:p w:rsidR="00D44443" w:rsidRPr="00187B39" w:rsidRDefault="00D44443" w:rsidP="00D4444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документ, подтверждающий регистрацию ребенка по месту жительства (или по месту пребывания)  одного из родителей;</w:t>
      </w:r>
    </w:p>
    <w:p w:rsidR="00187B39" w:rsidRPr="00187B39" w:rsidRDefault="00187B39" w:rsidP="00187B3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717070"/>
          <w:sz w:val="36"/>
          <w:szCs w:val="36"/>
        </w:rPr>
      </w:pPr>
      <w:r>
        <w:rPr>
          <w:color w:val="242323"/>
          <w:sz w:val="36"/>
          <w:szCs w:val="36"/>
          <w:bdr w:val="none" w:sz="0" w:space="0" w:color="auto" w:frame="1"/>
        </w:rPr>
        <w:t>копия свидетельства о рождении ребенка;</w:t>
      </w:r>
    </w:p>
    <w:p w:rsidR="00D44443" w:rsidRPr="00D44443" w:rsidRDefault="00D44443" w:rsidP="00D4444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медицинскую карту (форма 026/у утверждена Приказом Минздрава России от 3 июля 2000 г. №241)</w:t>
      </w:r>
      <w:proofErr w:type="gramStart"/>
      <w:r w:rsidRPr="00D44443">
        <w:rPr>
          <w:color w:val="242323"/>
          <w:sz w:val="36"/>
          <w:szCs w:val="36"/>
          <w:bdr w:val="none" w:sz="0" w:space="0" w:color="auto" w:frame="1"/>
        </w:rPr>
        <w:t xml:space="preserve"> ;</w:t>
      </w:r>
      <w:proofErr w:type="gramEnd"/>
    </w:p>
    <w:p w:rsidR="00D44443" w:rsidRPr="00D44443" w:rsidRDefault="00D44443" w:rsidP="00D4444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копия медицинского полиса;</w:t>
      </w:r>
    </w:p>
    <w:p w:rsidR="00D44443" w:rsidRPr="00D44443" w:rsidRDefault="00D44443" w:rsidP="00D4444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для детей с ограниченными возм</w:t>
      </w:r>
      <w:r w:rsidR="00187B39">
        <w:rPr>
          <w:color w:val="242323"/>
          <w:sz w:val="36"/>
          <w:szCs w:val="36"/>
          <w:bdr w:val="none" w:sz="0" w:space="0" w:color="auto" w:frame="1"/>
        </w:rPr>
        <w:t xml:space="preserve">ожностями здоровья, рекомендацию </w:t>
      </w:r>
      <w:r w:rsidRPr="00D44443">
        <w:rPr>
          <w:color w:val="242323"/>
          <w:sz w:val="36"/>
          <w:szCs w:val="36"/>
          <w:bdr w:val="none" w:sz="0" w:space="0" w:color="auto" w:frame="1"/>
        </w:rPr>
        <w:t xml:space="preserve"> психолого</w:t>
      </w:r>
      <w:r w:rsidR="00187B39">
        <w:rPr>
          <w:color w:val="242323"/>
          <w:sz w:val="36"/>
          <w:szCs w:val="36"/>
          <w:bdr w:val="none" w:sz="0" w:space="0" w:color="auto" w:frame="1"/>
        </w:rPr>
        <w:t>-</w:t>
      </w:r>
      <w:r w:rsidRPr="00D44443">
        <w:rPr>
          <w:color w:val="242323"/>
          <w:sz w:val="36"/>
          <w:szCs w:val="36"/>
          <w:bdr w:val="none" w:sz="0" w:space="0" w:color="auto" w:frame="1"/>
        </w:rPr>
        <w:t>медико-педагогической комиссии;</w:t>
      </w:r>
    </w:p>
    <w:p w:rsidR="00D44443" w:rsidRPr="00477AFA" w:rsidRDefault="00D44443" w:rsidP="00D4444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  подтверждающий право</w:t>
      </w:r>
      <w:r w:rsidR="00477AFA" w:rsidRPr="00477AFA">
        <w:rPr>
          <w:color w:val="717070"/>
          <w:sz w:val="36"/>
          <w:szCs w:val="36"/>
        </w:rPr>
        <w:t xml:space="preserve"> </w:t>
      </w:r>
      <w:r w:rsidRPr="00477AFA">
        <w:rPr>
          <w:color w:val="242323"/>
          <w:sz w:val="36"/>
          <w:szCs w:val="36"/>
          <w:bdr w:val="none" w:sz="0" w:space="0" w:color="auto" w:frame="1"/>
        </w:rPr>
        <w:t> заявителя на пребывание в Российской Федерации. Иностранные           граждане и лица без гражданства все документы представляют на           русском</w:t>
      </w:r>
      <w:r w:rsidR="00477AFA">
        <w:rPr>
          <w:color w:val="242323"/>
          <w:sz w:val="36"/>
          <w:szCs w:val="36"/>
          <w:bdr w:val="none" w:sz="0" w:space="0" w:color="auto" w:frame="1"/>
        </w:rPr>
        <w:t xml:space="preserve"> языке или вместе </w:t>
      </w:r>
      <w:proofErr w:type="gramStart"/>
      <w:r w:rsidR="00477AFA">
        <w:rPr>
          <w:color w:val="242323"/>
          <w:sz w:val="36"/>
          <w:szCs w:val="36"/>
          <w:bdr w:val="none" w:sz="0" w:space="0" w:color="auto" w:frame="1"/>
        </w:rPr>
        <w:t>с</w:t>
      </w:r>
      <w:proofErr w:type="gramEnd"/>
      <w:r w:rsidR="00477AFA">
        <w:rPr>
          <w:color w:val="242323"/>
          <w:sz w:val="36"/>
          <w:szCs w:val="36"/>
          <w:bdr w:val="none" w:sz="0" w:space="0" w:color="auto" w:frame="1"/>
        </w:rPr>
        <w:t xml:space="preserve"> </w:t>
      </w:r>
      <w:proofErr w:type="gramStart"/>
      <w:r w:rsidR="00477AFA">
        <w:rPr>
          <w:color w:val="242323"/>
          <w:sz w:val="36"/>
          <w:szCs w:val="36"/>
          <w:bdr w:val="none" w:sz="0" w:space="0" w:color="auto" w:frame="1"/>
        </w:rPr>
        <w:t>заверенными</w:t>
      </w:r>
      <w:proofErr w:type="gramEnd"/>
      <w:r w:rsidR="00477AFA" w:rsidRPr="00477AFA">
        <w:rPr>
          <w:color w:val="242323"/>
          <w:sz w:val="36"/>
          <w:szCs w:val="36"/>
          <w:bdr w:val="none" w:sz="0" w:space="0" w:color="auto" w:frame="1"/>
        </w:rPr>
        <w:t xml:space="preserve">  </w:t>
      </w:r>
      <w:r w:rsidRPr="00477AFA">
        <w:rPr>
          <w:color w:val="242323"/>
          <w:sz w:val="36"/>
          <w:szCs w:val="36"/>
          <w:bdr w:val="none" w:sz="0" w:space="0" w:color="auto" w:frame="1"/>
        </w:rPr>
        <w:t>в установленном           порядке переводом на русский язык.</w:t>
      </w:r>
    </w:p>
    <w:p w:rsidR="00D44443" w:rsidRDefault="00D44443" w:rsidP="00D44443">
      <w:pPr>
        <w:pStyle w:val="font8"/>
        <w:spacing w:before="0" w:beforeAutospacing="0" w:after="0" w:afterAutospacing="0"/>
        <w:textAlignment w:val="baseline"/>
        <w:rPr>
          <w:rStyle w:val="wixguard"/>
          <w:color w:val="242323"/>
          <w:sz w:val="36"/>
          <w:szCs w:val="36"/>
          <w:bdr w:val="none" w:sz="0" w:space="0" w:color="auto" w:frame="1"/>
        </w:rPr>
      </w:pPr>
      <w:r w:rsidRPr="00D44443">
        <w:rPr>
          <w:rStyle w:val="wixguard"/>
          <w:color w:val="242323"/>
          <w:sz w:val="36"/>
          <w:szCs w:val="36"/>
          <w:bdr w:val="none" w:sz="0" w:space="0" w:color="auto" w:frame="1"/>
        </w:rPr>
        <w:t>​</w:t>
      </w:r>
    </w:p>
    <w:p w:rsidR="00187B39" w:rsidRDefault="00187B39" w:rsidP="00D44443">
      <w:pPr>
        <w:pStyle w:val="font8"/>
        <w:spacing w:before="0" w:beforeAutospacing="0" w:after="0" w:afterAutospacing="0"/>
        <w:textAlignment w:val="baseline"/>
        <w:rPr>
          <w:rStyle w:val="wixguard"/>
          <w:color w:val="242323"/>
          <w:sz w:val="36"/>
          <w:szCs w:val="36"/>
          <w:bdr w:val="none" w:sz="0" w:space="0" w:color="auto" w:frame="1"/>
        </w:rPr>
      </w:pPr>
    </w:p>
    <w:p w:rsidR="00187B39" w:rsidRPr="00D44443" w:rsidRDefault="00187B39" w:rsidP="00D44443">
      <w:pPr>
        <w:pStyle w:val="font8"/>
        <w:spacing w:before="0" w:beforeAutospacing="0" w:after="0" w:afterAutospacing="0"/>
        <w:textAlignment w:val="baseline"/>
        <w:rPr>
          <w:color w:val="717070"/>
          <w:sz w:val="36"/>
          <w:szCs w:val="36"/>
        </w:rPr>
      </w:pPr>
    </w:p>
    <w:p w:rsidR="00D44443" w:rsidRPr="00187B39" w:rsidRDefault="00D44443" w:rsidP="00D44443">
      <w:pPr>
        <w:pStyle w:val="font8"/>
        <w:spacing w:before="0" w:beforeAutospacing="0" w:after="0" w:afterAutospacing="0"/>
        <w:textAlignment w:val="baseline"/>
        <w:rPr>
          <w:b/>
          <w:color w:val="717070"/>
          <w:sz w:val="36"/>
          <w:szCs w:val="36"/>
        </w:rPr>
      </w:pPr>
      <w:r w:rsidRPr="00187B39">
        <w:rPr>
          <w:b/>
          <w:color w:val="242323"/>
          <w:sz w:val="36"/>
          <w:szCs w:val="36"/>
          <w:bdr w:val="none" w:sz="0" w:space="0" w:color="auto" w:frame="1"/>
        </w:rPr>
        <w:lastRenderedPageBreak/>
        <w:t xml:space="preserve">По всем вопросам оформления документов и </w:t>
      </w:r>
      <w:proofErr w:type="gramStart"/>
      <w:r w:rsidRPr="00187B39">
        <w:rPr>
          <w:b/>
          <w:color w:val="242323"/>
          <w:sz w:val="36"/>
          <w:szCs w:val="36"/>
          <w:bdr w:val="none" w:sz="0" w:space="0" w:color="auto" w:frame="1"/>
        </w:rPr>
        <w:t>комплектовании</w:t>
      </w:r>
      <w:proofErr w:type="gramEnd"/>
      <w:r w:rsidRPr="00187B39">
        <w:rPr>
          <w:b/>
          <w:color w:val="242323"/>
          <w:sz w:val="36"/>
          <w:szCs w:val="36"/>
          <w:bdr w:val="none" w:sz="0" w:space="0" w:color="auto" w:frame="1"/>
        </w:rPr>
        <w:t xml:space="preserve"> ДОУ, просьба обращаться к руководителю</w:t>
      </w:r>
      <w:r w:rsidR="00477AFA" w:rsidRPr="00187B39">
        <w:rPr>
          <w:b/>
          <w:color w:val="242323"/>
          <w:sz w:val="36"/>
          <w:szCs w:val="36"/>
          <w:bdr w:val="none" w:sz="0" w:space="0" w:color="auto" w:frame="1"/>
        </w:rPr>
        <w:t xml:space="preserve"> ДОУ Козлова Татьяна Николаевна  по тел.8916 -478- 33 -94, 543-00-90  ежедневно с 12:00 до 15</w:t>
      </w:r>
      <w:r w:rsidRPr="00187B39">
        <w:rPr>
          <w:b/>
          <w:color w:val="242323"/>
          <w:sz w:val="36"/>
          <w:szCs w:val="36"/>
          <w:bdr w:val="none" w:sz="0" w:space="0" w:color="auto" w:frame="1"/>
        </w:rPr>
        <w:t>:00, кроме субботы и воскресенья.</w:t>
      </w:r>
    </w:p>
    <w:p w:rsidR="00D44443" w:rsidRPr="00D44443" w:rsidRDefault="00D44443" w:rsidP="00D44443">
      <w:pPr>
        <w:pStyle w:val="font8"/>
        <w:spacing w:before="0" w:beforeAutospacing="0" w:after="0" w:afterAutospacing="0"/>
        <w:textAlignment w:val="baseline"/>
        <w:rPr>
          <w:color w:val="717070"/>
          <w:sz w:val="36"/>
          <w:szCs w:val="36"/>
        </w:rPr>
      </w:pPr>
      <w:r w:rsidRPr="00D44443">
        <w:rPr>
          <w:rStyle w:val="wixguard"/>
          <w:color w:val="242323"/>
          <w:sz w:val="36"/>
          <w:szCs w:val="36"/>
          <w:bdr w:val="none" w:sz="0" w:space="0" w:color="auto" w:frame="1"/>
        </w:rPr>
        <w:t>​</w:t>
      </w:r>
    </w:p>
    <w:p w:rsidR="00D44443" w:rsidRPr="00D44443" w:rsidRDefault="00D44443" w:rsidP="00D44443">
      <w:pPr>
        <w:pStyle w:val="font8"/>
        <w:spacing w:before="0" w:beforeAutospacing="0" w:after="0" w:afterAutospacing="0"/>
        <w:textAlignment w:val="baseline"/>
        <w:rPr>
          <w:color w:val="717070"/>
          <w:sz w:val="36"/>
          <w:szCs w:val="36"/>
        </w:rPr>
      </w:pPr>
      <w:r w:rsidRPr="00D44443">
        <w:rPr>
          <w:color w:val="242323"/>
          <w:sz w:val="36"/>
          <w:szCs w:val="36"/>
          <w:bdr w:val="none" w:sz="0" w:space="0" w:color="auto" w:frame="1"/>
        </w:rPr>
        <w:t>Актуальная информация по комп</w:t>
      </w:r>
      <w:r w:rsidR="00187B39">
        <w:rPr>
          <w:color w:val="242323"/>
          <w:sz w:val="36"/>
          <w:szCs w:val="36"/>
          <w:bdr w:val="none" w:sz="0" w:space="0" w:color="auto" w:frame="1"/>
        </w:rPr>
        <w:t>лектованию детского сада на 2021-2022</w:t>
      </w:r>
      <w:r w:rsidRPr="00D44443">
        <w:rPr>
          <w:color w:val="242323"/>
          <w:sz w:val="36"/>
          <w:szCs w:val="36"/>
          <w:bdr w:val="none" w:sz="0" w:space="0" w:color="auto" w:frame="1"/>
        </w:rPr>
        <w:t xml:space="preserve"> учебный год, а так же текущие объявления, будут размещаться на сайте  и  в </w:t>
      </w:r>
      <w:proofErr w:type="spellStart"/>
      <w:r w:rsidRPr="00D44443">
        <w:rPr>
          <w:color w:val="242323"/>
          <w:sz w:val="36"/>
          <w:szCs w:val="36"/>
          <w:bdr w:val="none" w:sz="0" w:space="0" w:color="auto" w:frame="1"/>
        </w:rPr>
        <w:t>инстаграм</w:t>
      </w:r>
      <w:proofErr w:type="spellEnd"/>
      <w:r w:rsidRPr="00D44443">
        <w:rPr>
          <w:color w:val="242323"/>
          <w:sz w:val="36"/>
          <w:szCs w:val="36"/>
          <w:bdr w:val="none" w:sz="0" w:space="0" w:color="auto" w:frame="1"/>
        </w:rPr>
        <w:t>  детского сада.</w:t>
      </w:r>
    </w:p>
    <w:p w:rsidR="00D44443" w:rsidRPr="00D44443" w:rsidRDefault="00D44443" w:rsidP="00D44443">
      <w:pPr>
        <w:pStyle w:val="font8"/>
        <w:spacing w:before="0" w:beforeAutospacing="0" w:after="0" w:afterAutospacing="0"/>
        <w:textAlignment w:val="baseline"/>
        <w:rPr>
          <w:color w:val="717070"/>
          <w:sz w:val="36"/>
          <w:szCs w:val="36"/>
        </w:rPr>
      </w:pPr>
      <w:r w:rsidRPr="00D44443">
        <w:rPr>
          <w:rStyle w:val="wixguard"/>
          <w:color w:val="242323"/>
          <w:sz w:val="36"/>
          <w:szCs w:val="36"/>
          <w:bdr w:val="none" w:sz="0" w:space="0" w:color="auto" w:frame="1"/>
        </w:rPr>
        <w:t>​</w:t>
      </w:r>
    </w:p>
    <w:p w:rsidR="005913B4" w:rsidRPr="005913B4" w:rsidRDefault="005913B4" w:rsidP="005913B4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36"/>
          <w:szCs w:val="36"/>
        </w:rPr>
      </w:pPr>
    </w:p>
    <w:sectPr w:rsidR="005913B4" w:rsidRPr="0059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52F"/>
    <w:multiLevelType w:val="multilevel"/>
    <w:tmpl w:val="82B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D3EE3"/>
    <w:multiLevelType w:val="multilevel"/>
    <w:tmpl w:val="9E6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3"/>
    <w:rsid w:val="00187B39"/>
    <w:rsid w:val="00477AFA"/>
    <w:rsid w:val="005913B4"/>
    <w:rsid w:val="00D44443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4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443"/>
    <w:rPr>
      <w:color w:val="0000FF"/>
      <w:u w:val="single"/>
    </w:rPr>
  </w:style>
  <w:style w:type="character" w:customStyle="1" w:styleId="wixguard">
    <w:name w:val="wixguard"/>
    <w:basedOn w:val="a0"/>
    <w:rsid w:val="00D4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4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443"/>
    <w:rPr>
      <w:color w:val="0000FF"/>
      <w:u w:val="single"/>
    </w:rPr>
  </w:style>
  <w:style w:type="character" w:customStyle="1" w:styleId="wixguard">
    <w:name w:val="wixguard"/>
    <w:basedOn w:val="a0"/>
    <w:rsid w:val="00D4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848">
          <w:marLeft w:val="0"/>
          <w:marRight w:val="0"/>
          <w:marTop w:val="31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ПК</cp:lastModifiedBy>
  <cp:revision>2</cp:revision>
  <dcterms:created xsi:type="dcterms:W3CDTF">2021-04-25T15:13:00Z</dcterms:created>
  <dcterms:modified xsi:type="dcterms:W3CDTF">2021-04-25T15:13:00Z</dcterms:modified>
</cp:coreProperties>
</file>